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B8" w:rsidRDefault="00534EB8" w:rsidP="002331E6">
      <w:pPr>
        <w:jc w:val="center"/>
        <w:rPr>
          <w:rFonts w:ascii="Palatino Linotype" w:hAnsi="Palatino Linotype"/>
        </w:rPr>
      </w:pPr>
    </w:p>
    <w:p w:rsidR="00CF5B3E" w:rsidRPr="00C13850" w:rsidRDefault="00CF5B3E" w:rsidP="00CF5B3E">
      <w:pPr>
        <w:jc w:val="right"/>
        <w:rPr>
          <w:rFonts w:ascii="Palatino Linotype" w:hAnsi="Palatino Linotype"/>
          <w:b/>
          <w:u w:val="single"/>
        </w:rPr>
      </w:pPr>
      <w:r w:rsidRPr="00C13850">
        <w:rPr>
          <w:rFonts w:ascii="Palatino Linotype" w:hAnsi="Palatino Linotype"/>
          <w:b/>
          <w:u w:val="single"/>
        </w:rPr>
        <w:t xml:space="preserve">ELABORATO </w:t>
      </w:r>
      <w:r w:rsidR="00E36416">
        <w:rPr>
          <w:rFonts w:ascii="Palatino Linotype" w:hAnsi="Palatino Linotype"/>
          <w:b/>
          <w:u w:val="single"/>
        </w:rPr>
        <w:t>F</w:t>
      </w:r>
    </w:p>
    <w:p w:rsidR="00CF5B3E" w:rsidRPr="00C13850" w:rsidRDefault="00CF5B3E" w:rsidP="00CF5B3E">
      <w:pPr>
        <w:jc w:val="center"/>
        <w:rPr>
          <w:rFonts w:ascii="Palatino Linotype" w:hAnsi="Palatino Linotype"/>
        </w:rPr>
      </w:pPr>
    </w:p>
    <w:p w:rsidR="00CF5B3E" w:rsidRPr="00C13850" w:rsidRDefault="00CF5B3E" w:rsidP="00CF5B3E">
      <w:pPr>
        <w:jc w:val="center"/>
        <w:rPr>
          <w:rFonts w:ascii="Palatino Linotype" w:hAnsi="Palatino Linotype"/>
        </w:rPr>
      </w:pPr>
    </w:p>
    <w:p w:rsidR="00CF5B3E" w:rsidRPr="00C13850" w:rsidRDefault="00CF5B3E" w:rsidP="00CF5B3E">
      <w:pPr>
        <w:jc w:val="center"/>
        <w:rPr>
          <w:rFonts w:ascii="Palatino Linotype" w:hAnsi="Palatino Linotype"/>
        </w:rPr>
      </w:pPr>
    </w:p>
    <w:p w:rsidR="00CF5B3E" w:rsidRPr="00C13850" w:rsidRDefault="00CF5B3E" w:rsidP="00CF5B3E">
      <w:pPr>
        <w:jc w:val="center"/>
        <w:rPr>
          <w:rFonts w:ascii="Palatino Linotype" w:hAnsi="Palatino Linotype"/>
        </w:rPr>
      </w:pPr>
    </w:p>
    <w:p w:rsidR="00CF5B3E" w:rsidRPr="00C13850" w:rsidRDefault="00CF5B3E" w:rsidP="00CF5B3E">
      <w:pPr>
        <w:jc w:val="center"/>
        <w:rPr>
          <w:rFonts w:ascii="Palatino Linotype" w:hAnsi="Palatino Linotype"/>
        </w:rPr>
      </w:pPr>
    </w:p>
    <w:p w:rsidR="00CF5B3E" w:rsidRPr="00C13850" w:rsidRDefault="000250FE" w:rsidP="00CF5B3E">
      <w:pPr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SCHEMA </w:t>
      </w:r>
      <w:proofErr w:type="spellStart"/>
      <w:r>
        <w:rPr>
          <w:rFonts w:ascii="Palatino Linotype" w:hAnsi="Palatino Linotype" w:cs="Arial"/>
          <w:b/>
        </w:rPr>
        <w:t>DI</w:t>
      </w:r>
      <w:proofErr w:type="spellEnd"/>
      <w:r>
        <w:rPr>
          <w:rFonts w:ascii="Palatino Linotype" w:hAnsi="Palatino Linotype" w:cs="Arial"/>
          <w:b/>
        </w:rPr>
        <w:t xml:space="preserve"> </w:t>
      </w:r>
      <w:r w:rsidR="00CF5B3E" w:rsidRPr="00C13850">
        <w:rPr>
          <w:rFonts w:ascii="Palatino Linotype" w:hAnsi="Palatino Linotype" w:cs="Arial"/>
          <w:b/>
        </w:rPr>
        <w:t>OFFERTA ECONOMICA</w:t>
      </w:r>
    </w:p>
    <w:p w:rsidR="00CF5B3E" w:rsidRDefault="00CF5B3E" w:rsidP="00CF5B3E">
      <w:pPr>
        <w:jc w:val="center"/>
        <w:rPr>
          <w:rFonts w:ascii="Palatino Linotype" w:hAnsi="Palatino Linotype" w:cs="Arial"/>
          <w:b/>
        </w:rPr>
      </w:pPr>
    </w:p>
    <w:p w:rsidR="00E36416" w:rsidRPr="00C13850" w:rsidRDefault="00E36416" w:rsidP="00CF5B3E">
      <w:pPr>
        <w:jc w:val="center"/>
        <w:rPr>
          <w:rFonts w:ascii="Palatino Linotype" w:hAnsi="Palatino Linotype" w:cs="Arial"/>
          <w:b/>
        </w:rPr>
      </w:pPr>
    </w:p>
    <w:p w:rsidR="00CF5B3E" w:rsidRPr="00C13850" w:rsidRDefault="00CF5B3E" w:rsidP="00CF5B3E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</w:rPr>
      </w:pPr>
    </w:p>
    <w:p w:rsidR="00090AC6" w:rsidRDefault="00090AC6" w:rsidP="00090AC6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color w:val="000000"/>
        </w:rPr>
      </w:pPr>
      <w:r w:rsidRPr="00F50E9D">
        <w:rPr>
          <w:rFonts w:ascii="Palatino Linotype" w:hAnsi="Palatino Linotype" w:cs="Arial"/>
          <w:b/>
          <w:bCs/>
          <w:color w:val="000000"/>
        </w:rPr>
        <w:t xml:space="preserve">PROCEDURA APERTA PER L’AFFIDAMENTO IN OUTSOURCING DELLA </w:t>
      </w:r>
    </w:p>
    <w:p w:rsidR="00090AC6" w:rsidRDefault="00090AC6" w:rsidP="00090AC6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color w:val="000000"/>
        </w:rPr>
      </w:pPr>
      <w:r w:rsidRPr="00F50E9D">
        <w:rPr>
          <w:rFonts w:ascii="Palatino Linotype" w:hAnsi="Palatino Linotype" w:cs="Arial"/>
          <w:b/>
          <w:bCs/>
          <w:color w:val="000000"/>
        </w:rPr>
        <w:t>GESTIONE DEI SERVIZI LOGISTICI INTEGRATI DI BENI SANITARI</w:t>
      </w:r>
    </w:p>
    <w:p w:rsidR="00090AC6" w:rsidRDefault="00090AC6" w:rsidP="00090AC6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color w:val="000000"/>
        </w:rPr>
      </w:pPr>
      <w:r w:rsidRPr="00F50E9D">
        <w:rPr>
          <w:rFonts w:ascii="Palatino Linotype" w:hAnsi="Palatino Linotype" w:cs="Arial"/>
          <w:b/>
          <w:bCs/>
          <w:color w:val="000000"/>
        </w:rPr>
        <w:t xml:space="preserve"> E NON E DEL CONFEZIONAMENTO DEI FARMACI IN DOSE </w:t>
      </w:r>
    </w:p>
    <w:p w:rsidR="00090AC6" w:rsidRDefault="00090AC6" w:rsidP="00090AC6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color w:val="000000"/>
        </w:rPr>
      </w:pPr>
      <w:r w:rsidRPr="00F50E9D">
        <w:rPr>
          <w:rFonts w:ascii="Palatino Linotype" w:hAnsi="Palatino Linotype" w:cs="Arial"/>
          <w:b/>
          <w:bCs/>
          <w:color w:val="000000"/>
        </w:rPr>
        <w:t>UNITARIA IN FABBISOGNO ALLE AZIENDE DEL SERVIZIO</w:t>
      </w:r>
    </w:p>
    <w:p w:rsidR="00090AC6" w:rsidRPr="00F50E9D" w:rsidRDefault="00090AC6" w:rsidP="00090AC6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color w:val="000000"/>
        </w:rPr>
      </w:pPr>
      <w:r w:rsidRPr="00F50E9D">
        <w:rPr>
          <w:rFonts w:ascii="Palatino Linotype" w:hAnsi="Palatino Linotype" w:cs="Arial"/>
          <w:b/>
          <w:bCs/>
          <w:color w:val="000000"/>
        </w:rPr>
        <w:t xml:space="preserve"> SANITARIO DELLA REGIONE BASILICATA</w:t>
      </w:r>
    </w:p>
    <w:p w:rsidR="00F568D6" w:rsidRPr="00F50E9D" w:rsidRDefault="00F568D6" w:rsidP="00F568D6">
      <w:pPr>
        <w:tabs>
          <w:tab w:val="right" w:pos="9638"/>
        </w:tabs>
        <w:jc w:val="center"/>
        <w:rPr>
          <w:rFonts w:ascii="Palatino Linotype" w:hAnsi="Palatino Linotype" w:cs="Arial"/>
          <w:b/>
          <w:bCs/>
          <w:color w:val="000000"/>
        </w:rPr>
      </w:pPr>
    </w:p>
    <w:p w:rsidR="00F568D6" w:rsidRDefault="00F568D6" w:rsidP="00F568D6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:rsidR="00F568D6" w:rsidRDefault="00F568D6" w:rsidP="00F568D6">
      <w:pPr>
        <w:tabs>
          <w:tab w:val="right" w:pos="9638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SIMOG – GARA N. 6890672</w:t>
      </w:r>
    </w:p>
    <w:p w:rsidR="00600696" w:rsidRPr="00383B31" w:rsidRDefault="00600696" w:rsidP="00600696">
      <w:pPr>
        <w:pStyle w:val="Testonormale"/>
        <w:jc w:val="center"/>
        <w:rPr>
          <w:rFonts w:ascii="Palatino Linotype" w:hAnsi="Palatino Linotype"/>
          <w:b/>
          <w:sz w:val="24"/>
          <w:szCs w:val="24"/>
        </w:rPr>
      </w:pPr>
    </w:p>
    <w:p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  <w:bookmarkStart w:id="0" w:name="_Toc428871109"/>
      <w:bookmarkStart w:id="1" w:name="_Toc432084354"/>
      <w:bookmarkStart w:id="2" w:name="_Toc442357320"/>
    </w:p>
    <w:p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:rsidR="00CF5B3E" w:rsidRPr="00C13850" w:rsidRDefault="00CF5B3E" w:rsidP="00CF5B3E">
      <w:pPr>
        <w:spacing w:after="160" w:line="259" w:lineRule="auto"/>
        <w:rPr>
          <w:rFonts w:ascii="Palatino Linotype" w:hAnsi="Palatino Linotype" w:cs="Arial"/>
          <w:i/>
          <w:iCs/>
        </w:rPr>
      </w:pPr>
      <w:r w:rsidRPr="00C13850">
        <w:rPr>
          <w:rFonts w:ascii="Palatino Linotype" w:hAnsi="Palatino Linotype" w:cs="Arial"/>
          <w:i/>
          <w:iCs/>
        </w:rPr>
        <w:br w:type="page"/>
      </w:r>
      <w:bookmarkStart w:id="3" w:name="_GoBack"/>
      <w:bookmarkEnd w:id="3"/>
    </w:p>
    <w:bookmarkEnd w:id="0"/>
    <w:bookmarkEnd w:id="1"/>
    <w:bookmarkEnd w:id="2"/>
    <w:p w:rsidR="00CF5B3E" w:rsidRPr="00F42C9D" w:rsidRDefault="00CF5B3E" w:rsidP="00CF5B3E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>Alla</w:t>
      </w:r>
      <w:r w:rsidRPr="00F42C9D">
        <w:rPr>
          <w:rFonts w:ascii="Palatino Linotype" w:hAnsi="Palatino Linotype" w:cs="Arial"/>
          <w:sz w:val="20"/>
          <w:szCs w:val="20"/>
        </w:rPr>
        <w:tab/>
        <w:t>REGIONE BASILICATA</w:t>
      </w:r>
    </w:p>
    <w:p w:rsidR="00CF5B3E" w:rsidRPr="00F42C9D" w:rsidRDefault="00CF5B3E" w:rsidP="00CF5B3E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:rsidR="00CF5B3E" w:rsidRDefault="00CF5B3E" w:rsidP="00CF5B3E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i/>
          <w:sz w:val="20"/>
          <w:szCs w:val="20"/>
        </w:rPr>
      </w:pPr>
      <w:r w:rsidRPr="00F42C9D">
        <w:rPr>
          <w:rFonts w:ascii="Palatino Linotype" w:hAnsi="Palatino Linotype" w:cs="Arial"/>
          <w:i/>
          <w:sz w:val="20"/>
          <w:szCs w:val="20"/>
        </w:rPr>
        <w:t xml:space="preserve">Ufficio </w:t>
      </w:r>
      <w:r>
        <w:rPr>
          <w:rFonts w:ascii="Palatino Linotype" w:hAnsi="Palatino Linotype" w:cs="Arial"/>
          <w:i/>
          <w:sz w:val="20"/>
          <w:szCs w:val="20"/>
        </w:rPr>
        <w:t>Centrale di Committenza</w:t>
      </w:r>
    </w:p>
    <w:p w:rsidR="00CF5B3E" w:rsidRDefault="00CF5B3E" w:rsidP="00CF5B3E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i/>
          <w:sz w:val="20"/>
          <w:szCs w:val="20"/>
        </w:rPr>
      </w:pPr>
      <w:r>
        <w:rPr>
          <w:rFonts w:ascii="Palatino Linotype" w:hAnsi="Palatino Linotype" w:cs="Arial"/>
          <w:i/>
          <w:sz w:val="20"/>
          <w:szCs w:val="20"/>
        </w:rPr>
        <w:t>e Soggetto Aggregatore</w:t>
      </w:r>
    </w:p>
    <w:p w:rsidR="00CF5B3E" w:rsidRPr="00F42C9D" w:rsidRDefault="00CF5B3E" w:rsidP="00CF5B3E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F42C9D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:rsidR="00CF5B3E" w:rsidRPr="00F42C9D" w:rsidRDefault="00CF5B3E" w:rsidP="00CF5B3E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:rsidR="00CF5B3E" w:rsidRPr="00395C01" w:rsidRDefault="00CF5B3E" w:rsidP="00CF5B3E">
      <w:pPr>
        <w:autoSpaceDE w:val="0"/>
        <w:autoSpaceDN w:val="0"/>
        <w:adjustRightInd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8C7FEE" w:rsidRPr="00395C01" w:rsidRDefault="008C7FEE" w:rsidP="008C7FEE">
      <w:pPr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395C01">
        <w:rPr>
          <w:rStyle w:val="FontStyle19"/>
          <w:rFonts w:ascii="Palatino Linotype" w:hAnsi="Palatino Linotype"/>
          <w:sz w:val="20"/>
          <w:szCs w:val="20"/>
        </w:rPr>
        <w:t>OGGETTO: Procedura aperta per l’affidamento</w:t>
      </w:r>
      <w:r w:rsidRPr="00395C01">
        <w:rPr>
          <w:rStyle w:val="FontStyle19"/>
          <w:rFonts w:ascii="Palatino Linotype" w:hAnsi="Palatino Linotype"/>
          <w:b w:val="0"/>
          <w:sz w:val="20"/>
          <w:szCs w:val="20"/>
        </w:rPr>
        <w:t xml:space="preserve"> </w:t>
      </w:r>
      <w:r w:rsidR="00395C01" w:rsidRPr="00395C01">
        <w:rPr>
          <w:rFonts w:ascii="Palatino Linotype" w:hAnsi="Palatino Linotype"/>
          <w:b/>
          <w:sz w:val="20"/>
          <w:szCs w:val="20"/>
        </w:rPr>
        <w:t>in outsourcing della gestione dei “Servizi logistici integrati di beni sanitari e non e del confezionamento dei farmaci in dose unitaria in fabbisogno alle Aziende del Servizio Sanitario della Regione Basilicata,</w:t>
      </w:r>
      <w:r w:rsidR="004061DA" w:rsidRPr="00395C01">
        <w:rPr>
          <w:rStyle w:val="FontStyle19"/>
          <w:rFonts w:ascii="Palatino Linotype" w:hAnsi="Palatino Linotype"/>
          <w:b w:val="0"/>
          <w:sz w:val="20"/>
          <w:szCs w:val="20"/>
        </w:rPr>
        <w:t xml:space="preserve">”. </w:t>
      </w:r>
      <w:r w:rsidR="004061DA" w:rsidRPr="00395C01">
        <w:rPr>
          <w:rStyle w:val="FontStyle19"/>
          <w:rFonts w:ascii="Palatino Linotype" w:hAnsi="Palatino Linotype"/>
          <w:sz w:val="20"/>
          <w:szCs w:val="20"/>
        </w:rPr>
        <w:t>Offerta economica</w:t>
      </w:r>
      <w:r w:rsidR="004061DA" w:rsidRPr="00F568D6">
        <w:rPr>
          <w:rStyle w:val="FontStyle19"/>
          <w:rFonts w:ascii="Palatino Linotype" w:hAnsi="Palatino Linotype"/>
          <w:sz w:val="20"/>
          <w:szCs w:val="20"/>
        </w:rPr>
        <w:t xml:space="preserve">. </w:t>
      </w:r>
      <w:r w:rsidR="00F568D6" w:rsidRPr="00F568D6">
        <w:rPr>
          <w:rStyle w:val="FontStyle19"/>
          <w:rFonts w:ascii="Palatino Linotype" w:hAnsi="Palatino Linotype"/>
          <w:sz w:val="20"/>
          <w:szCs w:val="20"/>
        </w:rPr>
        <w:t>CIG 7259053808</w:t>
      </w:r>
      <w:r w:rsidR="00F568D6">
        <w:rPr>
          <w:rStyle w:val="FontStyle19"/>
          <w:rFonts w:ascii="Palatino Linotype" w:hAnsi="Palatino Linotype"/>
          <w:sz w:val="20"/>
          <w:szCs w:val="20"/>
        </w:rPr>
        <w:t>.</w:t>
      </w:r>
    </w:p>
    <w:p w:rsidR="00CF5B3E" w:rsidRPr="002B00BC" w:rsidRDefault="00CF5B3E" w:rsidP="00CF5B3E">
      <w:pPr>
        <w:pStyle w:val="Style12"/>
        <w:widowControl/>
        <w:tabs>
          <w:tab w:val="left" w:pos="1276"/>
        </w:tabs>
        <w:spacing w:line="240" w:lineRule="auto"/>
        <w:ind w:left="1276" w:hanging="1276"/>
        <w:rPr>
          <w:rFonts w:ascii="Palatino Linotype" w:hAnsi="Palatino Linotype"/>
          <w:b/>
          <w:snapToGrid w:val="0"/>
          <w:sz w:val="20"/>
          <w:szCs w:val="20"/>
        </w:rPr>
      </w:pPr>
    </w:p>
    <w:p w:rsidR="00CF5B3E" w:rsidRDefault="00CF5B3E" w:rsidP="00CF5B3E">
      <w:pPr>
        <w:rPr>
          <w:rFonts w:ascii="Palatino Linotype" w:hAnsi="Palatino Linotype" w:cs="Arial"/>
          <w:sz w:val="20"/>
          <w:szCs w:val="20"/>
        </w:rPr>
      </w:pPr>
    </w:p>
    <w:p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La società/ditta __________________________________________________________________ domiciliata in ___________________________________________________________________ legalmente rappresentata dal sottoscritto ___________________________________________________</w:t>
      </w:r>
    </w:p>
    <w:p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 xml:space="preserve">con riferimento alla gara di cui in oggetto, presa esatta e piena conoscenza della documentazione di gara costituita dal Bando, dal </w:t>
      </w:r>
      <w:r w:rsidR="00FB33F3">
        <w:rPr>
          <w:rFonts w:ascii="Palatino Linotype" w:hAnsi="Palatino Linotype" w:cs="Arial"/>
          <w:iCs/>
          <w:sz w:val="20"/>
          <w:szCs w:val="20"/>
        </w:rPr>
        <w:t>D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isciplinare, dal </w:t>
      </w:r>
      <w:r w:rsidR="00FB33F3">
        <w:rPr>
          <w:rFonts w:ascii="Palatino Linotype" w:hAnsi="Palatino Linotype" w:cs="Arial"/>
          <w:iCs/>
          <w:sz w:val="20"/>
          <w:szCs w:val="20"/>
        </w:rPr>
        <w:t>C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apitolato </w:t>
      </w:r>
      <w:r w:rsidR="00FB33F3">
        <w:rPr>
          <w:rFonts w:ascii="Palatino Linotype" w:hAnsi="Palatino Linotype" w:cs="Arial"/>
          <w:iCs/>
          <w:sz w:val="20"/>
          <w:szCs w:val="20"/>
        </w:rPr>
        <w:t xml:space="preserve">Speciale </w:t>
      </w:r>
      <w:r w:rsidRPr="000625BC">
        <w:rPr>
          <w:rFonts w:ascii="Palatino Linotype" w:hAnsi="Palatino Linotype" w:cs="Arial"/>
          <w:iCs/>
          <w:sz w:val="20"/>
          <w:szCs w:val="20"/>
        </w:rPr>
        <w:t>e relativ</w:t>
      </w:r>
      <w:r>
        <w:rPr>
          <w:rFonts w:ascii="Palatino Linotype" w:hAnsi="Palatino Linotype" w:cs="Arial"/>
          <w:iCs/>
          <w:sz w:val="20"/>
          <w:szCs w:val="20"/>
        </w:rPr>
        <w:t xml:space="preserve">i allegati 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e dallo schema di contratto che si intendono accettati in ogni loro parte,  </w:t>
      </w:r>
    </w:p>
    <w:p w:rsidR="00CF5B3E" w:rsidRPr="000625BC" w:rsidRDefault="00CF5B3E" w:rsidP="00CF5B3E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DICHIARA</w:t>
      </w:r>
    </w:p>
    <w:p w:rsidR="00CF5B3E" w:rsidRDefault="00CF5B3E" w:rsidP="00CF5B3E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di concorrere alla gara in oggetto con la seguente offerta economica:</w:t>
      </w:r>
    </w:p>
    <w:p w:rsidR="00CF5B3E" w:rsidRPr="00E54679" w:rsidRDefault="00CF5B3E" w:rsidP="00B00B3B">
      <w:pPr>
        <w:pStyle w:val="Paragrafoelenco"/>
        <w:numPr>
          <w:ilvl w:val="0"/>
          <w:numId w:val="4"/>
        </w:numPr>
        <w:tabs>
          <w:tab w:val="left" w:pos="851"/>
          <w:tab w:val="left" w:pos="2786"/>
        </w:tabs>
        <w:suppressAutoHyphens/>
        <w:spacing w:after="80"/>
        <w:ind w:right="-21"/>
        <w:jc w:val="both"/>
        <w:textAlignment w:val="baseline"/>
        <w:rPr>
          <w:rFonts w:ascii="Palatino Linotype" w:hAnsi="Palatino Linotype" w:cs="Calibri"/>
          <w:i/>
          <w:sz w:val="20"/>
          <w:szCs w:val="20"/>
        </w:rPr>
      </w:pPr>
      <w:r w:rsidRPr="00C746D0">
        <w:rPr>
          <w:rFonts w:ascii="Palatino Linotype" w:hAnsi="Palatino Linotype" w:cs="Calibri"/>
          <w:b/>
          <w:sz w:val="20"/>
          <w:szCs w:val="20"/>
        </w:rPr>
        <w:t xml:space="preserve">Percentuale </w:t>
      </w:r>
      <w:r>
        <w:rPr>
          <w:rFonts w:ascii="Palatino Linotype" w:hAnsi="Palatino Linotype" w:cs="Calibri"/>
          <w:b/>
          <w:sz w:val="20"/>
          <w:szCs w:val="20"/>
        </w:rPr>
        <w:t xml:space="preserve">di ribasso offerto da applicarsi all’importo posto a base di gara </w:t>
      </w:r>
      <w:r w:rsidRPr="00E54679">
        <w:rPr>
          <w:rFonts w:ascii="Palatino Linotype" w:hAnsi="Palatino Linotype" w:cs="Calibri"/>
          <w:sz w:val="20"/>
          <w:szCs w:val="20"/>
        </w:rPr>
        <w:t xml:space="preserve">(in cifre </w:t>
      </w:r>
      <w:r>
        <w:rPr>
          <w:rFonts w:ascii="Palatino Linotype" w:hAnsi="Palatino Linotype" w:cs="Calibri"/>
          <w:sz w:val="20"/>
          <w:szCs w:val="20"/>
        </w:rPr>
        <w:t>– due decimali- e in lettere) al netto dell’IVA:</w:t>
      </w:r>
    </w:p>
    <w:p w:rsidR="00CF5B3E" w:rsidRPr="000D4195" w:rsidRDefault="00CF5B3E" w:rsidP="00CF5B3E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10"/>
          <w:szCs w:val="10"/>
        </w:rPr>
      </w:pPr>
    </w:p>
    <w:p w:rsidR="00CF5B3E" w:rsidRPr="00C746D0" w:rsidRDefault="00CF5B3E" w:rsidP="00CF5B3E">
      <w:pPr>
        <w:pStyle w:val="Standard"/>
        <w:ind w:left="709" w:right="-21"/>
        <w:jc w:val="both"/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hAnsi="Palatino Linotype" w:cs="Verdana"/>
          <w:sz w:val="20"/>
          <w:szCs w:val="20"/>
        </w:rPr>
        <w:t xml:space="preserve">in cifre </w:t>
      </w:r>
      <w:r w:rsidRPr="00C746D0">
        <w:rPr>
          <w:rFonts w:ascii="Palatino Linotype" w:hAnsi="Palatino Linotype" w:cs="Verdana"/>
          <w:sz w:val="20"/>
          <w:szCs w:val="20"/>
        </w:rPr>
        <w:t>___________</w:t>
      </w:r>
      <w:r w:rsidRPr="00C746D0">
        <w:rPr>
          <w:rFonts w:ascii="Palatino Linotype" w:hAnsi="Palatino Linotype" w:cs="Verdana"/>
          <w:sz w:val="20"/>
          <w:szCs w:val="20"/>
        </w:rPr>
        <w:tab/>
      </w:r>
      <w:r>
        <w:rPr>
          <w:rFonts w:ascii="Palatino Linotype" w:hAnsi="Palatino Linotype" w:cs="Verdana"/>
          <w:sz w:val="20"/>
          <w:szCs w:val="20"/>
        </w:rPr>
        <w:tab/>
        <w:t>in lettere</w:t>
      </w:r>
      <w:r w:rsidRPr="00C746D0">
        <w:rPr>
          <w:rFonts w:ascii="Palatino Linotype" w:hAnsi="Palatino Linotype" w:cs="Verdana"/>
          <w:sz w:val="20"/>
          <w:szCs w:val="20"/>
        </w:rPr>
        <w:t>__________________________________________________</w:t>
      </w:r>
    </w:p>
    <w:p w:rsidR="00CF5B3E" w:rsidRDefault="00CF5B3E" w:rsidP="00CF5B3E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</w:p>
    <w:p w:rsidR="00CF5B3E" w:rsidRPr="00141BE0" w:rsidRDefault="00CF5B3E" w:rsidP="00CF5B3E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  <w:r w:rsidRPr="00141BE0">
        <w:rPr>
          <w:rFonts w:ascii="Palatino Linotype" w:hAnsi="Palatino Linotype" w:cs="Arial"/>
          <w:sz w:val="20"/>
          <w:szCs w:val="20"/>
          <w:lang w:eastAsia="en-US"/>
        </w:rPr>
        <w:t xml:space="preserve">In caso di discordanza tra il ribasso percentuale ed importo unitario espressi in cifre e quelli espressi in lettere, prevalgono quelli più favorevoli all’Amministrazione. </w:t>
      </w:r>
    </w:p>
    <w:p w:rsidR="00CF5B3E" w:rsidRPr="000625BC" w:rsidRDefault="00CF5B3E" w:rsidP="00CF5B3E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DICHIARA</w:t>
      </w:r>
    </w:p>
    <w:p w:rsidR="008E3B50" w:rsidRDefault="00CF5B3E" w:rsidP="00CF5B3E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  <w:r w:rsidRPr="004F6AB8">
        <w:rPr>
          <w:rFonts w:ascii="Palatino Linotype" w:hAnsi="Palatino Linotype"/>
          <w:sz w:val="20"/>
          <w:szCs w:val="20"/>
        </w:rPr>
        <w:t xml:space="preserve">ai sensi dell'art. 95, comma 10 del </w:t>
      </w:r>
      <w:proofErr w:type="spellStart"/>
      <w:r w:rsidRPr="004F6AB8">
        <w:rPr>
          <w:rFonts w:ascii="Palatino Linotype" w:hAnsi="Palatino Linotype"/>
          <w:sz w:val="20"/>
          <w:szCs w:val="20"/>
        </w:rPr>
        <w:t>D.Lgs.</w:t>
      </w:r>
      <w:proofErr w:type="spellEnd"/>
      <w:r w:rsidRPr="004F6AB8">
        <w:rPr>
          <w:rFonts w:ascii="Palatino Linotype" w:hAnsi="Palatino Linotype"/>
          <w:sz w:val="20"/>
          <w:szCs w:val="20"/>
        </w:rPr>
        <w:t xml:space="preserve"> n. 50/2016</w:t>
      </w:r>
      <w:r w:rsidR="008E3B50">
        <w:rPr>
          <w:rFonts w:ascii="Palatino Linotype" w:hAnsi="Palatino Linotype"/>
          <w:sz w:val="20"/>
          <w:szCs w:val="20"/>
        </w:rPr>
        <w:t xml:space="preserve"> e </w:t>
      </w:r>
      <w:proofErr w:type="spellStart"/>
      <w:r w:rsidR="008E3B50">
        <w:rPr>
          <w:rFonts w:ascii="Palatino Linotype" w:hAnsi="Palatino Linotype"/>
          <w:sz w:val="20"/>
          <w:szCs w:val="20"/>
        </w:rPr>
        <w:t>s.m.i.</w:t>
      </w:r>
      <w:proofErr w:type="spellEnd"/>
      <w:r w:rsidR="008E3B50">
        <w:rPr>
          <w:rFonts w:ascii="Palatino Linotype" w:hAnsi="Palatino Linotype"/>
          <w:sz w:val="20"/>
          <w:szCs w:val="20"/>
        </w:rPr>
        <w:t>:</w:t>
      </w:r>
    </w:p>
    <w:p w:rsidR="00FB33F3" w:rsidRDefault="00FB33F3" w:rsidP="00CF5B3E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</w:p>
    <w:p w:rsidR="008E3B50" w:rsidRDefault="00CF5B3E" w:rsidP="00CF5B3E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  <w:r w:rsidRPr="004F6AB8">
        <w:rPr>
          <w:rFonts w:ascii="Palatino Linotype" w:hAnsi="Palatino Linotype"/>
          <w:sz w:val="20"/>
          <w:szCs w:val="20"/>
        </w:rPr>
        <w:t xml:space="preserve">i costi </w:t>
      </w:r>
      <w:r w:rsidR="008E3B50">
        <w:rPr>
          <w:rFonts w:ascii="Palatino Linotype" w:hAnsi="Palatino Linotype"/>
          <w:sz w:val="20"/>
          <w:szCs w:val="20"/>
        </w:rPr>
        <w:t xml:space="preserve">della manodopera  ammontano a € _____________  </w:t>
      </w:r>
      <w:r w:rsidR="008E3B50" w:rsidRPr="008E3B50">
        <w:rPr>
          <w:rFonts w:ascii="Palatino Linotype" w:hAnsi="Palatino Linotype"/>
          <w:sz w:val="20"/>
          <w:szCs w:val="20"/>
        </w:rPr>
        <w:t>in lettere</w:t>
      </w:r>
      <w:r w:rsidR="008E3B50">
        <w:rPr>
          <w:rFonts w:ascii="Palatino Linotype" w:hAnsi="Palatino Linotype"/>
          <w:sz w:val="20"/>
          <w:szCs w:val="20"/>
        </w:rPr>
        <w:t>________________</w:t>
      </w:r>
      <w:r w:rsidR="008E3B50" w:rsidRPr="008E3B50">
        <w:rPr>
          <w:rFonts w:ascii="Palatino Linotype" w:hAnsi="Palatino Linotype"/>
          <w:sz w:val="20"/>
          <w:szCs w:val="20"/>
        </w:rPr>
        <w:t>_________________</w:t>
      </w:r>
      <w:r w:rsidR="008E3B50">
        <w:rPr>
          <w:rFonts w:ascii="Palatino Linotype" w:hAnsi="Palatino Linotype"/>
          <w:sz w:val="20"/>
          <w:szCs w:val="20"/>
        </w:rPr>
        <w:t>______</w:t>
      </w:r>
    </w:p>
    <w:p w:rsidR="00FB33F3" w:rsidRDefault="00FB33F3" w:rsidP="008E3B50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</w:p>
    <w:p w:rsidR="008E3B50" w:rsidRDefault="008E3B50" w:rsidP="008E3B50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  <w:r w:rsidRPr="004F6AB8">
        <w:rPr>
          <w:rFonts w:ascii="Palatino Linotype" w:hAnsi="Palatino Linotype"/>
          <w:sz w:val="20"/>
          <w:szCs w:val="20"/>
        </w:rPr>
        <w:t xml:space="preserve">i costi </w:t>
      </w:r>
      <w:r>
        <w:rPr>
          <w:rFonts w:ascii="Palatino Linotype" w:hAnsi="Palatino Linotype"/>
          <w:sz w:val="20"/>
          <w:szCs w:val="20"/>
        </w:rPr>
        <w:t xml:space="preserve">di sicurezza aziendali  ammontano a € ____________ </w:t>
      </w:r>
      <w:r w:rsidRPr="008E3B50">
        <w:rPr>
          <w:rFonts w:ascii="Palatino Linotype" w:hAnsi="Palatino Linotype"/>
          <w:sz w:val="20"/>
          <w:szCs w:val="20"/>
        </w:rPr>
        <w:t>in lettere</w:t>
      </w:r>
      <w:r>
        <w:rPr>
          <w:rFonts w:ascii="Palatino Linotype" w:hAnsi="Palatino Linotype"/>
          <w:sz w:val="20"/>
          <w:szCs w:val="20"/>
        </w:rPr>
        <w:t>_________________</w:t>
      </w:r>
      <w:r w:rsidRPr="008E3B50">
        <w:rPr>
          <w:rFonts w:ascii="Palatino Linotype" w:hAnsi="Palatino Linotype"/>
          <w:sz w:val="20"/>
          <w:szCs w:val="20"/>
        </w:rPr>
        <w:t>_________________</w:t>
      </w:r>
      <w:r>
        <w:rPr>
          <w:rFonts w:ascii="Palatino Linotype" w:hAnsi="Palatino Linotype"/>
          <w:sz w:val="20"/>
          <w:szCs w:val="20"/>
        </w:rPr>
        <w:t>___</w:t>
      </w:r>
    </w:p>
    <w:p w:rsidR="008E3B50" w:rsidRDefault="008E3B50" w:rsidP="00CF5B3E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</w:p>
    <w:p w:rsidR="00CF5B3E" w:rsidRPr="000625BC" w:rsidRDefault="00CF5B3E" w:rsidP="00CF5B3E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CONFERMA</w:t>
      </w:r>
    </w:p>
    <w:p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 xml:space="preserve">la piena e integrale accettazione di tutte le clausole e condizioni </w:t>
      </w:r>
      <w:r>
        <w:rPr>
          <w:rFonts w:ascii="Palatino Linotype" w:hAnsi="Palatino Linotype" w:cs="Arial"/>
          <w:iCs/>
          <w:sz w:val="20"/>
          <w:szCs w:val="20"/>
        </w:rPr>
        <w:t>contenute nei documenti di gara e</w:t>
      </w:r>
    </w:p>
    <w:p w:rsidR="00CF5B3E" w:rsidRPr="000625BC" w:rsidRDefault="00CF5B3E" w:rsidP="00CF5B3E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DICHIARA</w:t>
      </w:r>
    </w:p>
    <w:p w:rsidR="00CF5B3E" w:rsidRPr="00A2356B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in particolare</w:t>
      </w:r>
      <w:r>
        <w:rPr>
          <w:rFonts w:ascii="Palatino Linotype" w:hAnsi="Palatino Linotype" w:cs="Arial"/>
          <w:iCs/>
          <w:sz w:val="20"/>
          <w:szCs w:val="20"/>
        </w:rPr>
        <w:t>,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 di accettare espressamente il pagamento del corrispettivo secondo le modalità riportate nello schema di Contratto.</w:t>
      </w:r>
    </w:p>
    <w:p w:rsidR="00CF5B3E" w:rsidRDefault="00CF5B3E" w:rsidP="00CF5B3E">
      <w:pPr>
        <w:spacing w:after="80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Inoltre, a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>i sensi dell'art. 46 del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D.P.R.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445/2000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</w:t>
      </w:r>
    </w:p>
    <w:p w:rsidR="00686E62" w:rsidRDefault="00686E62" w:rsidP="00CF5B3E">
      <w:pPr>
        <w:spacing w:after="80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</w:p>
    <w:p w:rsidR="00CF5B3E" w:rsidRPr="000625BC" w:rsidRDefault="00CF5B3E" w:rsidP="00CF5B3E">
      <w:pPr>
        <w:spacing w:after="80"/>
        <w:jc w:val="center"/>
        <w:rPr>
          <w:rFonts w:ascii="Palatino Linotype" w:eastAsia="Calibri" w:hAnsi="Palatino Linotype" w:cs="Arial"/>
          <w:b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/>
          <w:bCs/>
          <w:sz w:val="20"/>
          <w:szCs w:val="20"/>
          <w:lang w:eastAsia="en-US" w:bidi="it-IT"/>
        </w:rPr>
        <w:t>DICHIARA (O DICHIARANO)</w:t>
      </w:r>
    </w:p>
    <w:p w:rsidR="00CF5B3E" w:rsidRPr="000D4195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0D4195">
        <w:rPr>
          <w:rFonts w:ascii="Palatino Linotype" w:eastAsia="Calibri" w:hAnsi="Palatino Linotype" w:cs="Arial"/>
          <w:sz w:val="20"/>
          <w:szCs w:val="20"/>
          <w:lang w:eastAsia="en-US" w:bidi="it-IT"/>
        </w:rPr>
        <w:t>di aver tenuto conto, nella preparazione dell'offerta, degli obblighi relativi alle disposizioni in materia di sicurezza, di condizioni di lavoro e di previdenza ed assistenza in vigore;</w:t>
      </w:r>
    </w:p>
    <w:p w:rsidR="00CF5B3E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>di impegnarsi a mantene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re ferma l’offerta per almeno 180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(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centottanta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) giorni dal termine di scadenza per la presentazione, qualora nel frattempo non sia intervenuta l’aggiudicazione, e di essere a conoscenza che, trascorsi i suddetti 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180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giorni, la stessa si intende tacitamente prorogata nella sua validità in assenza di una formale revoca;</w:t>
      </w:r>
    </w:p>
    <w:p w:rsidR="00CF5B3E" w:rsidRPr="00F22DAB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di aver preso visione ed incondizionata accettazione delle clausole e condizioni riportate nel Capitolato </w:t>
      </w:r>
      <w:r w:rsidR="00FB33F3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Speciale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, nonché di quanto contenuto nel Disciplinare di gara e, comunque, di aver preso cognizione di tutte le circostanze generali e speciali che possono interessare l’esecuzione di tutte le prestazioni oggetto della 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gara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e che di tali circostanze ha tenuto conto nella determinazione dei prezzi/sconti richiesti e offerti, ritenuti remunerativi; </w:t>
      </w:r>
    </w:p>
    <w:p w:rsidR="00CF5B3E" w:rsidRPr="00F22DAB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di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 e/o dal Capitolato </w:t>
      </w:r>
      <w:r w:rsidR="00335494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Speciale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; </w:t>
      </w:r>
    </w:p>
    <w:p w:rsidR="00CF5B3E" w:rsidRPr="00F22DAB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che i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l ribasso offerto è omnicomprensivo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di quanto previsto negli atti di gara; </w:t>
      </w:r>
    </w:p>
    <w:p w:rsidR="00CF5B3E" w:rsidRPr="000625BC" w:rsidRDefault="00CF5B3E" w:rsidP="00CF5B3E">
      <w:pPr>
        <w:spacing w:after="80"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e inoltre, solo in caso di </w:t>
      </w:r>
      <w:r w:rsidRPr="000D4195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raggruppamento temporaneo o consorzio ordinario non ancora costituito:</w:t>
      </w:r>
    </w:p>
    <w:p w:rsidR="00CF5B3E" w:rsidRPr="000625BC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 xml:space="preserve">di impegnarsi irrevocabilmente, in caso di aggiudicazione dell’appalto di cui all'oggetto, a conferire mandato collettivo speciale con rappresentanza all'Impresa a tale scopo individuata nella presente dichiarazione, qualificata come capogruppo/mandatario, la quale stipulerà il contratto in nome e per conto proprio e delle Imprese mandanti; </w:t>
      </w:r>
    </w:p>
    <w:p w:rsidR="00CF5B3E" w:rsidRPr="000625BC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che il predetto mandato riporterà per ciascuna ditta/Impresa, nell'ambito del raggruppamento temporaneo/consorzio ordinario, le seguenti prestazioni svolte da ciascun operatore nell’ambito dell’associazione temporanea:</w:t>
      </w:r>
    </w:p>
    <w:p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:rsidR="00CF5B3E" w:rsidRPr="00F22DAB" w:rsidRDefault="00CF5B3E" w:rsidP="00CF5B3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Il concorrente prende, infine, atto che: </w:t>
      </w:r>
    </w:p>
    <w:p w:rsidR="00CF5B3E" w:rsidRPr="00F22DAB" w:rsidRDefault="00CF5B3E" w:rsidP="00CF5B3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- i termini stabiliti nello Schema di convenzione e/o nel Capitolato </w:t>
      </w:r>
      <w:r w:rsidR="00430CED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Speciale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sono da considerarsi a tutti gli effetti termini essenziali ai sensi e per gli effetti dell’articolo 1457 cod. civ.; </w:t>
      </w:r>
    </w:p>
    <w:p w:rsidR="00CF5B3E" w:rsidRPr="003A7A6F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b/>
          <w:i/>
          <w:iCs/>
          <w:sz w:val="18"/>
          <w:szCs w:val="18"/>
        </w:rPr>
        <w:t>NB.</w:t>
      </w: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 La presente offerta deve essere sottoscritta:</w:t>
      </w:r>
    </w:p>
    <w:p w:rsidR="00CF5B3E" w:rsidRPr="003A7A6F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- dal legale rappresentante in caso di soggetto singolo; </w:t>
      </w:r>
    </w:p>
    <w:p w:rsidR="00CF5B3E" w:rsidRPr="003A7A6F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- dal legale rappresentante in caso di consorzio di cui all’art. 45, comma 2 lettera c D. </w:t>
      </w:r>
      <w:proofErr w:type="spellStart"/>
      <w:r w:rsidRPr="003A7A6F">
        <w:rPr>
          <w:rFonts w:ascii="Palatino Linotype" w:hAnsi="Palatino Linotype" w:cs="Arial"/>
          <w:i/>
          <w:iCs/>
          <w:sz w:val="18"/>
          <w:szCs w:val="18"/>
        </w:rPr>
        <w:t>Lgs</w:t>
      </w:r>
      <w:proofErr w:type="spellEnd"/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. n. 50/2016; </w:t>
      </w:r>
    </w:p>
    <w:p w:rsidR="00CF5B3E" w:rsidRPr="003A7A6F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i/>
          <w:iCs/>
          <w:sz w:val="18"/>
          <w:szCs w:val="18"/>
        </w:rPr>
        <w:t>- dal legale rappresentate dell’operatore economico mandatario, in caso di raggruppamento temporaneo o consorzio ordinario di concorrenti o GEIE o aggregazioni di imprese aderenti al contratto</w:t>
      </w:r>
      <w:r>
        <w:rPr>
          <w:rFonts w:ascii="Palatino Linotype" w:hAnsi="Palatino Linotype" w:cs="Arial"/>
          <w:i/>
          <w:iCs/>
          <w:sz w:val="18"/>
          <w:szCs w:val="18"/>
        </w:rPr>
        <w:t xml:space="preserve"> di rete o operatori economici </w:t>
      </w: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stabiliti in altri Stati membri, già costituito.    </w:t>
      </w:r>
    </w:p>
    <w:p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 xml:space="preserve">Data, </w:t>
      </w:r>
      <w:r>
        <w:rPr>
          <w:rFonts w:ascii="Palatino Linotype" w:hAnsi="Palatino Linotype" w:cs="Arial"/>
          <w:iCs/>
          <w:sz w:val="20"/>
          <w:szCs w:val="20"/>
        </w:rPr>
        <w:t>________________</w:t>
      </w:r>
    </w:p>
    <w:p w:rsidR="00CF5B3E" w:rsidRPr="000625BC" w:rsidRDefault="00CF5B3E" w:rsidP="00CF5B3E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Firma</w:t>
      </w:r>
    </w:p>
    <w:p w:rsidR="00CF5B3E" w:rsidRDefault="00CF5B3E" w:rsidP="00CF5B3E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__________________________</w:t>
      </w:r>
    </w:p>
    <w:p w:rsidR="00CF5B3E" w:rsidRPr="000625BC" w:rsidRDefault="00CF5B3E" w:rsidP="00CF5B3E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(timbro e firma leggibile)</w:t>
      </w:r>
    </w:p>
    <w:p w:rsidR="00CF5B3E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b/>
          <w:i/>
          <w:iCs/>
          <w:sz w:val="18"/>
          <w:szCs w:val="18"/>
        </w:rPr>
        <w:t>N.B.:</w:t>
      </w: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In caso di raggruppamento temporaneo di concorrenti o consorzio ordinario di concorrenti o GEIE o Aggregazioni di imprese aderenti al contratto di rete o Operatori economici, ai sensi dell'articolo 3, comma 22, stabiliti in altri Stati membri, non ancora </w:t>
      </w:r>
      <w:r w:rsidRPr="003A7A6F">
        <w:rPr>
          <w:rFonts w:ascii="Palatino Linotype" w:hAnsi="Palatino Linotype" w:cs="Arial"/>
          <w:i/>
          <w:iCs/>
          <w:sz w:val="18"/>
          <w:szCs w:val="18"/>
        </w:rPr>
        <w:lastRenderedPageBreak/>
        <w:t xml:space="preserve">costituiti, ai sensi del comma 8, art 48 del </w:t>
      </w:r>
      <w:proofErr w:type="spellStart"/>
      <w:r w:rsidRPr="003A7A6F">
        <w:rPr>
          <w:rFonts w:ascii="Palatino Linotype" w:hAnsi="Palatino Linotype" w:cs="Arial"/>
          <w:i/>
          <w:iCs/>
          <w:sz w:val="18"/>
          <w:szCs w:val="18"/>
        </w:rPr>
        <w:t>D.Lgs.</w:t>
      </w:r>
      <w:proofErr w:type="spellEnd"/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n. 50/2016, ai fini della sottoscrizione in solido dell’offerta, in rappresentanza dei so</w:t>
      </w:r>
      <w:r>
        <w:rPr>
          <w:rFonts w:ascii="Palatino Linotype" w:hAnsi="Palatino Linotype" w:cs="Arial"/>
          <w:i/>
          <w:iCs/>
          <w:sz w:val="18"/>
          <w:szCs w:val="18"/>
        </w:rPr>
        <w:t>ggetti concorrenti mandanti: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059"/>
        <w:gridCol w:w="2982"/>
        <w:gridCol w:w="3737"/>
      </w:tblGrid>
      <w:tr w:rsidR="00CF5B3E" w:rsidTr="00DF00DA">
        <w:trPr>
          <w:trHeight w:val="402"/>
          <w:tblHeader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Operatore economico</w:t>
            </w:r>
          </w:p>
        </w:tc>
      </w:tr>
      <w:tr w:rsidR="00CF5B3E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</w:tbl>
    <w:p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</w:p>
    <w:p w:rsidR="00CF5B3E" w:rsidRDefault="00CF5B3E" w:rsidP="00CF5B3E">
      <w:pPr>
        <w:jc w:val="center"/>
        <w:rPr>
          <w:rFonts w:ascii="Palatino Linotype" w:hAnsi="Palatino Linotype" w:cs="Arial"/>
          <w:sz w:val="20"/>
          <w:szCs w:val="20"/>
        </w:rPr>
      </w:pPr>
    </w:p>
    <w:p w:rsidR="00CF5B3E" w:rsidRDefault="00CF5B3E" w:rsidP="00CF5B3E">
      <w:pPr>
        <w:jc w:val="center"/>
        <w:rPr>
          <w:rFonts w:ascii="Palatino Linotype" w:hAnsi="Palatino Linotype" w:cs="Arial"/>
          <w:sz w:val="20"/>
          <w:szCs w:val="20"/>
        </w:rPr>
      </w:pPr>
    </w:p>
    <w:p w:rsidR="00CF5B3E" w:rsidRDefault="00CF5B3E" w:rsidP="00CF5B3E">
      <w:pPr>
        <w:jc w:val="both"/>
        <w:rPr>
          <w:rFonts w:ascii="Palatino Linotype" w:hAnsi="Palatino Linotype" w:cs="Arial"/>
          <w:sz w:val="20"/>
          <w:szCs w:val="20"/>
        </w:rPr>
      </w:pPr>
    </w:p>
    <w:p w:rsidR="00CF5B3E" w:rsidRDefault="00CF5B3E" w:rsidP="00CF5B3E">
      <w:pPr>
        <w:jc w:val="center"/>
        <w:rPr>
          <w:rFonts w:ascii="Palatino Linotype" w:hAnsi="Palatino Linotype" w:cs="Arial"/>
          <w:sz w:val="20"/>
          <w:szCs w:val="20"/>
        </w:rPr>
      </w:pPr>
    </w:p>
    <w:p w:rsidR="00CF5B3E" w:rsidRPr="000625BC" w:rsidRDefault="00CF5B3E" w:rsidP="00CF5B3E">
      <w:pPr>
        <w:jc w:val="center"/>
        <w:rPr>
          <w:rFonts w:ascii="Palatino Linotype" w:hAnsi="Palatino Linotype" w:cs="Arial"/>
          <w:sz w:val="20"/>
          <w:szCs w:val="20"/>
        </w:rPr>
      </w:pPr>
    </w:p>
    <w:p w:rsidR="00CF5B3E" w:rsidRPr="00506786" w:rsidRDefault="00CF5B3E" w:rsidP="00CF5B3E">
      <w:pPr>
        <w:jc w:val="both"/>
        <w:rPr>
          <w:rFonts w:ascii="Palatino Linotype" w:hAnsi="Palatino Linotype"/>
          <w:sz w:val="20"/>
          <w:szCs w:val="20"/>
        </w:rPr>
      </w:pPr>
    </w:p>
    <w:p w:rsidR="00BE067D" w:rsidRPr="00EF1477" w:rsidRDefault="00EF1477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</w:p>
    <w:sectPr w:rsidR="00BE067D" w:rsidRPr="00EF1477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127" w:rsidRDefault="00B96127" w:rsidP="00AC4270">
      <w:r>
        <w:separator/>
      </w:r>
    </w:p>
  </w:endnote>
  <w:endnote w:type="continuationSeparator" w:id="0">
    <w:p w:rsidR="00B96127" w:rsidRDefault="00B96127" w:rsidP="00AC4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AC6" w:rsidRDefault="00090AC6" w:rsidP="00582969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A6CCC">
      <w:rPr>
        <w:rFonts w:ascii="Palatino Linotype" w:hAnsi="Palatino Linotype"/>
        <w:b/>
        <w:i/>
        <w:color w:val="002060"/>
        <w:sz w:val="18"/>
        <w:szCs w:val="18"/>
      </w:rPr>
      <w:t>Procedura aperta per l’affidamento in outsourcing della gestione dei servizi logis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tici integrati di beni sanitari </w:t>
    </w:r>
  </w:p>
  <w:p w:rsidR="00582969" w:rsidRDefault="00090AC6" w:rsidP="00582969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A6CCC">
      <w:rPr>
        <w:rFonts w:ascii="Palatino Linotype" w:hAnsi="Palatino Linotype"/>
        <w:b/>
        <w:i/>
        <w:color w:val="002060"/>
        <w:sz w:val="18"/>
        <w:szCs w:val="18"/>
      </w:rPr>
      <w:t>e non e del confezionamento dei farmaci in dose unitaria in fabbisogno alle Aziende del Servizio Sanitario della Regione B</w:t>
    </w:r>
    <w:r>
      <w:rPr>
        <w:rFonts w:ascii="Palatino Linotype" w:hAnsi="Palatino Linotype"/>
        <w:b/>
        <w:i/>
        <w:color w:val="002060"/>
        <w:sz w:val="18"/>
        <w:szCs w:val="18"/>
      </w:rPr>
      <w:t>asilicata</w:t>
    </w:r>
  </w:p>
  <w:p w:rsidR="00EF1477" w:rsidRPr="0070043C" w:rsidRDefault="00CF5B3E" w:rsidP="0042049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SCHEMA DI OFFERTA ECONOMICA</w:t>
    </w:r>
  </w:p>
  <w:p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95573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95573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0250FE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95573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95573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95573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0250FE">
      <w:rPr>
        <w:rFonts w:ascii="Palatino Linotype" w:hAnsi="Palatino Linotype"/>
        <w:b/>
        <w:bCs/>
        <w:i/>
        <w:noProof/>
        <w:color w:val="002060"/>
        <w:sz w:val="18"/>
        <w:szCs w:val="18"/>
      </w:rPr>
      <w:t>4</w:t>
    </w:r>
    <w:r w:rsidR="0095573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D1" w:rsidRPr="0070043C" w:rsidRDefault="00090AC6" w:rsidP="007C41D1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A6CCC">
      <w:rPr>
        <w:rFonts w:ascii="Palatino Linotype" w:hAnsi="Palatino Linotype"/>
        <w:b/>
        <w:i/>
        <w:color w:val="002060"/>
        <w:sz w:val="18"/>
        <w:szCs w:val="18"/>
      </w:rPr>
      <w:t>Procedura aperta per l’affidamento in outsourcing della gestione dei servizi logistici integrati di beni sanitari e non e del confezionamento dei farmaci in dose unitaria in fabbisogno alle Aziende del Servizio Sanitario della Regione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Basilicata</w:t>
    </w:r>
    <w:r w:rsidR="002C0D61"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  <w:r w:rsidR="00CF5B3E">
      <w:rPr>
        <w:rFonts w:ascii="Palatino Linotype" w:hAnsi="Palatino Linotype"/>
        <w:b/>
        <w:i/>
        <w:color w:val="002060"/>
        <w:sz w:val="18"/>
        <w:szCs w:val="18"/>
      </w:rPr>
      <w:t>SCHEMA DI OFFERTA ECONOMICA</w:t>
    </w:r>
  </w:p>
  <w:p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95573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95573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0250FE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95573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95573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95573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0250FE">
      <w:rPr>
        <w:rFonts w:ascii="Palatino Linotype" w:hAnsi="Palatino Linotype"/>
        <w:b/>
        <w:bCs/>
        <w:i/>
        <w:noProof/>
        <w:color w:val="002060"/>
        <w:sz w:val="18"/>
        <w:szCs w:val="18"/>
      </w:rPr>
      <w:t>4</w:t>
    </w:r>
    <w:r w:rsidR="0095573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127" w:rsidRDefault="00B96127" w:rsidP="00AC4270">
      <w:r>
        <w:separator/>
      </w:r>
    </w:p>
  </w:footnote>
  <w:footnote w:type="continuationSeparator" w:id="0">
    <w:p w:rsidR="00B96127" w:rsidRDefault="00B96127" w:rsidP="00AC4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7686FAE"/>
    <w:multiLevelType w:val="hybridMultilevel"/>
    <w:tmpl w:val="DAEE73B0"/>
    <w:lvl w:ilvl="0" w:tplc="7812D39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2014E"/>
    <w:rsid w:val="000219F7"/>
    <w:rsid w:val="000250DC"/>
    <w:rsid w:val="000250FE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3F5A"/>
    <w:rsid w:val="000853AE"/>
    <w:rsid w:val="00087597"/>
    <w:rsid w:val="00087D6C"/>
    <w:rsid w:val="00087FAD"/>
    <w:rsid w:val="00090154"/>
    <w:rsid w:val="00090AC6"/>
    <w:rsid w:val="000A0FA7"/>
    <w:rsid w:val="000A49DA"/>
    <w:rsid w:val="000A5F2F"/>
    <w:rsid w:val="000A67AD"/>
    <w:rsid w:val="000B34DB"/>
    <w:rsid w:val="000B4A83"/>
    <w:rsid w:val="000D2291"/>
    <w:rsid w:val="000E53FF"/>
    <w:rsid w:val="000F27FD"/>
    <w:rsid w:val="000F36CD"/>
    <w:rsid w:val="000F3C6B"/>
    <w:rsid w:val="000F3D60"/>
    <w:rsid w:val="000F6FD6"/>
    <w:rsid w:val="00105316"/>
    <w:rsid w:val="00105BDF"/>
    <w:rsid w:val="00110FD1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2AF3"/>
    <w:rsid w:val="00196CFA"/>
    <w:rsid w:val="001A0E02"/>
    <w:rsid w:val="001A25E4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A81"/>
    <w:rsid w:val="00242BEB"/>
    <w:rsid w:val="002442CB"/>
    <w:rsid w:val="00244CCE"/>
    <w:rsid w:val="00251A4D"/>
    <w:rsid w:val="002542B8"/>
    <w:rsid w:val="002650A4"/>
    <w:rsid w:val="0026672D"/>
    <w:rsid w:val="00267D86"/>
    <w:rsid w:val="00270DCB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0D61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5965"/>
    <w:rsid w:val="002F7248"/>
    <w:rsid w:val="00305CED"/>
    <w:rsid w:val="00311318"/>
    <w:rsid w:val="00311327"/>
    <w:rsid w:val="00317FAD"/>
    <w:rsid w:val="00335494"/>
    <w:rsid w:val="003378BF"/>
    <w:rsid w:val="00337E6C"/>
    <w:rsid w:val="0034211C"/>
    <w:rsid w:val="0034239C"/>
    <w:rsid w:val="003434E6"/>
    <w:rsid w:val="0034682E"/>
    <w:rsid w:val="00346B07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4A74"/>
    <w:rsid w:val="00386D94"/>
    <w:rsid w:val="00390B40"/>
    <w:rsid w:val="00392DAD"/>
    <w:rsid w:val="0039510E"/>
    <w:rsid w:val="0039530C"/>
    <w:rsid w:val="00395C01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E532F"/>
    <w:rsid w:val="003F2A28"/>
    <w:rsid w:val="003F352D"/>
    <w:rsid w:val="003F5163"/>
    <w:rsid w:val="003F7D17"/>
    <w:rsid w:val="00401F43"/>
    <w:rsid w:val="004027A1"/>
    <w:rsid w:val="00403DA9"/>
    <w:rsid w:val="00405087"/>
    <w:rsid w:val="004061DA"/>
    <w:rsid w:val="004064F7"/>
    <w:rsid w:val="00406E6D"/>
    <w:rsid w:val="00411164"/>
    <w:rsid w:val="0041292D"/>
    <w:rsid w:val="0041340C"/>
    <w:rsid w:val="00420496"/>
    <w:rsid w:val="004213B7"/>
    <w:rsid w:val="00430CED"/>
    <w:rsid w:val="00432EBF"/>
    <w:rsid w:val="0043524E"/>
    <w:rsid w:val="00437ABC"/>
    <w:rsid w:val="00441025"/>
    <w:rsid w:val="00441671"/>
    <w:rsid w:val="00444B46"/>
    <w:rsid w:val="00444C61"/>
    <w:rsid w:val="00446B22"/>
    <w:rsid w:val="00450933"/>
    <w:rsid w:val="00451D14"/>
    <w:rsid w:val="004529BF"/>
    <w:rsid w:val="00457F1C"/>
    <w:rsid w:val="004618C9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5739"/>
    <w:rsid w:val="00516013"/>
    <w:rsid w:val="0051711F"/>
    <w:rsid w:val="0053017B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53D9"/>
    <w:rsid w:val="00576213"/>
    <w:rsid w:val="00580DE7"/>
    <w:rsid w:val="00582969"/>
    <w:rsid w:val="00585260"/>
    <w:rsid w:val="0059076A"/>
    <w:rsid w:val="00591855"/>
    <w:rsid w:val="00592264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6ED"/>
    <w:rsid w:val="005E5E2C"/>
    <w:rsid w:val="005E6709"/>
    <w:rsid w:val="005E7708"/>
    <w:rsid w:val="005F7B7B"/>
    <w:rsid w:val="00600696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86E62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A5EDB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3225"/>
    <w:rsid w:val="007107A9"/>
    <w:rsid w:val="00710D3E"/>
    <w:rsid w:val="007113CE"/>
    <w:rsid w:val="00713126"/>
    <w:rsid w:val="00715910"/>
    <w:rsid w:val="00720706"/>
    <w:rsid w:val="0072148D"/>
    <w:rsid w:val="007234A1"/>
    <w:rsid w:val="007274F0"/>
    <w:rsid w:val="00730BA2"/>
    <w:rsid w:val="007350A9"/>
    <w:rsid w:val="00741053"/>
    <w:rsid w:val="007522E9"/>
    <w:rsid w:val="007541AA"/>
    <w:rsid w:val="00754E26"/>
    <w:rsid w:val="007602AE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605D"/>
    <w:rsid w:val="007A1B1C"/>
    <w:rsid w:val="007A3EB7"/>
    <w:rsid w:val="007A6D9F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802A9B"/>
    <w:rsid w:val="00802E6E"/>
    <w:rsid w:val="008035DB"/>
    <w:rsid w:val="00804D52"/>
    <w:rsid w:val="0080525A"/>
    <w:rsid w:val="00806105"/>
    <w:rsid w:val="0081094B"/>
    <w:rsid w:val="00812895"/>
    <w:rsid w:val="008218C5"/>
    <w:rsid w:val="008219D0"/>
    <w:rsid w:val="00825695"/>
    <w:rsid w:val="00825821"/>
    <w:rsid w:val="0082614C"/>
    <w:rsid w:val="008329F2"/>
    <w:rsid w:val="00833697"/>
    <w:rsid w:val="008414CE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C7FEE"/>
    <w:rsid w:val="008D4037"/>
    <w:rsid w:val="008D4575"/>
    <w:rsid w:val="008D53F9"/>
    <w:rsid w:val="008D7C9A"/>
    <w:rsid w:val="008E0E99"/>
    <w:rsid w:val="008E3B50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471C"/>
    <w:rsid w:val="009162DE"/>
    <w:rsid w:val="00921A1F"/>
    <w:rsid w:val="00922B07"/>
    <w:rsid w:val="009263F1"/>
    <w:rsid w:val="00931700"/>
    <w:rsid w:val="0093308E"/>
    <w:rsid w:val="00937E78"/>
    <w:rsid w:val="00941F66"/>
    <w:rsid w:val="009423A3"/>
    <w:rsid w:val="00944144"/>
    <w:rsid w:val="00944172"/>
    <w:rsid w:val="009451FA"/>
    <w:rsid w:val="009517B9"/>
    <w:rsid w:val="00951826"/>
    <w:rsid w:val="00953B06"/>
    <w:rsid w:val="00955731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60B8"/>
    <w:rsid w:val="009D1484"/>
    <w:rsid w:val="009D18BF"/>
    <w:rsid w:val="009D31EC"/>
    <w:rsid w:val="009D40AE"/>
    <w:rsid w:val="009E2BA4"/>
    <w:rsid w:val="009E2D29"/>
    <w:rsid w:val="009E38FB"/>
    <w:rsid w:val="009E4F8C"/>
    <w:rsid w:val="009E7C5E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2E76"/>
    <w:rsid w:val="00A54905"/>
    <w:rsid w:val="00A55EFF"/>
    <w:rsid w:val="00A5785E"/>
    <w:rsid w:val="00A61701"/>
    <w:rsid w:val="00A63E26"/>
    <w:rsid w:val="00A67BCC"/>
    <w:rsid w:val="00A67DBB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A2FF0"/>
    <w:rsid w:val="00AA7247"/>
    <w:rsid w:val="00AB15D7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0B3B"/>
    <w:rsid w:val="00B0148A"/>
    <w:rsid w:val="00B0683E"/>
    <w:rsid w:val="00B10364"/>
    <w:rsid w:val="00B1399C"/>
    <w:rsid w:val="00B14992"/>
    <w:rsid w:val="00B156CF"/>
    <w:rsid w:val="00B1792E"/>
    <w:rsid w:val="00B252E4"/>
    <w:rsid w:val="00B31D85"/>
    <w:rsid w:val="00B340E0"/>
    <w:rsid w:val="00B365DF"/>
    <w:rsid w:val="00B40B70"/>
    <w:rsid w:val="00B43165"/>
    <w:rsid w:val="00B448B8"/>
    <w:rsid w:val="00B45641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96127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2AA3"/>
    <w:rsid w:val="00C331EB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5B3E"/>
    <w:rsid w:val="00CF67F2"/>
    <w:rsid w:val="00D02992"/>
    <w:rsid w:val="00D1012C"/>
    <w:rsid w:val="00D14E8A"/>
    <w:rsid w:val="00D14F9A"/>
    <w:rsid w:val="00D21871"/>
    <w:rsid w:val="00D2742E"/>
    <w:rsid w:val="00D31B8B"/>
    <w:rsid w:val="00D35DD3"/>
    <w:rsid w:val="00D40BB0"/>
    <w:rsid w:val="00D413CD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1E7A"/>
    <w:rsid w:val="00E23DC9"/>
    <w:rsid w:val="00E2569B"/>
    <w:rsid w:val="00E3023B"/>
    <w:rsid w:val="00E36416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EF7688"/>
    <w:rsid w:val="00F022DF"/>
    <w:rsid w:val="00F02E26"/>
    <w:rsid w:val="00F03C57"/>
    <w:rsid w:val="00F05CD7"/>
    <w:rsid w:val="00F05E7C"/>
    <w:rsid w:val="00F12FFB"/>
    <w:rsid w:val="00F14F39"/>
    <w:rsid w:val="00F16CEE"/>
    <w:rsid w:val="00F221D7"/>
    <w:rsid w:val="00F239D4"/>
    <w:rsid w:val="00F2652F"/>
    <w:rsid w:val="00F2686A"/>
    <w:rsid w:val="00F308C1"/>
    <w:rsid w:val="00F40962"/>
    <w:rsid w:val="00F47C64"/>
    <w:rsid w:val="00F54FA6"/>
    <w:rsid w:val="00F568D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33F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BC8"/>
    <w:rsid w:val="00FF5F3E"/>
    <w:rsid w:val="00FF7C6B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B33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deltesto">
    <w:name w:val="Body Text"/>
    <w:basedOn w:val="Normale"/>
    <w:link w:val="CorpodeltestoCarattere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customStyle="1" w:styleId="Standard">
    <w:name w:val="Standard"/>
    <w:rsid w:val="00CF5B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00696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00696"/>
    <w:rPr>
      <w:rFonts w:ascii="Calibri" w:eastAsia="Calibri" w:hAnsi="Calibri" w:cs="Times New Roman"/>
      <w:szCs w:val="21"/>
    </w:rPr>
  </w:style>
  <w:style w:type="character" w:customStyle="1" w:styleId="Titolo4Carattere">
    <w:name w:val="Titolo 4 Carattere"/>
    <w:basedOn w:val="Carpredefinitoparagrafo"/>
    <w:link w:val="Titolo4"/>
    <w:rsid w:val="00FB33F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683B-98E3-4FEF-AB2D-13EE415F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Utente</cp:lastModifiedBy>
  <cp:revision>17</cp:revision>
  <cp:lastPrinted>2017-04-21T06:49:00Z</cp:lastPrinted>
  <dcterms:created xsi:type="dcterms:W3CDTF">2017-06-27T07:38:00Z</dcterms:created>
  <dcterms:modified xsi:type="dcterms:W3CDTF">2017-11-03T07:58:00Z</dcterms:modified>
</cp:coreProperties>
</file>