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2A3B82A7" w:rsidR="00534EB8" w:rsidRDefault="00F447AD" w:rsidP="002331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708918EC" w14:textId="4E1D4E13" w:rsidR="00800DF4" w:rsidRDefault="00800DF4" w:rsidP="00800DF4">
      <w:pPr>
        <w:jc w:val="center"/>
        <w:outlineLvl w:val="0"/>
        <w:rPr>
          <w:sz w:val="22"/>
          <w:szCs w:val="22"/>
        </w:rPr>
      </w:pPr>
      <w:bookmarkStart w:id="0" w:name="_Toc428871109"/>
      <w:bookmarkStart w:id="1" w:name="_Toc432084354"/>
      <w:bookmarkStart w:id="2" w:name="_Toc442357320"/>
    </w:p>
    <w:p w14:paraId="568E12B7" w14:textId="77777777" w:rsidR="00800DF4" w:rsidRPr="00987F8B" w:rsidRDefault="00800DF4" w:rsidP="00800DF4">
      <w:pPr>
        <w:jc w:val="center"/>
        <w:rPr>
          <w:b/>
          <w:sz w:val="22"/>
          <w:szCs w:val="22"/>
        </w:rPr>
      </w:pPr>
    </w:p>
    <w:p w14:paraId="39D22D03" w14:textId="0B891BF8" w:rsidR="00800DF4" w:rsidRPr="00987F8B" w:rsidRDefault="00D75CF9" w:rsidP="002E1406">
      <w:pPr>
        <w:tabs>
          <w:tab w:val="left" w:pos="5290"/>
        </w:tabs>
        <w:ind w:left="180"/>
        <w:rPr>
          <w:b/>
        </w:rPr>
      </w:pPr>
      <w:r>
        <w:tab/>
      </w:r>
    </w:p>
    <w:p w14:paraId="4F15B091" w14:textId="77777777" w:rsidR="00800DF4" w:rsidRPr="00987F8B" w:rsidRDefault="00800DF4" w:rsidP="00800DF4">
      <w:pPr>
        <w:jc w:val="center"/>
        <w:rPr>
          <w:b/>
        </w:rPr>
      </w:pPr>
    </w:p>
    <w:p w14:paraId="3A8737BF" w14:textId="19E42499" w:rsidR="00432205" w:rsidRPr="00432205" w:rsidRDefault="00432205" w:rsidP="00432205">
      <w:pPr>
        <w:spacing w:after="160"/>
        <w:ind w:left="180" w:right="301"/>
        <w:jc w:val="both"/>
        <w:rPr>
          <w:rFonts w:ascii="Palatino Linotype" w:eastAsia="Calibri" w:hAnsi="Palatino Linotype"/>
          <w:i/>
          <w:sz w:val="20"/>
          <w:szCs w:val="20"/>
        </w:rPr>
      </w:pPr>
      <w:r w:rsidRPr="00432205">
        <w:rPr>
          <w:rFonts w:ascii="Palatino Linotype" w:eastAsia="Calibri" w:hAnsi="Palatino Linotype"/>
          <w:b/>
          <w:smallCaps/>
          <w:sz w:val="28"/>
          <w:szCs w:val="28"/>
        </w:rPr>
        <w:t xml:space="preserve">PROCEDURA APERTA PER LA FORNITURA DEL SISTEMA INFORMATIZZATO DEL LABORATORIO DI ANALISI (LIS) E DEI SERVIZI DI ASSISTENZA E MANUTENZIONE FULL RISK DELL’AZIENDA OSPEDALIERA REGIONALE “SAN CARLO” E </w:t>
      </w:r>
      <w:r w:rsidR="00F35A5F">
        <w:rPr>
          <w:rFonts w:ascii="Palatino Linotype" w:eastAsia="Calibri" w:hAnsi="Palatino Linotype"/>
          <w:b/>
          <w:smallCaps/>
          <w:sz w:val="28"/>
          <w:szCs w:val="28"/>
        </w:rPr>
        <w:t>DEL</w:t>
      </w:r>
      <w:r w:rsidRPr="00432205">
        <w:rPr>
          <w:rFonts w:ascii="Palatino Linotype" w:eastAsia="Calibri" w:hAnsi="Palatino Linotype"/>
          <w:b/>
          <w:smallCaps/>
          <w:sz w:val="28"/>
          <w:szCs w:val="28"/>
        </w:rPr>
        <w:t>L’AZIENDA SANITARIA ASM DI MATERA</w:t>
      </w:r>
      <w:r>
        <w:rPr>
          <w:rFonts w:ascii="Palatino Linotype" w:eastAsia="Calibri" w:hAnsi="Palatino Linotype"/>
          <w:b/>
          <w:smallCaps/>
          <w:sz w:val="28"/>
          <w:szCs w:val="28"/>
        </w:rPr>
        <w:t>.</w:t>
      </w:r>
      <w:r w:rsidRPr="00432205">
        <w:rPr>
          <w:rFonts w:eastAsia="Calibri"/>
          <w:sz w:val="22"/>
        </w:rPr>
        <w:t xml:space="preserve"> </w:t>
      </w:r>
    </w:p>
    <w:p w14:paraId="2C2452F6" w14:textId="4C706FF6" w:rsidR="002E7AC1" w:rsidRPr="003E3E4F" w:rsidRDefault="000629AB" w:rsidP="00EE628C">
      <w:pPr>
        <w:ind w:left="180" w:right="301"/>
        <w:jc w:val="both"/>
        <w:rPr>
          <w:rFonts w:ascii="Palatino Linotype" w:hAnsi="Palatino Linotype"/>
          <w:i/>
          <w:sz w:val="20"/>
          <w:szCs w:val="20"/>
        </w:rPr>
      </w:pPr>
      <w:r>
        <w:t xml:space="preserve">     </w:t>
      </w:r>
    </w:p>
    <w:p w14:paraId="088F7AFE" w14:textId="77777777" w:rsidR="002E7AC1" w:rsidRDefault="002E7AC1" w:rsidP="002E7AC1">
      <w:pPr>
        <w:jc w:val="both"/>
        <w:rPr>
          <w:rFonts w:ascii="Palatino Linotype" w:hAnsi="Palatino Linotype"/>
          <w:b/>
        </w:rPr>
      </w:pPr>
    </w:p>
    <w:p w14:paraId="58BE770E" w14:textId="77777777" w:rsidR="00800DF4" w:rsidRDefault="00800DF4" w:rsidP="00800DF4">
      <w:pPr>
        <w:jc w:val="both"/>
        <w:rPr>
          <w:rFonts w:ascii="Palatino Linotype" w:hAnsi="Palatino Linotype"/>
          <w:b/>
        </w:rPr>
      </w:pPr>
    </w:p>
    <w:p w14:paraId="70DD8865" w14:textId="77777777" w:rsidR="001E5590" w:rsidRPr="007059B8" w:rsidRDefault="001E5590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3C9D2703" w14:textId="77777777" w:rsidR="00800DF4" w:rsidRPr="007059B8" w:rsidRDefault="00800DF4" w:rsidP="00800DF4">
      <w:pPr>
        <w:jc w:val="both"/>
        <w:rPr>
          <w:rFonts w:ascii="Palatino Linotype" w:hAnsi="Palatino Linotype"/>
          <w:sz w:val="40"/>
          <w:szCs w:val="40"/>
        </w:rPr>
      </w:pPr>
    </w:p>
    <w:p w14:paraId="73EE6665" w14:textId="77777777" w:rsidR="00800DF4" w:rsidRPr="007059B8" w:rsidRDefault="00800DF4" w:rsidP="00800DF4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800DF4" w:rsidRPr="007059B8" w14:paraId="353C7A59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1BDB1566" w14:textId="24636745" w:rsidR="00800DF4" w:rsidRP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 w:rsidRPr="00800DF4">
              <w:rPr>
                <w:rFonts w:ascii="Palatino Linotype" w:hAnsi="Palatino Linotype"/>
                <w:b/>
                <w:sz w:val="40"/>
                <w:szCs w:val="40"/>
              </w:rPr>
              <w:t>Schema Domanda di partecipazione</w:t>
            </w:r>
          </w:p>
          <w:p w14:paraId="3ED0A254" w14:textId="77777777" w:rsid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74C94082" w14:textId="584A9D88" w:rsidR="00047C4A" w:rsidRDefault="00047C4A" w:rsidP="00047C4A">
            <w:pPr>
              <w:jc w:val="center"/>
              <w:rPr>
                <w:rFonts w:ascii="Palatino Linotype" w:hAnsi="Palatino Linotype"/>
                <w:b/>
              </w:rPr>
            </w:pPr>
            <w:r w:rsidRPr="00B50B84">
              <w:rPr>
                <w:rFonts w:ascii="Palatino Linotype" w:hAnsi="Palatino Linotype"/>
                <w:b/>
              </w:rPr>
              <w:t>Numero Gara</w:t>
            </w:r>
            <w:r>
              <w:rPr>
                <w:rFonts w:ascii="Palatino Linotype" w:hAnsi="Palatino Linotype"/>
                <w:b/>
              </w:rPr>
              <w:t xml:space="preserve"> SIMOG: </w:t>
            </w:r>
            <w:bookmarkStart w:id="3" w:name="_Hlk56416678"/>
            <w:r w:rsidR="00430192">
              <w:rPr>
                <w:rFonts w:ascii="Palatino Linotype" w:hAnsi="Palatino Linotype"/>
                <w:b/>
              </w:rPr>
              <w:t>7948432</w:t>
            </w:r>
            <w:bookmarkEnd w:id="3"/>
          </w:p>
          <w:p w14:paraId="67BCB3B6" w14:textId="77777777" w:rsidR="00047C4A" w:rsidRPr="00B50B84" w:rsidRDefault="00047C4A" w:rsidP="00047C4A">
            <w:pPr>
              <w:jc w:val="center"/>
              <w:rPr>
                <w:rFonts w:ascii="Palatino Linotype" w:hAnsi="Palatino Linotype"/>
                <w:b/>
              </w:rPr>
            </w:pPr>
          </w:p>
          <w:p w14:paraId="157E9C3D" w14:textId="5A186436" w:rsidR="00800DF4" w:rsidRPr="007059B8" w:rsidRDefault="00800DF4" w:rsidP="00F1607E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800DF4" w:rsidRPr="007059B8" w14:paraId="4539810B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59F5C954" w14:textId="77777777" w:rsidR="00800DF4" w:rsidRPr="007059B8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14:paraId="6C2E65EC" w14:textId="77777777" w:rsidR="00800DF4" w:rsidRPr="007059B8" w:rsidRDefault="00800DF4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5737C2D6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13A7133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A1562C2" w14:textId="33D4A07E" w:rsidR="00343A45" w:rsidRDefault="00343A45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5A5D102C" w14:textId="59817949" w:rsidR="00AC3964" w:rsidRPr="00C746D0" w:rsidRDefault="004A6502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7A7F7E" wp14:editId="4979DBC8">
                <wp:simplePos x="0" y="0"/>
                <wp:positionH relativeFrom="margin">
                  <wp:posOffset>76200</wp:posOffset>
                </wp:positionH>
                <wp:positionV relativeFrom="paragraph">
                  <wp:posOffset>-88265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B3F32" w14:textId="77777777" w:rsidR="004A6502" w:rsidRPr="006D6541" w:rsidRDefault="004A6502" w:rsidP="004A6502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7F7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pt;margin-top:-6.95pt;width:51.75pt;height:5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">
                <v:textbox>
                  <w:txbxContent>
                    <w:p w14:paraId="04FB3F32" w14:textId="77777777" w:rsidR="004A6502" w:rsidRPr="006D6541" w:rsidRDefault="004A6502" w:rsidP="004A6502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92D04" w14:textId="7B752E63" w:rsidR="00F82BFE" w:rsidRPr="00F82BFE" w:rsidRDefault="00F82BFE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="00F45F92">
        <w:rPr>
          <w:rFonts w:ascii="Palatino Linotype" w:hAnsi="Palatino Linotype" w:cs="Arial"/>
          <w:sz w:val="20"/>
          <w:szCs w:val="20"/>
        </w:rPr>
        <w:t xml:space="preserve">   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47F0D79B" w14:textId="77777777" w:rsidR="00F82BFE" w:rsidRPr="00F82BFE" w:rsidRDefault="00F82BFE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4183EA95" w14:textId="77777777" w:rsidR="004066D3" w:rsidRDefault="00B77C5C" w:rsidP="00B77C5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B77C5C">
        <w:rPr>
          <w:rFonts w:ascii="Palatino Linotype" w:hAnsi="Palatino Linotype" w:cs="Arial"/>
          <w:sz w:val="20"/>
          <w:szCs w:val="20"/>
        </w:rPr>
        <w:t xml:space="preserve">Ufficio Centrale di Committenza </w:t>
      </w:r>
    </w:p>
    <w:p w14:paraId="0D763436" w14:textId="4B922AE2" w:rsidR="00B77C5C" w:rsidRPr="00B77C5C" w:rsidRDefault="00B77C5C" w:rsidP="00B77C5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B77C5C">
        <w:rPr>
          <w:rFonts w:ascii="Palatino Linotype" w:hAnsi="Palatino Linotype" w:cs="Arial"/>
          <w:sz w:val="20"/>
          <w:szCs w:val="20"/>
        </w:rPr>
        <w:t>e Soggetto Aggregatore</w:t>
      </w:r>
    </w:p>
    <w:p w14:paraId="073B87FF" w14:textId="1965BCBE" w:rsidR="00F82BFE" w:rsidRPr="00F82BFE" w:rsidRDefault="00F442BF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>
        <w:rPr>
          <w:rFonts w:ascii="Palatino Linotype" w:hAnsi="Palatino Linotype" w:cs="Arial"/>
          <w:sz w:val="20"/>
          <w:szCs w:val="20"/>
          <w:u w:val="single"/>
        </w:rPr>
        <w:t xml:space="preserve">85100 - </w:t>
      </w:r>
      <w:r w:rsidR="00F82BFE" w:rsidRPr="00F82BFE">
        <w:rPr>
          <w:rFonts w:ascii="Palatino Linotype" w:hAnsi="Palatino Linotype" w:cs="Arial"/>
          <w:sz w:val="20"/>
          <w:szCs w:val="20"/>
          <w:u w:val="single"/>
        </w:rPr>
        <w:t>POTENZA</w:t>
      </w:r>
    </w:p>
    <w:p w14:paraId="501A5007" w14:textId="77777777" w:rsidR="00AC3964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239FC0" w14:textId="77777777" w:rsidR="009A5BDB" w:rsidRDefault="009A5BDB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C7D0512" w14:textId="77777777" w:rsidR="00AC3964" w:rsidRPr="00F42C9D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6E7583D" w14:textId="6487050C" w:rsidR="00AC284D" w:rsidRDefault="006D4D36" w:rsidP="006D4D36">
      <w:pPr>
        <w:ind w:left="1701" w:hanging="1275"/>
        <w:jc w:val="both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OGGETTO:</w:t>
      </w:r>
      <w:r>
        <w:rPr>
          <w:rFonts w:ascii="Palatino Linotype" w:hAnsi="Palatino Linotype" w:cs="Arial"/>
          <w:b/>
          <w:bCs/>
          <w:sz w:val="20"/>
          <w:szCs w:val="20"/>
        </w:rPr>
        <w:tab/>
      </w:r>
      <w:r w:rsidR="009F2F4A" w:rsidRPr="009F2F4A">
        <w:rPr>
          <w:rFonts w:ascii="Palatino Linotype" w:hAnsi="Palatino Linotype" w:cs="Arial"/>
          <w:b/>
          <w:bCs/>
          <w:sz w:val="20"/>
          <w:szCs w:val="20"/>
        </w:rPr>
        <w:t xml:space="preserve">Procedura aperta per la fornitura del sistema informatizzato del laboratorio di analisi (LIS) e dei servizi di assistenza e manutenzione full risk </w:t>
      </w:r>
      <w:r w:rsidR="009F2F4A" w:rsidRPr="009F2F4A">
        <w:rPr>
          <w:rFonts w:ascii="Palatino Linotype" w:hAnsi="Palatino Linotype" w:cs="Arial"/>
          <w:b/>
          <w:bCs/>
          <w:sz w:val="20"/>
          <w:szCs w:val="20"/>
        </w:rPr>
        <w:tab/>
        <w:t xml:space="preserve">dell’Azienda Ospedaliera Regionale “San Carlo” e </w:t>
      </w:r>
      <w:r w:rsidR="00733EEB">
        <w:rPr>
          <w:rFonts w:ascii="Palatino Linotype" w:hAnsi="Palatino Linotype" w:cs="Arial"/>
          <w:b/>
          <w:bCs/>
          <w:sz w:val="20"/>
          <w:szCs w:val="20"/>
        </w:rPr>
        <w:t>del</w:t>
      </w:r>
      <w:r w:rsidR="009F2F4A" w:rsidRPr="009F2F4A">
        <w:rPr>
          <w:rFonts w:ascii="Palatino Linotype" w:hAnsi="Palatino Linotype" w:cs="Arial"/>
          <w:b/>
          <w:bCs/>
          <w:sz w:val="20"/>
          <w:szCs w:val="20"/>
        </w:rPr>
        <w:t xml:space="preserve">l’Azienda Sanitaria </w:t>
      </w:r>
      <w:r w:rsidR="00F1607E">
        <w:rPr>
          <w:rFonts w:ascii="Palatino Linotype" w:hAnsi="Palatino Linotype" w:cs="Arial"/>
          <w:b/>
          <w:bCs/>
          <w:sz w:val="20"/>
          <w:szCs w:val="20"/>
        </w:rPr>
        <w:t>Locale d</w:t>
      </w:r>
      <w:r w:rsidR="009F2F4A" w:rsidRPr="009F2F4A">
        <w:rPr>
          <w:rFonts w:ascii="Palatino Linotype" w:hAnsi="Palatino Linotype" w:cs="Arial"/>
          <w:b/>
          <w:bCs/>
          <w:sz w:val="20"/>
          <w:szCs w:val="20"/>
        </w:rPr>
        <w:t>i Matera</w:t>
      </w:r>
      <w:r w:rsidR="002F6051" w:rsidRPr="002F6051">
        <w:rPr>
          <w:rFonts w:ascii="Palatino Linotype" w:hAnsi="Palatino Linotype" w:cs="Arial"/>
          <w:b/>
          <w:bCs/>
          <w:sz w:val="20"/>
          <w:szCs w:val="20"/>
        </w:rPr>
        <w:t>.</w:t>
      </w:r>
    </w:p>
    <w:p w14:paraId="1D46C5B4" w14:textId="77777777" w:rsidR="00F90D0C" w:rsidRDefault="00F90D0C" w:rsidP="006D4D36">
      <w:pPr>
        <w:ind w:left="1701" w:hanging="1275"/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5C06F062" w14:textId="2491A5FE" w:rsidR="00F90D0C" w:rsidRPr="00954DE8" w:rsidRDefault="00F90D0C" w:rsidP="007D78D7">
      <w:pPr>
        <w:jc w:val="center"/>
        <w:rPr>
          <w:rFonts w:ascii="Palatino Linotype" w:hAnsi="Palatino Linotype"/>
          <w:b/>
          <w:i/>
          <w:i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SIMOG N. </w:t>
      </w:r>
      <w:r w:rsidR="00430192" w:rsidRPr="00430192">
        <w:rPr>
          <w:rFonts w:ascii="Palatino Linotype" w:hAnsi="Palatino Linotype"/>
          <w:b/>
          <w:sz w:val="20"/>
          <w:szCs w:val="20"/>
        </w:rPr>
        <w:t>7948432</w:t>
      </w:r>
      <w:bookmarkStart w:id="4" w:name="_GoBack"/>
      <w:bookmarkEnd w:id="4"/>
      <w:r w:rsidR="007D78D7">
        <w:rPr>
          <w:rFonts w:ascii="Palatino Linotype" w:hAnsi="Palatino Linotype"/>
          <w:b/>
          <w:sz w:val="20"/>
          <w:szCs w:val="20"/>
        </w:rPr>
        <w:t xml:space="preserve">  </w:t>
      </w:r>
      <w:r>
        <w:rPr>
          <w:rFonts w:ascii="Palatino Linotype" w:hAnsi="Palatino Linotype"/>
          <w:b/>
          <w:sz w:val="20"/>
          <w:szCs w:val="20"/>
        </w:rPr>
        <w:tab/>
      </w:r>
    </w:p>
    <w:p w14:paraId="20DF6C64" w14:textId="77777777" w:rsidR="00AC3964" w:rsidRDefault="00AC3964" w:rsidP="0081181C">
      <w:pPr>
        <w:widowControl w:val="0"/>
        <w:autoSpaceDE w:val="0"/>
        <w:autoSpaceDN w:val="0"/>
        <w:adjustRightInd w:val="0"/>
        <w:ind w:left="1276" w:right="-129" w:hanging="1276"/>
        <w:jc w:val="both"/>
        <w:rPr>
          <w:rFonts w:ascii="Palatino Linotype" w:hAnsi="Palatino Linotype"/>
          <w:sz w:val="20"/>
          <w:szCs w:val="20"/>
        </w:rPr>
      </w:pPr>
    </w:p>
    <w:p w14:paraId="364E0342" w14:textId="77777777" w:rsidR="00AC3964" w:rsidRDefault="00AC3964" w:rsidP="0081181C">
      <w:pPr>
        <w:jc w:val="both"/>
        <w:rPr>
          <w:rFonts w:ascii="Palatino Linotype" w:hAnsi="Palatino Linotype" w:cs="Arial"/>
          <w:sz w:val="20"/>
          <w:szCs w:val="20"/>
        </w:rPr>
      </w:pPr>
    </w:p>
    <w:p w14:paraId="12F89F5F" w14:textId="77777777" w:rsidR="004D03CD" w:rsidRPr="00F42C9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679F36FF" w14:textId="1162D91F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 w:rsidR="003E6076"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a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</w:t>
      </w:r>
      <w:r w:rsidR="00C873A9">
        <w:rPr>
          <w:rFonts w:ascii="Palatino Linotype" w:hAnsi="Palatino Linotype" w:cs="Arial"/>
          <w:sz w:val="20"/>
          <w:szCs w:val="20"/>
        </w:rPr>
        <w:t>dell’operatore economico</w:t>
      </w:r>
      <w:r w:rsidR="00814126">
        <w:rPr>
          <w:rFonts w:ascii="Palatino Linotype" w:hAnsi="Palatino Linotype" w:cs="Arial"/>
          <w:sz w:val="20"/>
          <w:szCs w:val="20"/>
        </w:rPr>
        <w:t xml:space="preserve"> </w:t>
      </w:r>
      <w:r w:rsidR="00C873A9">
        <w:rPr>
          <w:rFonts w:ascii="Palatino Linotype" w:hAnsi="Palatino Linotype" w:cs="Arial"/>
          <w:sz w:val="20"/>
          <w:szCs w:val="20"/>
        </w:rPr>
        <w:t>_____</w:t>
      </w:r>
      <w:r>
        <w:rPr>
          <w:rFonts w:ascii="Palatino Linotype" w:hAnsi="Palatino Linotype" w:cs="Arial"/>
          <w:sz w:val="20"/>
          <w:szCs w:val="20"/>
        </w:rPr>
        <w:t>_</w:t>
      </w:r>
      <w:r w:rsidR="00C873A9">
        <w:rPr>
          <w:rFonts w:ascii="Palatino Linotype" w:hAnsi="Palatino Linotype" w:cs="Arial"/>
          <w:sz w:val="20"/>
          <w:szCs w:val="20"/>
        </w:rPr>
        <w:t>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con Codice Fiscale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e P. IVA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_______________________, e-mail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, </w:t>
      </w:r>
      <w:r>
        <w:rPr>
          <w:rFonts w:ascii="Palatino Linotype" w:hAnsi="Palatino Linotype" w:cs="Arial"/>
          <w:sz w:val="20"/>
          <w:szCs w:val="20"/>
        </w:rPr>
        <w:t>PEC 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>
        <w:rPr>
          <w:rFonts w:ascii="Palatino Linotype" w:hAnsi="Palatino Linotype" w:cs="Arial"/>
          <w:sz w:val="20"/>
          <w:szCs w:val="20"/>
        </w:rPr>
        <w:t xml:space="preserve">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620DD1C4" w14:textId="44B9E7D6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47353314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5EF56F2A" w14:textId="5CB0B9B9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08B6837D" w14:textId="2AFFCFEA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5CDF1518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75392CE1" w14:textId="77777777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460E4160" w14:textId="77777777" w:rsidR="00B80847" w:rsidRDefault="00B80847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7354A10" w14:textId="77777777" w:rsidR="00B80847" w:rsidRPr="00912363" w:rsidRDefault="00B80847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12672447" w14:textId="77777777" w:rsidR="00B80847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19E770D1" w14:textId="77777777" w:rsidR="00B80847" w:rsidRPr="00A03A29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  <w:r w:rsidRPr="00A03A29">
        <w:rPr>
          <w:rFonts w:ascii="Palatino Linotype" w:hAnsi="Palatino Linotype"/>
          <w:sz w:val="20"/>
          <w:szCs w:val="20"/>
        </w:rPr>
        <w:t xml:space="preserve">di partecipare alla gara di cui all’oggetto in qualità di </w:t>
      </w:r>
      <w:r w:rsidRPr="007602BA">
        <w:rPr>
          <w:rFonts w:ascii="Palatino Linotype" w:hAnsi="Palatino Linotype" w:cs="Arial"/>
          <w:sz w:val="16"/>
          <w:szCs w:val="16"/>
        </w:rPr>
        <w:t>(</w:t>
      </w:r>
      <w:r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7602BA">
        <w:rPr>
          <w:rFonts w:ascii="Palatino Linotype" w:hAnsi="Palatino Linotype" w:cs="Arial"/>
          <w:sz w:val="16"/>
          <w:szCs w:val="16"/>
        </w:rPr>
        <w:t>)</w:t>
      </w:r>
      <w:r w:rsidRPr="00A03A29">
        <w:rPr>
          <w:rFonts w:ascii="Palatino Linotype" w:hAnsi="Palatino Linotype"/>
          <w:sz w:val="20"/>
          <w:szCs w:val="20"/>
        </w:rPr>
        <w:t>:</w:t>
      </w:r>
    </w:p>
    <w:p w14:paraId="3C24E839" w14:textId="77777777" w:rsidR="00E54C48" w:rsidRDefault="00E54C48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488F52F5" w14:textId="239A52C3" w:rsidR="00B80847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Impresa individuale (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>comma 2, lett. a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>, D.Lgs. 50/2016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81181C">
        <w:rPr>
          <w:rFonts w:ascii="Palatino Linotype" w:hAnsi="Palatino Linotype"/>
          <w:color w:val="000000"/>
          <w:sz w:val="20"/>
          <w:szCs w:val="20"/>
        </w:rPr>
        <w:t>);</w:t>
      </w:r>
    </w:p>
    <w:p w14:paraId="3D6E6AF4" w14:textId="7DC084BA" w:rsidR="00B80847" w:rsidRPr="00A03A29" w:rsidRDefault="00C977BA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="00B80847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="00B80847" w:rsidRPr="003D3DFA">
        <w:rPr>
          <w:rFonts w:ascii="Palatino Linotype" w:hAnsi="Palatino Linotype"/>
          <w:i/>
          <w:color w:val="000000"/>
          <w:sz w:val="16"/>
          <w:szCs w:val="16"/>
        </w:rPr>
        <w:t>specificare tipo</w:t>
      </w:r>
      <w:r w:rsidR="003D3DFA" w:rsidRPr="003D3DFA">
        <w:rPr>
          <w:rFonts w:ascii="Palatino Linotype" w:hAnsi="Palatino Linotype"/>
          <w:i/>
          <w:color w:val="000000"/>
          <w:sz w:val="16"/>
          <w:szCs w:val="16"/>
        </w:rPr>
        <w:t>)</w:t>
      </w:r>
      <w:r w:rsidR="003D3DFA"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="003D3DFA"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 w:rsidR="003D3DFA">
        <w:rPr>
          <w:rFonts w:ascii="Palatino Linotype" w:hAnsi="Palatino Linotype"/>
          <w:color w:val="000000"/>
          <w:sz w:val="20"/>
          <w:szCs w:val="20"/>
        </w:rPr>
        <w:t>, comma 2,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lett. a</w:t>
      </w:r>
      <w:r w:rsidR="003D3DFA">
        <w:rPr>
          <w:rFonts w:ascii="Palatino Linotype" w:hAnsi="Palatino Linotype"/>
          <w:color w:val="000000"/>
          <w:sz w:val="20"/>
          <w:szCs w:val="20"/>
        </w:rPr>
        <w:t>),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D.Lgs. 50/2016</w:t>
      </w:r>
      <w:r w:rsidR="003D3DFA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7EDD3030" w14:textId="58B15AA1" w:rsidR="007602BA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Consorzio fra società cooperativa di produzione e lavoro (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>comma 2, lett. b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>, D.Lgs. 50/2016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="007602BA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D03CD" w:rsidRPr="0081181C">
        <w:rPr>
          <w:rFonts w:ascii="Palatino Linotype" w:hAnsi="Palatino Linotype"/>
          <w:color w:val="000000"/>
          <w:sz w:val="20"/>
          <w:szCs w:val="20"/>
        </w:rPr>
        <w:t xml:space="preserve">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7F4891C2" w14:textId="77777777" w:rsidTr="00B80847">
        <w:tc>
          <w:tcPr>
            <w:tcW w:w="3175" w:type="dxa"/>
            <w:shd w:val="clear" w:color="auto" w:fill="E7E6E6" w:themeFill="background2"/>
          </w:tcPr>
          <w:p w14:paraId="653139ED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82A5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7ECC2A82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987A93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6472D9A0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513AF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1C0B54C" w14:textId="77777777" w:rsidTr="00B80847">
        <w:tc>
          <w:tcPr>
            <w:tcW w:w="3175" w:type="dxa"/>
          </w:tcPr>
          <w:p w14:paraId="1E0CCBF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BF9B2B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54B386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383CEF7" w14:textId="77777777" w:rsidTr="00B80847">
        <w:tc>
          <w:tcPr>
            <w:tcW w:w="3175" w:type="dxa"/>
          </w:tcPr>
          <w:p w14:paraId="28F7D63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6E1B8E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C7F1CE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6E6BCE21" w14:textId="77777777" w:rsidTr="00B80847">
        <w:tc>
          <w:tcPr>
            <w:tcW w:w="3175" w:type="dxa"/>
          </w:tcPr>
          <w:p w14:paraId="42A78A6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076A0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2003E8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7CFAF66" w14:textId="363E0FEE" w:rsidR="002A2629" w:rsidRPr="00B9681F" w:rsidRDefault="002A2629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t>Consorzio fra imprese artigiane (art. 45, comma 2, lett. b), D.Lgs. 50/2016 e s.m.i.)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A2629" w14:paraId="67920EB0" w14:textId="77777777" w:rsidTr="009A413F">
        <w:tc>
          <w:tcPr>
            <w:tcW w:w="3175" w:type="dxa"/>
            <w:shd w:val="clear" w:color="auto" w:fill="E7E6E6" w:themeFill="background2"/>
          </w:tcPr>
          <w:p w14:paraId="1588909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31F644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56567120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D3EAC18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785CFBE4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2385E9A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A2629" w14:paraId="67731FB4" w14:textId="77777777" w:rsidTr="009A413F">
        <w:tc>
          <w:tcPr>
            <w:tcW w:w="3175" w:type="dxa"/>
          </w:tcPr>
          <w:p w14:paraId="694A607C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5645A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5E258B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10CEC396" w14:textId="77777777" w:rsidTr="009A413F">
        <w:tc>
          <w:tcPr>
            <w:tcW w:w="3175" w:type="dxa"/>
          </w:tcPr>
          <w:p w14:paraId="46941C7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B143C5F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25CE5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3D8745DD" w14:textId="77777777" w:rsidTr="009A413F">
        <w:tc>
          <w:tcPr>
            <w:tcW w:w="3175" w:type="dxa"/>
          </w:tcPr>
          <w:p w14:paraId="6732057E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5098ED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ABA70D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6D411DF" w14:textId="77777777" w:rsidR="002A2629" w:rsidRDefault="002A2629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5F3E2D29" w14:textId="75115635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>
        <w:rPr>
          <w:rFonts w:ascii="Palatino Linotype" w:hAnsi="Palatino Linotype"/>
          <w:color w:val="000000"/>
          <w:sz w:val="20"/>
          <w:szCs w:val="20"/>
        </w:rPr>
        <w:t>comma 2, lett. c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03A29">
        <w:rPr>
          <w:rFonts w:ascii="Palatino Linotype" w:hAnsi="Palatino Linotype"/>
          <w:color w:val="000000"/>
          <w:sz w:val="20"/>
          <w:szCs w:val="20"/>
        </w:rPr>
        <w:t>D.Lgs. 50/20</w:t>
      </w:r>
      <w:r>
        <w:rPr>
          <w:rFonts w:ascii="Palatino Linotype" w:hAnsi="Palatino Linotype"/>
          <w:color w:val="000000"/>
          <w:sz w:val="20"/>
          <w:szCs w:val="20"/>
        </w:rPr>
        <w:t>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>
        <w:rPr>
          <w:rFonts w:ascii="Palatino Linotype" w:hAnsi="Palatino Linotype"/>
          <w:color w:val="000000"/>
          <w:sz w:val="20"/>
          <w:szCs w:val="20"/>
        </w:rPr>
        <w:t>)</w:t>
      </w:r>
      <w:r w:rsidR="002A26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2C63DF7A" w14:textId="77777777" w:rsidTr="000E2495">
        <w:tc>
          <w:tcPr>
            <w:tcW w:w="3175" w:type="dxa"/>
            <w:shd w:val="clear" w:color="auto" w:fill="E7E6E6" w:themeFill="background2"/>
          </w:tcPr>
          <w:p w14:paraId="6F575A9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53AD40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3CE5F35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CB4B9F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1C4F8B35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29C2C7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3CFCF12E" w14:textId="77777777" w:rsidTr="000E2495">
        <w:tc>
          <w:tcPr>
            <w:tcW w:w="3175" w:type="dxa"/>
          </w:tcPr>
          <w:p w14:paraId="0E810EE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825ADFB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890258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7550429B" w14:textId="77777777" w:rsidTr="000E2495">
        <w:tc>
          <w:tcPr>
            <w:tcW w:w="3175" w:type="dxa"/>
          </w:tcPr>
          <w:p w14:paraId="4EBD4794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E6FD8C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3DB0B6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8525ED6" w14:textId="77777777" w:rsidTr="000E2495">
        <w:tc>
          <w:tcPr>
            <w:tcW w:w="3175" w:type="dxa"/>
          </w:tcPr>
          <w:p w14:paraId="7D3E0CF5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0841DD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779D7A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0CEA52" w14:textId="77777777" w:rsidR="004D03CD" w:rsidRPr="004A5ACD" w:rsidRDefault="004D03CD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29861692" w14:textId="1741FE19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</w:t>
      </w:r>
      <w:r w:rsidR="00D90EC5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d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D.Lgs. 50/2016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181C9D28" w14:textId="77777777" w:rsidR="004D03CD" w:rsidRPr="002A2629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6BF9C6FC" w14:textId="21E3ED8F" w:rsidR="004D03CD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6E527F02" w14:textId="5A5BE316" w:rsidR="004D03CD" w:rsidRPr="004A5ACD" w:rsidRDefault="004D03CD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>è costituito o</w:t>
      </w:r>
      <w:r w:rsidR="006F3C7A">
        <w:rPr>
          <w:rFonts w:ascii="Palatino Linotype" w:hAnsi="Palatino Linotype"/>
          <w:color w:val="000000"/>
          <w:lang w:val="it-IT"/>
        </w:rPr>
        <w:t>,</w:t>
      </w:r>
      <w:r>
        <w:rPr>
          <w:rFonts w:ascii="Palatino Linotype" w:hAnsi="Palatino Linotype"/>
          <w:color w:val="000000"/>
          <w:lang w:val="it-IT"/>
        </w:rPr>
        <w:t xml:space="preserve">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4D03CD" w14:paraId="78FB06C0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6DDF65A9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E4C010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34CF398A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CDF232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67533ABF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F018D18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798EDE81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4D03CD" w:rsidRPr="002A2629" w14:paraId="4CE88C89" w14:textId="77777777" w:rsidTr="000E2495">
        <w:tc>
          <w:tcPr>
            <w:tcW w:w="2372" w:type="dxa"/>
          </w:tcPr>
          <w:p w14:paraId="513EF8B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7D9A11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3069453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E75166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4F101A41" w14:textId="77777777" w:rsidTr="000E2495">
        <w:tc>
          <w:tcPr>
            <w:tcW w:w="2372" w:type="dxa"/>
          </w:tcPr>
          <w:p w14:paraId="106442E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1687229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EF07698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A028E0A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50937DFF" w14:textId="77777777" w:rsidTr="000E2495">
        <w:tc>
          <w:tcPr>
            <w:tcW w:w="2372" w:type="dxa"/>
          </w:tcPr>
          <w:p w14:paraId="44E5D91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0C55CB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E835FED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103F9D0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01D44C4" w14:textId="77777777" w:rsidR="002A2629" w:rsidRDefault="002A2629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45558CE2" w14:textId="3C66472B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2A2629">
        <w:rPr>
          <w:rFonts w:ascii="Palatino Linotype" w:hAnsi="Palatino Linotype"/>
          <w:color w:val="000000"/>
          <w:sz w:val="20"/>
          <w:szCs w:val="20"/>
        </w:rPr>
        <w:t>,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e</w:t>
      </w:r>
      <w:r w:rsidR="002A2629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 </w:t>
      </w:r>
      <w:r w:rsidR="00D02715">
        <w:rPr>
          <w:rFonts w:ascii="Palatino Linotype" w:hAnsi="Palatino Linotype"/>
          <w:color w:val="000000"/>
          <w:sz w:val="20"/>
          <w:szCs w:val="20"/>
        </w:rPr>
        <w:t>e s.m.i.</w:t>
      </w:r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75E32157" w14:textId="4BAF910D" w:rsidR="004D03CD" w:rsidRDefault="00D02715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="004D03CD"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25830F80" w14:textId="7B3049F4" w:rsidR="004D03CD" w:rsidRPr="0081181C" w:rsidRDefault="004D03CD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 w:rsidR="006F3C7A"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574F8214" w14:textId="77777777" w:rsidTr="009A5BDB">
        <w:tc>
          <w:tcPr>
            <w:tcW w:w="3175" w:type="dxa"/>
            <w:shd w:val="clear" w:color="auto" w:fill="E7E6E6" w:themeFill="background2"/>
          </w:tcPr>
          <w:p w14:paraId="1D179397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5D70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25980DB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5526F2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567F3748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978B89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FB9CD15" w14:textId="77777777" w:rsidTr="00D02715">
        <w:trPr>
          <w:trHeight w:val="190"/>
        </w:trPr>
        <w:tc>
          <w:tcPr>
            <w:tcW w:w="3175" w:type="dxa"/>
          </w:tcPr>
          <w:p w14:paraId="203E1CB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9DFB3E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6066E1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0F4389C8" w14:textId="77777777" w:rsidTr="009A5BDB">
        <w:tc>
          <w:tcPr>
            <w:tcW w:w="3175" w:type="dxa"/>
          </w:tcPr>
          <w:p w14:paraId="35FD73F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756ED0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CFE9A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5C3B8FDD" w14:textId="77777777" w:rsidTr="00D02715">
        <w:trPr>
          <w:trHeight w:val="274"/>
        </w:trPr>
        <w:tc>
          <w:tcPr>
            <w:tcW w:w="3175" w:type="dxa"/>
          </w:tcPr>
          <w:p w14:paraId="2D09768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F14ED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0F042B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46E4EA" w14:textId="1E1FCA1C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lastRenderedPageBreak/>
        <w:t>Aggregazione di imprese di rete (</w:t>
      </w:r>
      <w:r w:rsidR="00D02715" w:rsidRPr="00A03A29">
        <w:rPr>
          <w:rFonts w:ascii="Palatino Linotype" w:hAnsi="Palatino Linotype"/>
          <w:color w:val="000000"/>
          <w:sz w:val="20"/>
          <w:szCs w:val="20"/>
        </w:rPr>
        <w:t>art. 4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f</w:t>
      </w:r>
      <w:r w:rsidR="00D0271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D.Lgs. 50/2016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59C8AEF6" w14:textId="77777777" w:rsidR="004D03CD" w:rsidRPr="00A03A29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02ECF7ED" w14:textId="6001089A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dotata di un organo comune con potere di rappresentanza e di soggettività giuridica;</w:t>
      </w:r>
    </w:p>
    <w:p w14:paraId="57EFE96E" w14:textId="7F18FE4B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dotata di un organo comune con potere di rappresentanza ma priva di soggettività giuridica; </w:t>
      </w:r>
    </w:p>
    <w:p w14:paraId="29DB12DB" w14:textId="5535C29C" w:rsidR="004D03CD" w:rsidRPr="0081181C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dotata di un organo comune privo del potere di rappresentanza o se la rete è sprovvista di organo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>comune, ovvero, se l’organo comune è privo dei requisiti di qualificazione richiesti per assumere la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veste di mandataria;</w:t>
      </w:r>
    </w:p>
    <w:p w14:paraId="546F29A2" w14:textId="5E1F5312" w:rsidR="004D03CD" w:rsidRPr="001E3EB7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</w:t>
      </w:r>
      <w:r w:rsidR="00744008" w:rsidRPr="001E3EB7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1E3EB7">
        <w:rPr>
          <w:rFonts w:ascii="Palatino Linotype" w:hAnsi="Palatino Linotype"/>
          <w:color w:val="000000"/>
          <w:sz w:val="20"/>
          <w:szCs w:val="20"/>
        </w:rPr>
        <w:t>comma 2, lett.</w:t>
      </w:r>
      <w:r w:rsidR="00FB3EA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 w:rsidR="00744008"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>, D.Lgs. 50/2016</w:t>
      </w:r>
      <w:r w:rsidR="00744008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479D1008" w14:textId="362A5808" w:rsidR="004D03CD" w:rsidRDefault="004D03CD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Operatori economici stabiliti in altri Stati membri, costituiti conformemente alla legislazione vigente nei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rispettivi Paesi; </w:t>
      </w:r>
    </w:p>
    <w:p w14:paraId="71E51CB8" w14:textId="77777777" w:rsidR="00132820" w:rsidRDefault="00132820" w:rsidP="00132820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2DCB8657" w14:textId="7C700E64" w:rsidR="00132820" w:rsidRPr="00132820" w:rsidRDefault="00132820" w:rsidP="00132820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32820">
        <w:rPr>
          <w:rFonts w:ascii="Palatino Linotype" w:hAnsi="Palatino Linotype"/>
          <w:b/>
          <w:bCs/>
          <w:color w:val="000000"/>
          <w:sz w:val="20"/>
          <w:szCs w:val="20"/>
        </w:rPr>
        <w:t>CHIEDE</w:t>
      </w:r>
    </w:p>
    <w:p w14:paraId="73ED94BD" w14:textId="77777777" w:rsidR="00132820" w:rsidRPr="00132820" w:rsidRDefault="00132820" w:rsidP="00132820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32820">
        <w:rPr>
          <w:rFonts w:ascii="Palatino Linotype" w:hAnsi="Palatino Linotype"/>
          <w:color w:val="000000"/>
          <w:sz w:val="20"/>
          <w:szCs w:val="20"/>
        </w:rPr>
        <w:t>di partecipare alla procedura di gara per i seguenti lotti_____________________</w:t>
      </w:r>
    </w:p>
    <w:p w14:paraId="7241A2BA" w14:textId="77777777" w:rsidR="00132820" w:rsidRDefault="00132820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355C6C3" w14:textId="7D8BAB90" w:rsidR="004D03CD" w:rsidRPr="00DD4EBA" w:rsidRDefault="004D03CD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>a tal fine</w:t>
      </w:r>
      <w:r w:rsidR="00435510" w:rsidRPr="00DD4EBA">
        <w:rPr>
          <w:rFonts w:ascii="Palatino Linotype" w:hAnsi="Palatino Linotype" w:cs="Arial"/>
          <w:sz w:val="20"/>
          <w:szCs w:val="20"/>
        </w:rPr>
        <w:t xml:space="preserve">,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435510"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="00435510"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</w:t>
      </w:r>
      <w:r w:rsidR="00DD4EBA" w:rsidRPr="00DD4EBA">
        <w:rPr>
          <w:rFonts w:ascii="Palatino Linotype" w:hAnsi="Palatino Linotype" w:cs="Arial"/>
          <w:sz w:val="20"/>
          <w:szCs w:val="20"/>
        </w:rPr>
        <w:t>rispondenti a verità</w:t>
      </w:r>
    </w:p>
    <w:p w14:paraId="331A3A84" w14:textId="77777777" w:rsidR="004D3B1C" w:rsidRDefault="004D3B1C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2CB6DC1E" w14:textId="77777777" w:rsidR="004D03CD" w:rsidRPr="00954011" w:rsidRDefault="004D03CD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7E2723FE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E9CB0D9" w14:textId="2BDE827E" w:rsidR="004D03CD" w:rsidRPr="00A664C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 w:rsidR="006F3C7A"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1C394C20" w14:textId="53612F18" w:rsidR="004D03CD" w:rsidRPr="00954C07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 w:rsidR="00BE7902"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 w:rsidR="00BE7902"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 w:rsidR="00E14A88"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 w:rsidR="00D63008"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5D2A328D" w14:textId="31C76927" w:rsidR="004D03CD" w:rsidRPr="00F42C9D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 w:rsidR="00FB3EA5"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04D069FF" w14:textId="6FB2A077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f-bis) del </w:t>
      </w:r>
      <w:r w:rsidRPr="00B9681F">
        <w:rPr>
          <w:rFonts w:ascii="Palatino Linotype" w:hAnsi="Palatino Linotype"/>
          <w:sz w:val="20"/>
          <w:szCs w:val="20"/>
        </w:rPr>
        <w:t xml:space="preserve">D.Lgs. 50/2016 e s.m.i., </w:t>
      </w:r>
      <w:r w:rsidRPr="00B9681F">
        <w:rPr>
          <w:rFonts w:ascii="Palatino Linotype" w:hAnsi="Palatino Linotype" w:cs="Arial"/>
          <w:sz w:val="20"/>
          <w:szCs w:val="20"/>
        </w:rPr>
        <w:t>di non presentare nella procedura di gara in corso e negli affidamenti di subappalti documentazione o dichiarazioni non veritiere;</w:t>
      </w:r>
    </w:p>
    <w:p w14:paraId="49CA447F" w14:textId="4416E14A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f-ter) del </w:t>
      </w:r>
      <w:r w:rsidRPr="00B9681F">
        <w:rPr>
          <w:rFonts w:ascii="Palatino Linotype" w:hAnsi="Palatino Linotype"/>
          <w:sz w:val="20"/>
          <w:szCs w:val="20"/>
        </w:rPr>
        <w:t xml:space="preserve">D.Lgs. 50/2016 e s.m.i., </w:t>
      </w:r>
      <w:r w:rsidRPr="00B9681F">
        <w:rPr>
          <w:rFonts w:ascii="Palatino Linotype" w:hAnsi="Palatino Linotype" w:cs="Arial"/>
          <w:sz w:val="20"/>
          <w:szCs w:val="20"/>
        </w:rPr>
        <w:t xml:space="preserve">di non essere iscritto nel casellario informatico </w:t>
      </w:r>
      <w:r w:rsidR="00B32A24" w:rsidRPr="00B9681F">
        <w:rPr>
          <w:rFonts w:ascii="Palatino Linotype" w:hAnsi="Palatino Linotype" w:cs="Arial"/>
          <w:sz w:val="20"/>
          <w:szCs w:val="20"/>
        </w:rPr>
        <w:t xml:space="preserve">tenuto dall’Osservatorio dell’ANAC per aver presentato false dichiarazioni o falsa documentazione nelle procedure di gara e negli affidamenti di subappalti. </w:t>
      </w:r>
    </w:p>
    <w:p w14:paraId="36E23DA4" w14:textId="32F175A5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 w:rsidR="0002736B"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20637E11" w14:textId="5432BEEF" w:rsidR="004D03CD" w:rsidRDefault="004D03CD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 w:rsidR="0002736B"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 w:rsidR="0002736B"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1931A2C6" w14:textId="5C5217E0" w:rsidR="00CB6DF9" w:rsidRPr="00B9681F" w:rsidRDefault="000C235F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aver </w:t>
      </w:r>
      <w:r w:rsidR="00F56836" w:rsidRPr="00B9681F">
        <w:rPr>
          <w:rFonts w:ascii="Palatino Linotype" w:hAnsi="Palatino Linotype" w:cs="Arial"/>
          <w:sz w:val="20"/>
          <w:szCs w:val="20"/>
        </w:rPr>
        <w:t xml:space="preserve">preso visione e di aver acquisito piena conoscenza del progetto esecutivo a base di gara e del patto di integrità adottato dalla Regione Basilicata, che l’operatore economico scrivente 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accetta </w:t>
      </w:r>
      <w:r w:rsidR="00F56836" w:rsidRPr="00B9681F">
        <w:rPr>
          <w:rFonts w:ascii="Palatino Linotype" w:hAnsi="Palatino Linotype" w:cs="Arial"/>
          <w:sz w:val="20"/>
          <w:szCs w:val="20"/>
        </w:rPr>
        <w:t>espressamente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 e senza riserve</w:t>
      </w:r>
      <w:r w:rsidR="00F56836" w:rsidRPr="00B9681F">
        <w:rPr>
          <w:rFonts w:ascii="Palatino Linotype" w:hAnsi="Palatino Linotype" w:cs="Arial"/>
          <w:sz w:val="20"/>
          <w:szCs w:val="20"/>
        </w:rPr>
        <w:t>;</w:t>
      </w:r>
    </w:p>
    <w:p w14:paraId="23E8229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lastRenderedPageBreak/>
        <w:t>di accettare tutte le condizioni, nessuna esclusa, del bando di gara, del capitolato d’appalto, del disciplinare e del contratto;</w:t>
      </w:r>
    </w:p>
    <w:p w14:paraId="1B83376C" w14:textId="3A32FBA6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 w:rsidR="00C873A9"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43D5BE21" w14:textId="7F8D68DA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non aver nulla a pretendere nei confr</w:t>
      </w:r>
      <w:r w:rsidR="00E644D8"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qualsiasi momento la procedura di gara, ovvero decida di non procedere all’affidamento </w:t>
      </w:r>
      <w:r w:rsidR="00431F96"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6802B67E" w14:textId="77777777" w:rsidR="004D03CD" w:rsidRPr="007D562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4B20012D" w14:textId="25EC5631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 w:rsidR="000F1A6F"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25D9E96D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33DCB86A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>, ai sensi del D. Lgs.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6591B0D3" w14:textId="1D3A2553" w:rsidR="00D55FA9" w:rsidRPr="00B9681F" w:rsidRDefault="00D55FA9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21397DC6" w14:textId="526EA348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359AD6B8" w14:textId="799A9585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681C2A21" w14:textId="4C127BE9" w:rsidR="004D03CD" w:rsidRPr="0073795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 w:rsidR="00A4553F"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1B8921B0" w14:textId="77777777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76DE0D6A" w14:textId="43AA260F" w:rsidR="004D03CD" w:rsidRPr="00B9681F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non </w:t>
      </w:r>
      <w:r w:rsidR="008652F4" w:rsidRPr="00B9681F">
        <w:rPr>
          <w:rFonts w:ascii="Palatino Linotype" w:hAnsi="Palatino Linotype" w:cs="Arial"/>
          <w:sz w:val="20"/>
          <w:szCs w:val="20"/>
        </w:rPr>
        <w:t>prestare</w:t>
      </w:r>
      <w:r w:rsidRPr="00B9681F">
        <w:rPr>
          <w:rFonts w:ascii="Palatino Linotype" w:hAnsi="Palatino Linotype" w:cs="Arial"/>
          <w:sz w:val="20"/>
          <w:szCs w:val="20"/>
        </w:rPr>
        <w:t xml:space="preserve"> avvalimento ad altro concorrente;</w:t>
      </w:r>
    </w:p>
    <w:p w14:paraId="3FB5895A" w14:textId="11F1ED20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aver costituito associazione in partecipazione ai sensi dell’art. 48, comma 9, del D.Lgs.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 w:rsidR="00F01178">
        <w:rPr>
          <w:rFonts w:ascii="Palatino Linotype" w:hAnsi="Palatino Linotype" w:cs="Arial"/>
          <w:sz w:val="20"/>
          <w:szCs w:val="20"/>
        </w:rPr>
        <w:t xml:space="preserve"> </w:t>
      </w:r>
      <w:r w:rsidR="00933141">
        <w:rPr>
          <w:rFonts w:ascii="Palatino Linotype" w:hAnsi="Palatino Linotype" w:cs="Arial"/>
          <w:sz w:val="20"/>
          <w:szCs w:val="20"/>
        </w:rPr>
        <w:t xml:space="preserve">e </w:t>
      </w:r>
      <w:r w:rsidR="00737954">
        <w:rPr>
          <w:rFonts w:ascii="Palatino Linotype" w:hAnsi="Palatino Linotype" w:cs="Arial"/>
          <w:color w:val="000000" w:themeColor="text1"/>
          <w:sz w:val="20"/>
          <w:szCs w:val="20"/>
        </w:rPr>
        <w:t>s.m.</w:t>
      </w:r>
      <w:r w:rsidR="00BE45C9">
        <w:rPr>
          <w:rFonts w:ascii="Palatino Linotype" w:hAnsi="Palatino Linotype" w:cs="Arial"/>
          <w:color w:val="000000" w:themeColor="text1"/>
          <w:sz w:val="20"/>
          <w:szCs w:val="20"/>
        </w:rPr>
        <w:t>i.</w:t>
      </w:r>
      <w:r w:rsidR="00D03691">
        <w:rPr>
          <w:rFonts w:ascii="Palatino Linotype" w:hAnsi="Palatino Linotype" w:cs="Arial"/>
          <w:color w:val="000000" w:themeColor="text1"/>
          <w:sz w:val="20"/>
          <w:szCs w:val="20"/>
        </w:rPr>
        <w:t>;</w:t>
      </w:r>
    </w:p>
    <w:p w14:paraId="326326A0" w14:textId="7C21C053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impegnarsi a mantenere valida e vincolante l’offerta per </w:t>
      </w:r>
      <w:r w:rsidR="00317CC2" w:rsidRPr="00B9681F">
        <w:rPr>
          <w:rFonts w:ascii="Palatino Linotype" w:hAnsi="Palatino Linotype" w:cs="Arial"/>
          <w:sz w:val="20"/>
          <w:szCs w:val="20"/>
        </w:rPr>
        <w:t>365</w:t>
      </w:r>
      <w:r w:rsidRPr="00B9681F">
        <w:rPr>
          <w:rFonts w:ascii="Palatino Linotype" w:hAnsi="Palatino Linotype" w:cs="Arial"/>
          <w:sz w:val="20"/>
          <w:szCs w:val="20"/>
        </w:rPr>
        <w:t xml:space="preserve"> (</w:t>
      </w:r>
      <w:r w:rsidR="00317CC2" w:rsidRPr="00B9681F">
        <w:rPr>
          <w:rFonts w:ascii="Palatino Linotype" w:hAnsi="Palatino Linotype" w:cs="Arial"/>
          <w:sz w:val="20"/>
          <w:szCs w:val="20"/>
        </w:rPr>
        <w:t>trecentosessantacinque</w:t>
      </w:r>
      <w:r w:rsidRPr="00B9681F">
        <w:rPr>
          <w:rFonts w:ascii="Palatino Linotype" w:hAnsi="Palatino Linotype" w:cs="Arial"/>
          <w:sz w:val="20"/>
          <w:szCs w:val="20"/>
        </w:rPr>
        <w:t xml:space="preserve">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20CD954E" w14:textId="77777777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09E58843" w14:textId="29CF5211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lastRenderedPageBreak/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 w:rsidR="00814F99"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45A92B49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05EE6B29" w14:textId="77777777" w:rsidR="004D03CD" w:rsidRPr="005F66A1" w:rsidRDefault="004D03CD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4D03CD" w:rsidRPr="005F66A1" w14:paraId="7CF087A9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2691BCFE" w14:textId="77777777" w:rsidR="004D03CD" w:rsidRPr="005F66A1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00C1F7C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2C20AF44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D03CD" w14:paraId="3C1F0637" w14:textId="77777777" w:rsidTr="000E2495">
        <w:tc>
          <w:tcPr>
            <w:tcW w:w="3970" w:type="dxa"/>
          </w:tcPr>
          <w:p w14:paraId="329154EF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741617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C802BD9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CD1842F" w14:textId="77777777" w:rsidTr="000E2495">
        <w:tc>
          <w:tcPr>
            <w:tcW w:w="3970" w:type="dxa"/>
          </w:tcPr>
          <w:p w14:paraId="0D3E326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20DC7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5B6471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1BBC28D" w14:textId="77777777" w:rsidTr="000E2495">
        <w:tc>
          <w:tcPr>
            <w:tcW w:w="3970" w:type="dxa"/>
          </w:tcPr>
          <w:p w14:paraId="1CC8E89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F1FA6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7BE11C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8265BAD" w14:textId="77777777" w:rsidTr="000E2495">
        <w:tc>
          <w:tcPr>
            <w:tcW w:w="3970" w:type="dxa"/>
          </w:tcPr>
          <w:p w14:paraId="5B235FD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213D1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313761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FE63D37" w14:textId="77777777" w:rsidTr="000E2495">
        <w:tc>
          <w:tcPr>
            <w:tcW w:w="3970" w:type="dxa"/>
          </w:tcPr>
          <w:p w14:paraId="2297FB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87F2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95EAB8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04E0C840" w14:textId="77777777" w:rsidR="00814F99" w:rsidRPr="00814F99" w:rsidRDefault="00814F99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6EC7608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>che le comunicazioni inerenti la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71CE7367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182E3354" w14:textId="12C25BC3" w:rsidR="004D03CD" w:rsidRPr="00BC159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 xml:space="preserve">elenco, </w:t>
      </w:r>
      <w:r w:rsidR="00BC159B" w:rsidRPr="00BC159B">
        <w:rPr>
          <w:rFonts w:ascii="Palatino Linotype" w:hAnsi="Palatino Linotype" w:cs="Arial"/>
          <w:sz w:val="20"/>
          <w:szCs w:val="20"/>
        </w:rPr>
        <w:t>documenti di gara prodotti a corredo della domanda di partecipazione;</w:t>
      </w:r>
    </w:p>
    <w:p w14:paraId="3F73C933" w14:textId="298AAD1F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o la 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tazione </w:t>
      </w:r>
      <w:r w:rsidR="002F1985">
        <w:rPr>
          <w:rFonts w:ascii="Palatino Linotype" w:hAnsi="Palatino Linotype" w:cs="Arial"/>
          <w:sz w:val="20"/>
          <w:szCs w:val="20"/>
        </w:rPr>
        <w:t>A</w:t>
      </w:r>
      <w:r>
        <w:rPr>
          <w:rFonts w:ascii="Palatino Linotype" w:hAnsi="Palatino Linotype" w:cs="Arial"/>
          <w:sz w:val="20"/>
          <w:szCs w:val="20"/>
        </w:rPr>
        <w:t>ppaltante a mettere a disposizione per tutta la durata dell’appalto le risorse necessarie di cui è carente il concorrente.</w:t>
      </w:r>
    </w:p>
    <w:p w14:paraId="57FA7F65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FF625AD" w14:textId="196AE1D3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61102B79" w14:textId="77777777" w:rsidR="004D03CD" w:rsidRPr="00F42C9D" w:rsidRDefault="004D03CD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4460A1B1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4A27C9E2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378C0FC" w14:textId="77777777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2C82932" w14:textId="40E67756" w:rsidR="004D03CD" w:rsidRPr="00B9681F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</w:t>
      </w:r>
      <w:r w:rsidR="002F1985" w:rsidRPr="00B9681F">
        <w:rPr>
          <w:rFonts w:ascii="Palatino Linotype" w:hAnsi="Palatino Linotype" w:cs="Arial"/>
          <w:b/>
          <w:i/>
          <w:sz w:val="20"/>
          <w:szCs w:val="20"/>
        </w:rPr>
        <w:t xml:space="preserve">in corso di validità 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0E7BD440" w14:textId="77777777" w:rsidR="004D03CD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3F8A62F5" w14:textId="77777777" w:rsidR="004D03CD" w:rsidRPr="005562B1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3B032453" w14:textId="77777777" w:rsidR="004D03CD" w:rsidRPr="00F42C9D" w:rsidRDefault="004D03CD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02955D65" w14:textId="77777777" w:rsidR="004D03CD" w:rsidRPr="0028517B" w:rsidRDefault="004D03CD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72CABFB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782F64F2" w14:textId="77777777" w:rsidR="00CD6A28" w:rsidRDefault="00CD6A28" w:rsidP="00CD6A28">
      <w:pPr>
        <w:autoSpaceDE w:val="0"/>
        <w:autoSpaceDN w:val="0"/>
        <w:adjustRightInd w:val="0"/>
        <w:ind w:left="4956" w:firstLine="708"/>
        <w:rPr>
          <w:rFonts w:ascii="Palatino Linotype" w:hAnsi="Palatino Linotype" w:cs="Palatino Linotype"/>
          <w:i/>
          <w:sz w:val="20"/>
          <w:szCs w:val="20"/>
        </w:rPr>
      </w:pPr>
      <w:r w:rsidRPr="00CD6A28">
        <w:rPr>
          <w:rFonts w:ascii="Palatino Linotype" w:hAnsi="Palatino Linotype" w:cs="Palatino Linotype"/>
          <w:i/>
          <w:sz w:val="20"/>
          <w:szCs w:val="20"/>
        </w:rPr>
        <w:t xml:space="preserve">Ufficio Centrale di Committenza </w:t>
      </w:r>
    </w:p>
    <w:p w14:paraId="2C2A8FA9" w14:textId="6BF02E5C" w:rsidR="00CD6A28" w:rsidRPr="00CD6A28" w:rsidRDefault="00CD6A28" w:rsidP="00CD6A28">
      <w:pPr>
        <w:autoSpaceDE w:val="0"/>
        <w:autoSpaceDN w:val="0"/>
        <w:adjustRightInd w:val="0"/>
        <w:ind w:left="4956" w:firstLine="708"/>
        <w:rPr>
          <w:rFonts w:ascii="Palatino Linotype" w:hAnsi="Palatino Linotype" w:cs="Palatino Linotype"/>
          <w:i/>
          <w:sz w:val="20"/>
          <w:szCs w:val="20"/>
        </w:rPr>
      </w:pPr>
      <w:r w:rsidRPr="00CD6A28">
        <w:rPr>
          <w:rFonts w:ascii="Palatino Linotype" w:hAnsi="Palatino Linotype" w:cs="Palatino Linotype"/>
          <w:i/>
          <w:sz w:val="20"/>
          <w:szCs w:val="20"/>
        </w:rPr>
        <w:t>e Soggetto Aggregatore</w:t>
      </w:r>
    </w:p>
    <w:p w14:paraId="3242FA69" w14:textId="2A6AC3AA" w:rsidR="004D03CD" w:rsidRPr="0028517B" w:rsidRDefault="004D03CD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E8D6656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523F10" w14:textId="6E5D10D9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</w:t>
      </w:r>
      <w:r w:rsidR="00792D88">
        <w:rPr>
          <w:rFonts w:ascii="Palatino Linotype" w:hAnsi="Palatino Linotype" w:cs="Arial"/>
          <w:sz w:val="20"/>
          <w:szCs w:val="20"/>
        </w:rPr>
        <w:t>____________________</w:t>
      </w:r>
    </w:p>
    <w:p w14:paraId="324A157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5BE03D2C" w14:textId="262CB2FF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="001038F1">
        <w:rPr>
          <w:rFonts w:ascii="Palatino Linotype" w:hAnsi="Palatino Linotype" w:cs="Arial"/>
          <w:sz w:val="20"/>
          <w:szCs w:val="20"/>
        </w:rPr>
        <w:t xml:space="preserve">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497B918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646CE935" w14:textId="5577040C" w:rsidR="004170FE" w:rsidRPr="00F42C9D" w:rsidRDefault="004170FE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="001038F1">
        <w:rPr>
          <w:rFonts w:ascii="Palatino Linotype" w:hAnsi="Palatino Linotype" w:cs="Arial"/>
          <w:sz w:val="20"/>
          <w:szCs w:val="20"/>
        </w:rPr>
        <w:t>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526FABA3" w14:textId="2CEEE8FC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21187B09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334D48C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5CCAD540" w14:textId="77777777" w:rsidR="004D03CD" w:rsidRPr="00F42C9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4D03CD" w14:paraId="061B6ABC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3E2A5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AD172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1E5D9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4D03CD" w14:paraId="5B640D3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AE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A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600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627EB54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E5E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3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7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37387AD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54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45B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1CC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CF294D0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62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28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C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7294B1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0B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518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E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2F0C20C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5F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C3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162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8E10B2E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5A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C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68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76958B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3C53A0F4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6F5297F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4D03CD" w:rsidRPr="00F42C9D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99AA" w14:textId="77777777" w:rsidR="0010107D" w:rsidRDefault="0010107D" w:rsidP="00AC4270">
      <w:r>
        <w:separator/>
      </w:r>
    </w:p>
  </w:endnote>
  <w:endnote w:type="continuationSeparator" w:id="0">
    <w:p w14:paraId="0170BFF2" w14:textId="77777777" w:rsidR="0010107D" w:rsidRDefault="0010107D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DCB5" w14:textId="77777777" w:rsidR="007547FA" w:rsidRDefault="007547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7DBC" w14:textId="77777777" w:rsidR="00814126" w:rsidRDefault="00814126" w:rsidP="00BA2D48">
    <w:pPr>
      <w:ind w:left="181"/>
      <w:jc w:val="center"/>
      <w:rPr>
        <w:rFonts w:ascii="Palatino Linotype" w:eastAsiaTheme="minorHAnsi" w:hAnsi="Palatino Linotype"/>
        <w:i/>
        <w:iCs/>
        <w:color w:val="002060"/>
        <w:sz w:val="18"/>
        <w:szCs w:val="18"/>
        <w:lang w:eastAsia="en-US"/>
      </w:rPr>
    </w:pPr>
  </w:p>
  <w:p w14:paraId="0AAB254B" w14:textId="534BEF53" w:rsidR="009F2F4A" w:rsidRDefault="009F2F4A" w:rsidP="00374D3B">
    <w:pPr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9F2F4A">
      <w:rPr>
        <w:rFonts w:ascii="Palatino Linotype" w:hAnsi="Palatino Linotype"/>
        <w:i/>
        <w:iCs/>
        <w:color w:val="002060"/>
        <w:sz w:val="18"/>
        <w:szCs w:val="18"/>
      </w:rPr>
      <w:t xml:space="preserve">Procedura aperta per la fornitura del sistema informatizzato del laboratorio di analisi (LIS) e dei servizi di assistenza e manutenzione full risk dell’Azienda Ospedaliera Regionale “San Carlo” e </w:t>
    </w:r>
    <w:r w:rsidR="00C3784C">
      <w:rPr>
        <w:rFonts w:ascii="Palatino Linotype" w:hAnsi="Palatino Linotype"/>
        <w:i/>
        <w:iCs/>
        <w:color w:val="002060"/>
        <w:sz w:val="18"/>
        <w:szCs w:val="18"/>
      </w:rPr>
      <w:t>del</w:t>
    </w:r>
    <w:r w:rsidRPr="009F2F4A">
      <w:rPr>
        <w:rFonts w:ascii="Palatino Linotype" w:hAnsi="Palatino Linotype"/>
        <w:i/>
        <w:iCs/>
        <w:color w:val="002060"/>
        <w:sz w:val="18"/>
        <w:szCs w:val="18"/>
      </w:rPr>
      <w:t xml:space="preserve">l’Azienda Sanitaria </w:t>
    </w:r>
    <w:r w:rsidR="007547FA">
      <w:rPr>
        <w:rFonts w:ascii="Palatino Linotype" w:hAnsi="Palatino Linotype"/>
        <w:i/>
        <w:iCs/>
        <w:color w:val="002060"/>
        <w:sz w:val="18"/>
        <w:szCs w:val="18"/>
      </w:rPr>
      <w:t xml:space="preserve">Locale </w:t>
    </w:r>
    <w:r w:rsidRPr="009F2F4A">
      <w:rPr>
        <w:rFonts w:ascii="Palatino Linotype" w:hAnsi="Palatino Linotype"/>
        <w:i/>
        <w:iCs/>
        <w:color w:val="002060"/>
        <w:sz w:val="18"/>
        <w:szCs w:val="18"/>
      </w:rPr>
      <w:t xml:space="preserve">di Matera  </w:t>
    </w:r>
  </w:p>
  <w:p w14:paraId="53764CA6" w14:textId="2D46A816" w:rsidR="00374D3B" w:rsidRPr="00797CEB" w:rsidRDefault="00374D3B" w:rsidP="00374D3B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Domanda di partecipazione</w:t>
    </w:r>
    <w:r w:rsidR="00BE5DC8">
      <w:rPr>
        <w:rFonts w:ascii="Palatino Linotype" w:hAnsi="Palatino Linotype"/>
        <w:b/>
        <w:smallCaps/>
        <w:color w:val="002060"/>
        <w:sz w:val="18"/>
        <w:szCs w:val="18"/>
      </w:rPr>
      <w:t xml:space="preserve"> – Elaborato 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BE7F" w14:textId="59A8BF5C" w:rsidR="000E5096" w:rsidRDefault="00432205" w:rsidP="007C41D1">
    <w:pPr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432205">
      <w:rPr>
        <w:rFonts w:ascii="Palatino Linotype" w:hAnsi="Palatino Linotype"/>
        <w:i/>
        <w:iCs/>
        <w:color w:val="002060"/>
        <w:sz w:val="18"/>
        <w:szCs w:val="18"/>
      </w:rPr>
      <w:t xml:space="preserve">Procedura aperta per la fornitura del sistema informatizzato del laboratorio di analisi (LIS) e dei servizi di assistenza e manutenzione full risk </w:t>
    </w:r>
    <w:r w:rsidRPr="00432205">
      <w:rPr>
        <w:rFonts w:ascii="Palatino Linotype" w:hAnsi="Palatino Linotype"/>
        <w:i/>
        <w:iCs/>
        <w:color w:val="002060"/>
        <w:sz w:val="18"/>
        <w:szCs w:val="18"/>
      </w:rPr>
      <w:tab/>
      <w:t xml:space="preserve">dell’Azienda Ospedaliera Regionale “San Carlo” e </w:t>
    </w:r>
    <w:r w:rsidR="00F35A5F">
      <w:rPr>
        <w:rFonts w:ascii="Palatino Linotype" w:hAnsi="Palatino Linotype"/>
        <w:i/>
        <w:iCs/>
        <w:color w:val="002060"/>
        <w:sz w:val="18"/>
        <w:szCs w:val="18"/>
      </w:rPr>
      <w:t>del</w:t>
    </w:r>
    <w:r w:rsidRPr="00432205">
      <w:rPr>
        <w:rFonts w:ascii="Palatino Linotype" w:hAnsi="Palatino Linotype"/>
        <w:i/>
        <w:iCs/>
        <w:color w:val="002060"/>
        <w:sz w:val="18"/>
        <w:szCs w:val="18"/>
      </w:rPr>
      <w:t xml:space="preserve">l’Azienda Sanitaria </w:t>
    </w:r>
    <w:r w:rsidR="00F1607E">
      <w:rPr>
        <w:rFonts w:ascii="Palatino Linotype" w:hAnsi="Palatino Linotype"/>
        <w:i/>
        <w:iCs/>
        <w:color w:val="002060"/>
        <w:sz w:val="18"/>
        <w:szCs w:val="18"/>
      </w:rPr>
      <w:t>Locale</w:t>
    </w:r>
    <w:r w:rsidRPr="00432205">
      <w:rPr>
        <w:rFonts w:ascii="Palatino Linotype" w:hAnsi="Palatino Linotype"/>
        <w:i/>
        <w:iCs/>
        <w:color w:val="002060"/>
        <w:sz w:val="18"/>
        <w:szCs w:val="18"/>
      </w:rPr>
      <w:t xml:space="preserve"> di Matera</w:t>
    </w:r>
    <w:r w:rsidR="000E5096" w:rsidRPr="000E5096">
      <w:rPr>
        <w:rFonts w:ascii="Palatino Linotype" w:hAnsi="Palatino Linotype"/>
        <w:i/>
        <w:iCs/>
        <w:color w:val="002060"/>
        <w:sz w:val="18"/>
        <w:szCs w:val="18"/>
      </w:rPr>
      <w:t>.</w:t>
    </w:r>
  </w:p>
  <w:p w14:paraId="717C2710" w14:textId="09340BF0" w:rsidR="007C41D1" w:rsidRPr="00797CEB" w:rsidRDefault="00C162D9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</w:t>
    </w:r>
    <w:r w:rsidR="00190E4F" w:rsidRPr="00797CEB">
      <w:rPr>
        <w:rFonts w:ascii="Palatino Linotype" w:hAnsi="Palatino Linotype"/>
        <w:b/>
        <w:smallCaps/>
        <w:color w:val="002060"/>
        <w:sz w:val="18"/>
        <w:szCs w:val="18"/>
      </w:rPr>
      <w:t>omanda di partecipazione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44FE" w14:textId="77777777" w:rsidR="0010107D" w:rsidRDefault="0010107D" w:rsidP="00AC4270">
      <w:r>
        <w:separator/>
      </w:r>
    </w:p>
  </w:footnote>
  <w:footnote w:type="continuationSeparator" w:id="0">
    <w:p w14:paraId="6DEB638C" w14:textId="77777777" w:rsidR="0010107D" w:rsidRDefault="0010107D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6366" w14:textId="77777777" w:rsidR="007547FA" w:rsidRDefault="007547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3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</w:tblGrid>
    <w:tr w:rsidR="0070154C" w:rsidRPr="00E37403" w14:paraId="22B9DD1F" w14:textId="77777777" w:rsidTr="002D719D">
      <w:trPr>
        <w:trHeight w:val="1069"/>
        <w:jc w:val="center"/>
      </w:trPr>
      <w:tc>
        <w:tcPr>
          <w:tcW w:w="4851" w:type="dxa"/>
        </w:tcPr>
        <w:p w14:paraId="1B116AC7" w14:textId="77777777" w:rsidR="0070154C" w:rsidRPr="00E37403" w:rsidRDefault="0070154C" w:rsidP="00E37403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  <w:lang w:val="x-none"/>
            </w:rPr>
          </w:pPr>
          <w:r w:rsidRPr="00E37403">
            <w:rPr>
              <w:rFonts w:ascii="Palatino Linotype" w:hAnsi="Palatino Linotype"/>
              <w:i/>
              <w:color w:val="002060"/>
              <w:sz w:val="18"/>
              <w:szCs w:val="18"/>
              <w:lang w:val="x-none"/>
            </w:rPr>
            <w:t>REGIONE BASILICATA</w:t>
          </w:r>
        </w:p>
        <w:p w14:paraId="063A1496" w14:textId="77777777" w:rsidR="0070154C" w:rsidRPr="00E37403" w:rsidRDefault="0070154C" w:rsidP="00E37403">
          <w:pPr>
            <w:tabs>
              <w:tab w:val="center" w:pos="4819"/>
              <w:tab w:val="left" w:pos="7860"/>
              <w:tab w:val="right" w:pos="9638"/>
            </w:tabs>
            <w:jc w:val="center"/>
            <w:rPr>
              <w:rFonts w:ascii="Palatino Linotype" w:hAnsi="Palatino Linotype"/>
              <w:b/>
              <w:i/>
              <w:color w:val="002060"/>
              <w:sz w:val="18"/>
              <w:szCs w:val="18"/>
              <w:lang w:val="x-none"/>
            </w:rPr>
          </w:pPr>
          <w:r w:rsidRPr="00E37403">
            <w:rPr>
              <w:rFonts w:ascii="Palatino Linotype" w:hAnsi="Palatino Linotype"/>
              <w:b/>
              <w:i/>
              <w:color w:val="002060"/>
              <w:sz w:val="18"/>
              <w:szCs w:val="18"/>
              <w:lang w:val="x-none"/>
            </w:rPr>
            <w:t>Stazione Unica Appaltante</w:t>
          </w:r>
        </w:p>
        <w:p w14:paraId="7D346C1F" w14:textId="77777777" w:rsidR="0070154C" w:rsidRPr="00E37403" w:rsidRDefault="0070154C" w:rsidP="00E37403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ascii="Palatino Linotype" w:hAnsi="Palatino Linotype"/>
              <w:b/>
              <w:i/>
              <w:color w:val="002060"/>
              <w:sz w:val="18"/>
              <w:szCs w:val="18"/>
              <w:lang w:val="x-none"/>
            </w:rPr>
          </w:pPr>
          <w:r w:rsidRPr="00E37403">
            <w:rPr>
              <w:rFonts w:ascii="Palatino Linotype" w:hAnsi="Palatino Linotype"/>
              <w:i/>
              <w:color w:val="002060"/>
              <w:sz w:val="18"/>
              <w:szCs w:val="18"/>
              <w:lang w:val="x-none"/>
            </w:rPr>
            <w:t>Via Vincenzo Verrastro, 4 – 85100 Potenza</w:t>
          </w:r>
        </w:p>
      </w:tc>
    </w:tr>
  </w:tbl>
  <w:p w14:paraId="71FB1DBD" w14:textId="77777777" w:rsidR="000041CF" w:rsidRDefault="000041CF" w:rsidP="00E374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3"/>
      <w:tblW w:w="1003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70154C" w:rsidRPr="00E37403" w14:paraId="0B974B86" w14:textId="53DAFBE0" w:rsidTr="0070154C">
      <w:trPr>
        <w:trHeight w:val="1125"/>
      </w:trPr>
      <w:tc>
        <w:tcPr>
          <w:tcW w:w="10031" w:type="dxa"/>
        </w:tcPr>
        <w:p w14:paraId="0E80B6E5" w14:textId="77777777" w:rsidR="0070154C" w:rsidRPr="00E37403" w:rsidRDefault="0070154C" w:rsidP="0070154C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  <w:lang w:val="x-none"/>
            </w:rPr>
          </w:pPr>
          <w:bookmarkStart w:id="5" w:name="_Hlk55916144"/>
          <w:r w:rsidRPr="00E37403">
            <w:rPr>
              <w:rFonts w:ascii="Palatino Linotype" w:hAnsi="Palatino Linotype"/>
              <w:i/>
              <w:color w:val="002060"/>
              <w:sz w:val="18"/>
              <w:szCs w:val="18"/>
              <w:lang w:val="x-none"/>
            </w:rPr>
            <w:t>REGIONE BASILICATA</w:t>
          </w:r>
        </w:p>
        <w:p w14:paraId="7AF53266" w14:textId="77777777" w:rsidR="0070154C" w:rsidRPr="00E37403" w:rsidRDefault="0070154C" w:rsidP="0070154C">
          <w:pPr>
            <w:tabs>
              <w:tab w:val="center" w:pos="4819"/>
              <w:tab w:val="left" w:pos="7860"/>
              <w:tab w:val="right" w:pos="9638"/>
            </w:tabs>
            <w:jc w:val="center"/>
            <w:rPr>
              <w:rFonts w:ascii="Palatino Linotype" w:hAnsi="Palatino Linotype"/>
              <w:b/>
              <w:i/>
              <w:color w:val="002060"/>
              <w:sz w:val="18"/>
              <w:szCs w:val="18"/>
              <w:lang w:val="x-none"/>
            </w:rPr>
          </w:pPr>
          <w:r w:rsidRPr="00E37403">
            <w:rPr>
              <w:rFonts w:ascii="Palatino Linotype" w:hAnsi="Palatino Linotype"/>
              <w:b/>
              <w:i/>
              <w:color w:val="002060"/>
              <w:sz w:val="18"/>
              <w:szCs w:val="18"/>
              <w:lang w:val="x-none"/>
            </w:rPr>
            <w:t>Stazione Unica Appaltante</w:t>
          </w:r>
        </w:p>
        <w:p w14:paraId="2B9B70A3" w14:textId="77777777" w:rsidR="0070154C" w:rsidRPr="00E37403" w:rsidRDefault="0070154C" w:rsidP="0070154C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ascii="Palatino Linotype" w:hAnsi="Palatino Linotype"/>
              <w:b/>
              <w:i/>
              <w:color w:val="002060"/>
              <w:sz w:val="18"/>
              <w:szCs w:val="18"/>
              <w:lang w:val="x-none"/>
            </w:rPr>
          </w:pPr>
          <w:r w:rsidRPr="00E37403">
            <w:rPr>
              <w:rFonts w:ascii="Palatino Linotype" w:hAnsi="Palatino Linotype"/>
              <w:i/>
              <w:color w:val="002060"/>
              <w:sz w:val="18"/>
              <w:szCs w:val="18"/>
              <w:lang w:val="x-none"/>
            </w:rPr>
            <w:t>Via Vincenzo Verrastro, 4 – 85100 Potenza</w:t>
          </w:r>
        </w:p>
      </w:tc>
    </w:tr>
    <w:bookmarkEnd w:id="5"/>
  </w:tbl>
  <w:p w14:paraId="3AA8F560" w14:textId="54F04FC1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41CF"/>
    <w:rsid w:val="000059C7"/>
    <w:rsid w:val="000063D1"/>
    <w:rsid w:val="00012361"/>
    <w:rsid w:val="00012DB8"/>
    <w:rsid w:val="00013076"/>
    <w:rsid w:val="0001440D"/>
    <w:rsid w:val="000164B2"/>
    <w:rsid w:val="000219F7"/>
    <w:rsid w:val="000250DC"/>
    <w:rsid w:val="00026120"/>
    <w:rsid w:val="000263F7"/>
    <w:rsid w:val="0002736B"/>
    <w:rsid w:val="00030226"/>
    <w:rsid w:val="0003069C"/>
    <w:rsid w:val="00032CB6"/>
    <w:rsid w:val="00032D5A"/>
    <w:rsid w:val="00033F4A"/>
    <w:rsid w:val="00042DE8"/>
    <w:rsid w:val="000448A8"/>
    <w:rsid w:val="00045BF1"/>
    <w:rsid w:val="00047C4A"/>
    <w:rsid w:val="000515AA"/>
    <w:rsid w:val="00052EC7"/>
    <w:rsid w:val="0005365E"/>
    <w:rsid w:val="00053944"/>
    <w:rsid w:val="00055247"/>
    <w:rsid w:val="000612CC"/>
    <w:rsid w:val="00062686"/>
    <w:rsid w:val="000629AB"/>
    <w:rsid w:val="000673F5"/>
    <w:rsid w:val="00071E29"/>
    <w:rsid w:val="00073934"/>
    <w:rsid w:val="00076E7F"/>
    <w:rsid w:val="0007716D"/>
    <w:rsid w:val="0007780E"/>
    <w:rsid w:val="00081334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0EF3"/>
    <w:rsid w:val="000C235F"/>
    <w:rsid w:val="000C7375"/>
    <w:rsid w:val="000D030A"/>
    <w:rsid w:val="000D2291"/>
    <w:rsid w:val="000E5096"/>
    <w:rsid w:val="000E53FF"/>
    <w:rsid w:val="000F0A93"/>
    <w:rsid w:val="000F1031"/>
    <w:rsid w:val="000F1A6F"/>
    <w:rsid w:val="000F27FD"/>
    <w:rsid w:val="000F36CD"/>
    <w:rsid w:val="000F3C6B"/>
    <w:rsid w:val="000F3D60"/>
    <w:rsid w:val="000F6FD6"/>
    <w:rsid w:val="00100887"/>
    <w:rsid w:val="0010107D"/>
    <w:rsid w:val="001038F1"/>
    <w:rsid w:val="00105316"/>
    <w:rsid w:val="00105BDF"/>
    <w:rsid w:val="00114D3E"/>
    <w:rsid w:val="001232F0"/>
    <w:rsid w:val="001239FB"/>
    <w:rsid w:val="00124230"/>
    <w:rsid w:val="00125949"/>
    <w:rsid w:val="0012678A"/>
    <w:rsid w:val="001274C0"/>
    <w:rsid w:val="001320F7"/>
    <w:rsid w:val="00132820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37BD"/>
    <w:rsid w:val="00185CA2"/>
    <w:rsid w:val="00190E4F"/>
    <w:rsid w:val="00192AF3"/>
    <w:rsid w:val="00196CFA"/>
    <w:rsid w:val="00197205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95"/>
    <w:rsid w:val="001E134D"/>
    <w:rsid w:val="001E365D"/>
    <w:rsid w:val="001E3DAA"/>
    <w:rsid w:val="001E449D"/>
    <w:rsid w:val="001E5590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AEE"/>
    <w:rsid w:val="00244CCE"/>
    <w:rsid w:val="00251A4D"/>
    <w:rsid w:val="00260D23"/>
    <w:rsid w:val="002650A4"/>
    <w:rsid w:val="0026672D"/>
    <w:rsid w:val="00266870"/>
    <w:rsid w:val="00267D86"/>
    <w:rsid w:val="00270DCB"/>
    <w:rsid w:val="0027160E"/>
    <w:rsid w:val="00272AE2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2629"/>
    <w:rsid w:val="002A2AAF"/>
    <w:rsid w:val="002A2C4E"/>
    <w:rsid w:val="002A4AF5"/>
    <w:rsid w:val="002B0AE7"/>
    <w:rsid w:val="002B0E5A"/>
    <w:rsid w:val="002B1334"/>
    <w:rsid w:val="002B1639"/>
    <w:rsid w:val="002B2DE9"/>
    <w:rsid w:val="002B4A5B"/>
    <w:rsid w:val="002B6340"/>
    <w:rsid w:val="002C2AD1"/>
    <w:rsid w:val="002C4963"/>
    <w:rsid w:val="002C548B"/>
    <w:rsid w:val="002C6093"/>
    <w:rsid w:val="002D1891"/>
    <w:rsid w:val="002D2A37"/>
    <w:rsid w:val="002D719D"/>
    <w:rsid w:val="002D772A"/>
    <w:rsid w:val="002E1406"/>
    <w:rsid w:val="002E3314"/>
    <w:rsid w:val="002E373F"/>
    <w:rsid w:val="002E4535"/>
    <w:rsid w:val="002E468B"/>
    <w:rsid w:val="002E5BB1"/>
    <w:rsid w:val="002E74E2"/>
    <w:rsid w:val="002E7AC1"/>
    <w:rsid w:val="002F1985"/>
    <w:rsid w:val="002F5965"/>
    <w:rsid w:val="002F6051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2219"/>
    <w:rsid w:val="00353678"/>
    <w:rsid w:val="003615C6"/>
    <w:rsid w:val="00362B7E"/>
    <w:rsid w:val="0036325B"/>
    <w:rsid w:val="00364C56"/>
    <w:rsid w:val="00374706"/>
    <w:rsid w:val="00374C49"/>
    <w:rsid w:val="00374D3B"/>
    <w:rsid w:val="003762FE"/>
    <w:rsid w:val="00381120"/>
    <w:rsid w:val="00382EC2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0DD2"/>
    <w:rsid w:val="003E19CA"/>
    <w:rsid w:val="003E37C5"/>
    <w:rsid w:val="003E5A63"/>
    <w:rsid w:val="003E6076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64F7"/>
    <w:rsid w:val="004066D3"/>
    <w:rsid w:val="00406E6D"/>
    <w:rsid w:val="00411164"/>
    <w:rsid w:val="0041292D"/>
    <w:rsid w:val="0041340C"/>
    <w:rsid w:val="004144CD"/>
    <w:rsid w:val="004170FE"/>
    <w:rsid w:val="0041787C"/>
    <w:rsid w:val="00417A88"/>
    <w:rsid w:val="004213B7"/>
    <w:rsid w:val="0042152B"/>
    <w:rsid w:val="00430192"/>
    <w:rsid w:val="00431F96"/>
    <w:rsid w:val="00432205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50933"/>
    <w:rsid w:val="00450B1A"/>
    <w:rsid w:val="00451972"/>
    <w:rsid w:val="00451D14"/>
    <w:rsid w:val="00451DCD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A6502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395B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474A"/>
    <w:rsid w:val="00515739"/>
    <w:rsid w:val="00516013"/>
    <w:rsid w:val="0051711F"/>
    <w:rsid w:val="00526C9B"/>
    <w:rsid w:val="0053017B"/>
    <w:rsid w:val="00531C48"/>
    <w:rsid w:val="0053213A"/>
    <w:rsid w:val="00534EB8"/>
    <w:rsid w:val="00541E84"/>
    <w:rsid w:val="00541F0B"/>
    <w:rsid w:val="00542265"/>
    <w:rsid w:val="00546ABE"/>
    <w:rsid w:val="0054722C"/>
    <w:rsid w:val="005476D5"/>
    <w:rsid w:val="005512E4"/>
    <w:rsid w:val="005525A7"/>
    <w:rsid w:val="00553AB1"/>
    <w:rsid w:val="00554355"/>
    <w:rsid w:val="005561C3"/>
    <w:rsid w:val="00560445"/>
    <w:rsid w:val="005617DB"/>
    <w:rsid w:val="00564003"/>
    <w:rsid w:val="0056571C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5D85"/>
    <w:rsid w:val="005D6E5C"/>
    <w:rsid w:val="005D6FCE"/>
    <w:rsid w:val="005D76ED"/>
    <w:rsid w:val="005E1C35"/>
    <w:rsid w:val="005E5E2C"/>
    <w:rsid w:val="005E6709"/>
    <w:rsid w:val="005E6DD4"/>
    <w:rsid w:val="005E7708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4273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E95"/>
    <w:rsid w:val="00675B01"/>
    <w:rsid w:val="0067635D"/>
    <w:rsid w:val="00676EBE"/>
    <w:rsid w:val="00680CDA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900"/>
    <w:rsid w:val="00695A1F"/>
    <w:rsid w:val="00695B9F"/>
    <w:rsid w:val="00697DE5"/>
    <w:rsid w:val="006A2470"/>
    <w:rsid w:val="006A2849"/>
    <w:rsid w:val="006A2EFE"/>
    <w:rsid w:val="006A5111"/>
    <w:rsid w:val="006A61AC"/>
    <w:rsid w:val="006A6852"/>
    <w:rsid w:val="006B12D8"/>
    <w:rsid w:val="006B2DD7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D36"/>
    <w:rsid w:val="006D4DB4"/>
    <w:rsid w:val="006D5757"/>
    <w:rsid w:val="006D7C75"/>
    <w:rsid w:val="006D7CFA"/>
    <w:rsid w:val="006E0E92"/>
    <w:rsid w:val="006E296A"/>
    <w:rsid w:val="006E3D34"/>
    <w:rsid w:val="006F20E1"/>
    <w:rsid w:val="006F3C7A"/>
    <w:rsid w:val="006F519D"/>
    <w:rsid w:val="0070043C"/>
    <w:rsid w:val="00700F25"/>
    <w:rsid w:val="0070154C"/>
    <w:rsid w:val="00703045"/>
    <w:rsid w:val="007107A9"/>
    <w:rsid w:val="00710D3E"/>
    <w:rsid w:val="007113CE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3EEB"/>
    <w:rsid w:val="007357B8"/>
    <w:rsid w:val="00737954"/>
    <w:rsid w:val="00740A81"/>
    <w:rsid w:val="00741053"/>
    <w:rsid w:val="00744008"/>
    <w:rsid w:val="007522E9"/>
    <w:rsid w:val="007541AA"/>
    <w:rsid w:val="007547FA"/>
    <w:rsid w:val="00754E26"/>
    <w:rsid w:val="00756F13"/>
    <w:rsid w:val="00757E10"/>
    <w:rsid w:val="007602BA"/>
    <w:rsid w:val="00762F00"/>
    <w:rsid w:val="007635D9"/>
    <w:rsid w:val="007640F2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D88"/>
    <w:rsid w:val="00795169"/>
    <w:rsid w:val="0079605D"/>
    <w:rsid w:val="00797CEB"/>
    <w:rsid w:val="007A1B1C"/>
    <w:rsid w:val="007A2A51"/>
    <w:rsid w:val="007A3EB7"/>
    <w:rsid w:val="007A6D9F"/>
    <w:rsid w:val="007B3908"/>
    <w:rsid w:val="007C0D55"/>
    <w:rsid w:val="007C35BE"/>
    <w:rsid w:val="007C3701"/>
    <w:rsid w:val="007C3988"/>
    <w:rsid w:val="007C41D1"/>
    <w:rsid w:val="007C4F81"/>
    <w:rsid w:val="007D0457"/>
    <w:rsid w:val="007D077E"/>
    <w:rsid w:val="007D2383"/>
    <w:rsid w:val="007D3E6E"/>
    <w:rsid w:val="007D68D7"/>
    <w:rsid w:val="007D7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0D8C"/>
    <w:rsid w:val="00851818"/>
    <w:rsid w:val="008569A5"/>
    <w:rsid w:val="00856B75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968C9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2F4A"/>
    <w:rsid w:val="009F5050"/>
    <w:rsid w:val="009F6A03"/>
    <w:rsid w:val="00A01010"/>
    <w:rsid w:val="00A07578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346B"/>
    <w:rsid w:val="00AA7247"/>
    <w:rsid w:val="00AB15D7"/>
    <w:rsid w:val="00AB297B"/>
    <w:rsid w:val="00AB4DD1"/>
    <w:rsid w:val="00AB5476"/>
    <w:rsid w:val="00AC0A89"/>
    <w:rsid w:val="00AC284D"/>
    <w:rsid w:val="00AC3964"/>
    <w:rsid w:val="00AC4270"/>
    <w:rsid w:val="00AC50AF"/>
    <w:rsid w:val="00AC54C9"/>
    <w:rsid w:val="00AC6403"/>
    <w:rsid w:val="00AC6524"/>
    <w:rsid w:val="00AC7E19"/>
    <w:rsid w:val="00AD440B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85B"/>
    <w:rsid w:val="00AF2DA5"/>
    <w:rsid w:val="00AF3DCF"/>
    <w:rsid w:val="00AF563F"/>
    <w:rsid w:val="00AF7D4D"/>
    <w:rsid w:val="00B0148A"/>
    <w:rsid w:val="00B0683E"/>
    <w:rsid w:val="00B10364"/>
    <w:rsid w:val="00B14992"/>
    <w:rsid w:val="00B1792E"/>
    <w:rsid w:val="00B252E4"/>
    <w:rsid w:val="00B31D85"/>
    <w:rsid w:val="00B32A24"/>
    <w:rsid w:val="00B340E0"/>
    <w:rsid w:val="00B365DF"/>
    <w:rsid w:val="00B367FA"/>
    <w:rsid w:val="00B373D8"/>
    <w:rsid w:val="00B40B70"/>
    <w:rsid w:val="00B43165"/>
    <w:rsid w:val="00B448B8"/>
    <w:rsid w:val="00B44BB3"/>
    <w:rsid w:val="00B45B52"/>
    <w:rsid w:val="00B474A8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77C5C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B6BA6"/>
    <w:rsid w:val="00BC159B"/>
    <w:rsid w:val="00BC16BB"/>
    <w:rsid w:val="00BC1EB0"/>
    <w:rsid w:val="00BC3337"/>
    <w:rsid w:val="00BC6378"/>
    <w:rsid w:val="00BC736C"/>
    <w:rsid w:val="00BD43BE"/>
    <w:rsid w:val="00BE067D"/>
    <w:rsid w:val="00BE0F33"/>
    <w:rsid w:val="00BE158B"/>
    <w:rsid w:val="00BE3010"/>
    <w:rsid w:val="00BE45C9"/>
    <w:rsid w:val="00BE48FD"/>
    <w:rsid w:val="00BE4AA7"/>
    <w:rsid w:val="00BE5DC8"/>
    <w:rsid w:val="00BE7902"/>
    <w:rsid w:val="00BF057F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3784C"/>
    <w:rsid w:val="00C40AE8"/>
    <w:rsid w:val="00C45DBD"/>
    <w:rsid w:val="00C50385"/>
    <w:rsid w:val="00C55114"/>
    <w:rsid w:val="00C55174"/>
    <w:rsid w:val="00C55691"/>
    <w:rsid w:val="00C61A22"/>
    <w:rsid w:val="00C623CD"/>
    <w:rsid w:val="00C644E9"/>
    <w:rsid w:val="00C6459D"/>
    <w:rsid w:val="00C646D6"/>
    <w:rsid w:val="00C66E5D"/>
    <w:rsid w:val="00C67D3A"/>
    <w:rsid w:val="00C73B98"/>
    <w:rsid w:val="00C7451F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6A28"/>
    <w:rsid w:val="00CD7675"/>
    <w:rsid w:val="00CD7A20"/>
    <w:rsid w:val="00CE2134"/>
    <w:rsid w:val="00CE42A9"/>
    <w:rsid w:val="00CE67CC"/>
    <w:rsid w:val="00CF2169"/>
    <w:rsid w:val="00CF67F2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2928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227C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27809"/>
    <w:rsid w:val="00E3023B"/>
    <w:rsid w:val="00E37403"/>
    <w:rsid w:val="00E37BF0"/>
    <w:rsid w:val="00E408C1"/>
    <w:rsid w:val="00E41DB3"/>
    <w:rsid w:val="00E423C4"/>
    <w:rsid w:val="00E4258E"/>
    <w:rsid w:val="00E42B42"/>
    <w:rsid w:val="00E43B8C"/>
    <w:rsid w:val="00E43FCB"/>
    <w:rsid w:val="00E50482"/>
    <w:rsid w:val="00E50B70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2FA0"/>
    <w:rsid w:val="00E73A55"/>
    <w:rsid w:val="00E7446B"/>
    <w:rsid w:val="00E747FA"/>
    <w:rsid w:val="00E74FDA"/>
    <w:rsid w:val="00E765CB"/>
    <w:rsid w:val="00E807C5"/>
    <w:rsid w:val="00E81876"/>
    <w:rsid w:val="00E83E0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1B5"/>
    <w:rsid w:val="00EA753C"/>
    <w:rsid w:val="00EA7DA0"/>
    <w:rsid w:val="00EB19EB"/>
    <w:rsid w:val="00EB1C56"/>
    <w:rsid w:val="00EB37BA"/>
    <w:rsid w:val="00EB3998"/>
    <w:rsid w:val="00EB6FDF"/>
    <w:rsid w:val="00EC59BD"/>
    <w:rsid w:val="00EC61BE"/>
    <w:rsid w:val="00EC7299"/>
    <w:rsid w:val="00EC7997"/>
    <w:rsid w:val="00ED04F8"/>
    <w:rsid w:val="00ED0596"/>
    <w:rsid w:val="00ED1F56"/>
    <w:rsid w:val="00ED4758"/>
    <w:rsid w:val="00ED6CE1"/>
    <w:rsid w:val="00ED6E03"/>
    <w:rsid w:val="00EE4157"/>
    <w:rsid w:val="00EE5E76"/>
    <w:rsid w:val="00EE628C"/>
    <w:rsid w:val="00EE7185"/>
    <w:rsid w:val="00EE7FBF"/>
    <w:rsid w:val="00EF1894"/>
    <w:rsid w:val="00EF1A6E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07E"/>
    <w:rsid w:val="00F16CEE"/>
    <w:rsid w:val="00F212E1"/>
    <w:rsid w:val="00F221D7"/>
    <w:rsid w:val="00F23577"/>
    <w:rsid w:val="00F239D4"/>
    <w:rsid w:val="00F2652F"/>
    <w:rsid w:val="00F2686A"/>
    <w:rsid w:val="00F308C1"/>
    <w:rsid w:val="00F35A5F"/>
    <w:rsid w:val="00F40513"/>
    <w:rsid w:val="00F40962"/>
    <w:rsid w:val="00F442BF"/>
    <w:rsid w:val="00F447AD"/>
    <w:rsid w:val="00F45F92"/>
    <w:rsid w:val="00F47C64"/>
    <w:rsid w:val="00F54FA6"/>
    <w:rsid w:val="00F56836"/>
    <w:rsid w:val="00F569C1"/>
    <w:rsid w:val="00F60578"/>
    <w:rsid w:val="00F63133"/>
    <w:rsid w:val="00F63905"/>
    <w:rsid w:val="00F64DCA"/>
    <w:rsid w:val="00F672F9"/>
    <w:rsid w:val="00F67A3E"/>
    <w:rsid w:val="00F70401"/>
    <w:rsid w:val="00F70420"/>
    <w:rsid w:val="00F74FC7"/>
    <w:rsid w:val="00F82BFE"/>
    <w:rsid w:val="00F82C1C"/>
    <w:rsid w:val="00F82FAA"/>
    <w:rsid w:val="00F86226"/>
    <w:rsid w:val="00F90D0C"/>
    <w:rsid w:val="00F938EE"/>
    <w:rsid w:val="00FA1808"/>
    <w:rsid w:val="00FA3097"/>
    <w:rsid w:val="00FA5261"/>
    <w:rsid w:val="00FA5314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Grigliatabella3">
    <w:name w:val="Griglia tabella3"/>
    <w:basedOn w:val="Tabellanormale"/>
    <w:next w:val="Grigliatabella"/>
    <w:rsid w:val="00E374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6F00-04B5-4279-98A6-1307957F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ATedesco</dc:creator>
  <cp:lastModifiedBy>Antonio Tedesco</cp:lastModifiedBy>
  <cp:revision>98</cp:revision>
  <cp:lastPrinted>2019-12-06T07:55:00Z</cp:lastPrinted>
  <dcterms:created xsi:type="dcterms:W3CDTF">2018-01-24T11:26:00Z</dcterms:created>
  <dcterms:modified xsi:type="dcterms:W3CDTF">2020-11-16T09:58:00Z</dcterms:modified>
</cp:coreProperties>
</file>