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8B" w:rsidRPr="00BF4805" w:rsidRDefault="003C008B" w:rsidP="003C008B">
      <w:pPr>
        <w:ind w:left="28"/>
        <w:rPr>
          <w:rFonts w:ascii="Palatino Linotype" w:hAnsi="Palatino Linotype" w:cs="Arial"/>
          <w:sz w:val="19"/>
          <w:szCs w:val="19"/>
        </w:rPr>
      </w:pPr>
    </w:p>
    <w:p w:rsidR="003C008B" w:rsidRPr="00BF4805" w:rsidRDefault="003C008B" w:rsidP="003C008B">
      <w:pPr>
        <w:tabs>
          <w:tab w:val="left" w:pos="2621"/>
          <w:tab w:val="left" w:pos="6379"/>
        </w:tabs>
        <w:rPr>
          <w:rFonts w:ascii="Palatino Linotype" w:hAnsi="Palatino Linotype" w:cs="Arial"/>
          <w:sz w:val="20"/>
          <w:szCs w:val="22"/>
        </w:rPr>
        <w:sectPr w:rsidR="003C008B" w:rsidRPr="00BF4805" w:rsidSect="008225D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3062" w:right="1134" w:bottom="1134" w:left="1134" w:header="709" w:footer="709" w:gutter="0"/>
          <w:cols w:num="3" w:space="708" w:equalWidth="0">
            <w:col w:w="1932" w:space="708"/>
            <w:col w:w="3072" w:space="708"/>
            <w:col w:w="3216"/>
          </w:cols>
          <w:titlePg/>
          <w:docGrid w:linePitch="360"/>
        </w:sectPr>
      </w:pPr>
    </w:p>
    <w:p w:rsidR="00B21E67" w:rsidRDefault="00B21E67" w:rsidP="00B21E67">
      <w:pPr>
        <w:tabs>
          <w:tab w:val="left" w:pos="5730"/>
        </w:tabs>
        <w:spacing w:line="288" w:lineRule="auto"/>
        <w:ind w:right="57"/>
        <w:rPr>
          <w:sz w:val="18"/>
          <w:szCs w:val="18"/>
        </w:rPr>
      </w:pPr>
    </w:p>
    <w:p w:rsidR="003C6105" w:rsidRDefault="003C6105" w:rsidP="00B21E67">
      <w:pPr>
        <w:tabs>
          <w:tab w:val="left" w:pos="5730"/>
        </w:tabs>
        <w:spacing w:line="288" w:lineRule="auto"/>
        <w:ind w:right="57"/>
        <w:rPr>
          <w:sz w:val="18"/>
          <w:szCs w:val="18"/>
        </w:rPr>
      </w:pPr>
    </w:p>
    <w:p w:rsidR="003C6105" w:rsidRPr="003C6105" w:rsidRDefault="00B56606" w:rsidP="003C6105">
      <w:pPr>
        <w:widowControl w:val="0"/>
        <w:tabs>
          <w:tab w:val="left" w:pos="3969"/>
        </w:tabs>
        <w:spacing w:after="120" w:line="276" w:lineRule="auto"/>
        <w:jc w:val="right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>
        <w:rPr>
          <w:rFonts w:ascii="Palatino Linotype" w:hAnsi="Palatino Linotype" w:cs="Arial"/>
          <w:b/>
          <w:iCs/>
          <w:sz w:val="28"/>
          <w:szCs w:val="28"/>
          <w:u w:val="single"/>
        </w:rPr>
        <w:t xml:space="preserve">ALLEGATO </w:t>
      </w:r>
      <w:r w:rsidR="00552A5C">
        <w:rPr>
          <w:rFonts w:ascii="Palatino Linotype" w:hAnsi="Palatino Linotype" w:cs="Arial"/>
          <w:b/>
          <w:iCs/>
          <w:sz w:val="28"/>
          <w:szCs w:val="28"/>
          <w:u w:val="single"/>
        </w:rPr>
        <w:t>D</w:t>
      </w:r>
    </w:p>
    <w:p w:rsidR="00D26F56" w:rsidRDefault="00D26F56" w:rsidP="00B07A08">
      <w:pPr>
        <w:pStyle w:val="usoboll1"/>
        <w:rPr>
          <w:rFonts w:ascii="Calibri" w:hAnsi="Calibri" w:cs="Arial"/>
          <w:b/>
          <w:sz w:val="22"/>
          <w:szCs w:val="22"/>
        </w:rPr>
      </w:pPr>
    </w:p>
    <w:p w:rsidR="00D26F56" w:rsidRDefault="00D26F56" w:rsidP="00D26F56">
      <w:pPr>
        <w:pStyle w:val="usoboll1"/>
        <w:jc w:val="center"/>
        <w:rPr>
          <w:rFonts w:ascii="Calibri" w:hAnsi="Calibri" w:cs="Arial"/>
          <w:b/>
          <w:sz w:val="22"/>
          <w:szCs w:val="22"/>
        </w:rPr>
      </w:pPr>
    </w:p>
    <w:p w:rsidR="00436A0F" w:rsidRPr="007A22DB" w:rsidRDefault="00436A0F" w:rsidP="00436A0F">
      <w:pPr>
        <w:pStyle w:val="Pidipagina"/>
        <w:jc w:val="both"/>
        <w:rPr>
          <w:rFonts w:ascii="Palatino Linotype" w:hAnsi="Palatino Linotype"/>
          <w:b/>
        </w:rPr>
      </w:pPr>
    </w:p>
    <w:p w:rsidR="009A762B" w:rsidRDefault="009A762B" w:rsidP="009A762B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9250DE">
        <w:rPr>
          <w:rFonts w:ascii="Palatino Linotype" w:hAnsi="Palatino Linotype"/>
          <w:b/>
        </w:rPr>
        <w:t>GARA TELEMATICA MEDIANTE PROCEDURA APERTA PER L’AFFIDAMENTO DELLA FORNITURA DI DISPOSITIVI MEDICI E AGHI PER LE AZIENDE SANITARIE DELLA REGIONE BASILICATA PER LA DURATA DI ANNI 5</w:t>
      </w:r>
    </w:p>
    <w:p w:rsidR="00436A0F" w:rsidRDefault="00436A0F" w:rsidP="00436A0F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436A0F" w:rsidRDefault="00436A0F" w:rsidP="00436A0F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B61CE2" w:rsidRPr="00966304" w:rsidRDefault="00436A0F" w:rsidP="00B61CE2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7A22DB">
        <w:rPr>
          <w:rFonts w:ascii="Palatino Linotype" w:hAnsi="Palatino Linotype"/>
          <w:b/>
        </w:rPr>
        <w:t xml:space="preserve">SIMOG: gara n. </w:t>
      </w:r>
      <w:r w:rsidR="00861154" w:rsidRPr="00861154">
        <w:rPr>
          <w:rFonts w:ascii="Palatino Linotype" w:hAnsi="Palatino Linotype"/>
          <w:b/>
        </w:rPr>
        <w:t>7627821</w:t>
      </w:r>
    </w:p>
    <w:p w:rsidR="00436A0F" w:rsidRPr="007A22DB" w:rsidRDefault="00436A0F" w:rsidP="00436A0F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D26F56" w:rsidRPr="005266E3" w:rsidRDefault="00D26F56" w:rsidP="00D26F56">
      <w:pPr>
        <w:pStyle w:val="usoboll1"/>
        <w:jc w:val="center"/>
        <w:rPr>
          <w:rFonts w:ascii="Calibri" w:hAnsi="Calibri" w:cs="Arial"/>
          <w:b/>
          <w:sz w:val="22"/>
          <w:szCs w:val="22"/>
        </w:rPr>
      </w:pPr>
    </w:p>
    <w:p w:rsidR="00D26F56" w:rsidRPr="0051078B" w:rsidRDefault="00D26F56" w:rsidP="00D26F56">
      <w:pPr>
        <w:widowControl w:val="0"/>
        <w:spacing w:line="500" w:lineRule="exact"/>
        <w:rPr>
          <w:rFonts w:cs="Arial"/>
          <w:b/>
          <w:i/>
          <w:sz w:val="22"/>
        </w:rPr>
      </w:pPr>
    </w:p>
    <w:p w:rsidR="007B07E3" w:rsidRPr="00534EB8" w:rsidRDefault="007B07E3" w:rsidP="007B07E3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:rsidR="007B07E3" w:rsidRPr="0026516F" w:rsidRDefault="007B07E3" w:rsidP="007B07E3">
      <w:pPr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i/>
          <w:iCs/>
          <w:sz w:val="20"/>
          <w:szCs w:val="20"/>
        </w:rPr>
        <w:tab/>
      </w:r>
      <w:r w:rsidRPr="0026516F">
        <w:rPr>
          <w:rFonts w:ascii="Palatino Linotype" w:hAnsi="Palatino Linotype" w:cs="Arial"/>
          <w:b/>
          <w:sz w:val="32"/>
          <w:szCs w:val="32"/>
        </w:rPr>
        <w:t>SCHEMA DI DOMANDA DI PARTECIPAZIONE</w:t>
      </w:r>
    </w:p>
    <w:p w:rsidR="00D26F56" w:rsidRPr="005266E3" w:rsidRDefault="00D26F56" w:rsidP="00D26F56">
      <w:pPr>
        <w:pStyle w:val="usoboll1"/>
        <w:jc w:val="center"/>
        <w:rPr>
          <w:rFonts w:ascii="Calibri" w:hAnsi="Calibri" w:cs="Arial"/>
          <w:b/>
          <w:sz w:val="22"/>
          <w:szCs w:val="22"/>
        </w:rPr>
      </w:pPr>
    </w:p>
    <w:p w:rsidR="00D26F56" w:rsidRPr="005266E3" w:rsidRDefault="00D26F56" w:rsidP="00D26F56">
      <w:pPr>
        <w:pStyle w:val="usoboll1"/>
        <w:jc w:val="left"/>
        <w:rPr>
          <w:rFonts w:ascii="Calibri" w:hAnsi="Calibri" w:cs="Arial"/>
          <w:sz w:val="22"/>
          <w:szCs w:val="22"/>
        </w:rPr>
      </w:pPr>
    </w:p>
    <w:p w:rsidR="00D26F56" w:rsidRPr="0051078B" w:rsidRDefault="00D26F56" w:rsidP="00D26F56">
      <w:pPr>
        <w:widowControl w:val="0"/>
        <w:rPr>
          <w:rFonts w:cs="Arial"/>
          <w:sz w:val="22"/>
        </w:rPr>
      </w:pPr>
    </w:p>
    <w:p w:rsidR="00D26F56" w:rsidRPr="0051078B" w:rsidRDefault="00D26F56" w:rsidP="00D26F56">
      <w:pPr>
        <w:widowControl w:val="0"/>
        <w:rPr>
          <w:rFonts w:cs="Arial"/>
          <w:sz w:val="22"/>
        </w:rPr>
      </w:pPr>
    </w:p>
    <w:p w:rsidR="00D26F56" w:rsidRPr="0051078B" w:rsidRDefault="00D26F56" w:rsidP="00D26F56">
      <w:pPr>
        <w:widowControl w:val="0"/>
        <w:rPr>
          <w:rFonts w:cs="Arial"/>
          <w:sz w:val="22"/>
        </w:rPr>
      </w:pPr>
    </w:p>
    <w:p w:rsidR="00D26F56" w:rsidRPr="0051078B" w:rsidRDefault="00D26F56" w:rsidP="00D26F56">
      <w:pPr>
        <w:widowControl w:val="0"/>
        <w:rPr>
          <w:rFonts w:cs="Arial"/>
          <w:sz w:val="22"/>
          <w:u w:val="single"/>
        </w:rPr>
      </w:pPr>
    </w:p>
    <w:p w:rsidR="00D26F56" w:rsidRDefault="00D26F56" w:rsidP="00D26F56">
      <w:pPr>
        <w:widowControl w:val="0"/>
        <w:rPr>
          <w:rFonts w:cs="Arial"/>
          <w:sz w:val="22"/>
        </w:rPr>
      </w:pPr>
    </w:p>
    <w:p w:rsidR="00B07A08" w:rsidRDefault="00B07A08" w:rsidP="00D26F56">
      <w:pPr>
        <w:widowControl w:val="0"/>
        <w:rPr>
          <w:rFonts w:cs="Arial"/>
          <w:sz w:val="22"/>
        </w:rPr>
      </w:pPr>
    </w:p>
    <w:p w:rsidR="00B07A08" w:rsidRDefault="00B07A08" w:rsidP="00D26F56">
      <w:pPr>
        <w:widowControl w:val="0"/>
        <w:rPr>
          <w:rFonts w:cs="Arial"/>
          <w:sz w:val="22"/>
        </w:rPr>
      </w:pPr>
    </w:p>
    <w:p w:rsidR="001540DB" w:rsidRDefault="001540DB" w:rsidP="00D26F56">
      <w:pPr>
        <w:widowControl w:val="0"/>
        <w:rPr>
          <w:rFonts w:cs="Arial"/>
          <w:sz w:val="22"/>
        </w:rPr>
      </w:pPr>
    </w:p>
    <w:p w:rsidR="001540DB" w:rsidRDefault="001540DB" w:rsidP="00D26F56">
      <w:pPr>
        <w:widowControl w:val="0"/>
        <w:rPr>
          <w:rFonts w:cs="Arial"/>
          <w:sz w:val="22"/>
        </w:rPr>
      </w:pPr>
    </w:p>
    <w:p w:rsidR="001540DB" w:rsidRDefault="001540DB" w:rsidP="00D26F56">
      <w:pPr>
        <w:widowControl w:val="0"/>
        <w:rPr>
          <w:rFonts w:cs="Arial"/>
          <w:sz w:val="22"/>
        </w:rPr>
      </w:pPr>
    </w:p>
    <w:p w:rsidR="001540DB" w:rsidRDefault="001540DB" w:rsidP="00D26F56">
      <w:pPr>
        <w:widowControl w:val="0"/>
        <w:rPr>
          <w:rFonts w:cs="Arial"/>
          <w:sz w:val="22"/>
        </w:rPr>
      </w:pPr>
    </w:p>
    <w:p w:rsidR="001540DB" w:rsidRDefault="001540DB" w:rsidP="00D26F56">
      <w:pPr>
        <w:widowControl w:val="0"/>
        <w:rPr>
          <w:rFonts w:cs="Arial"/>
          <w:sz w:val="22"/>
        </w:rPr>
      </w:pPr>
    </w:p>
    <w:p w:rsidR="001540DB" w:rsidRDefault="001540DB" w:rsidP="00D26F56">
      <w:pPr>
        <w:widowControl w:val="0"/>
        <w:rPr>
          <w:rFonts w:cs="Arial"/>
          <w:sz w:val="22"/>
        </w:rPr>
      </w:pPr>
    </w:p>
    <w:p w:rsidR="001540DB" w:rsidRDefault="001540DB" w:rsidP="00D26F56">
      <w:pPr>
        <w:widowControl w:val="0"/>
        <w:rPr>
          <w:rFonts w:cs="Arial"/>
          <w:sz w:val="22"/>
        </w:rPr>
      </w:pPr>
    </w:p>
    <w:p w:rsidR="001540DB" w:rsidRDefault="001540DB" w:rsidP="00D26F56">
      <w:pPr>
        <w:widowControl w:val="0"/>
        <w:rPr>
          <w:rFonts w:cs="Arial"/>
          <w:sz w:val="22"/>
        </w:rPr>
      </w:pPr>
    </w:p>
    <w:p w:rsidR="00B07A08" w:rsidRDefault="00B07A08" w:rsidP="00D26F56">
      <w:pPr>
        <w:widowControl w:val="0"/>
        <w:rPr>
          <w:rFonts w:cs="Arial"/>
          <w:sz w:val="22"/>
        </w:rPr>
      </w:pPr>
    </w:p>
    <w:p w:rsidR="00B07A08" w:rsidRDefault="00B07A08" w:rsidP="00D26F56">
      <w:pPr>
        <w:widowControl w:val="0"/>
        <w:rPr>
          <w:rFonts w:cs="Arial"/>
          <w:sz w:val="22"/>
        </w:rPr>
      </w:pPr>
    </w:p>
    <w:p w:rsidR="00B07A08" w:rsidRDefault="00B07A08" w:rsidP="00D26F56">
      <w:pPr>
        <w:widowControl w:val="0"/>
        <w:rPr>
          <w:rFonts w:cs="Arial"/>
          <w:sz w:val="22"/>
        </w:rPr>
      </w:pPr>
    </w:p>
    <w:p w:rsidR="00B07A08" w:rsidRDefault="00B07A08" w:rsidP="00D26F56">
      <w:pPr>
        <w:widowControl w:val="0"/>
        <w:rPr>
          <w:rFonts w:cs="Arial"/>
          <w:sz w:val="22"/>
        </w:rPr>
      </w:pPr>
    </w:p>
    <w:p w:rsidR="00B07A08" w:rsidRDefault="00B07A08" w:rsidP="00094192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p w:rsidR="007B07E3" w:rsidRPr="0028517B" w:rsidRDefault="007B07E3" w:rsidP="007B07E3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:rsidR="007B07E3" w:rsidRDefault="007B07E3" w:rsidP="007B07E3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:rsidR="00436A0F" w:rsidRPr="0028517B" w:rsidRDefault="00436A0F" w:rsidP="007B07E3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Ufficio Centrale di Committenza e Soggetto Aggregatore</w:t>
      </w:r>
    </w:p>
    <w:p w:rsidR="007B07E3" w:rsidRPr="0028517B" w:rsidRDefault="007B07E3" w:rsidP="007B07E3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:rsidR="007B07E3" w:rsidRPr="0028517B" w:rsidRDefault="007B07E3" w:rsidP="007B07E3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7B07E3" w:rsidRPr="0028517B" w:rsidRDefault="007B07E3" w:rsidP="007B07E3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7B07E3" w:rsidRPr="0028517B" w:rsidRDefault="007B07E3" w:rsidP="007B07E3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B61CE2" w:rsidRPr="001540DB" w:rsidRDefault="007B07E3" w:rsidP="001540DB">
      <w:pPr>
        <w:tabs>
          <w:tab w:val="right" w:pos="9638"/>
        </w:tabs>
        <w:spacing w:after="80"/>
        <w:jc w:val="both"/>
        <w:rPr>
          <w:rStyle w:val="FontStyle19"/>
          <w:rFonts w:ascii="Palatino Linotype" w:hAnsi="Palatino Linotype" w:cs="Times New Roman"/>
          <w:sz w:val="20"/>
          <w:szCs w:val="20"/>
        </w:rPr>
      </w:pPr>
      <w:r w:rsidRPr="002B00BC">
        <w:rPr>
          <w:rStyle w:val="FontStyle19"/>
          <w:rFonts w:ascii="Palatino Linotype" w:hAnsi="Palatino Linotype" w:cs="Times New Roman"/>
          <w:sz w:val="20"/>
          <w:szCs w:val="20"/>
        </w:rPr>
        <w:t xml:space="preserve">OGGETTO: </w:t>
      </w:r>
      <w:r w:rsidR="009A762B" w:rsidRPr="009A762B">
        <w:rPr>
          <w:rStyle w:val="FontStyle19"/>
          <w:rFonts w:ascii="Palatino Linotype" w:hAnsi="Palatino Linotype" w:cs="Times New Roman"/>
          <w:sz w:val="20"/>
          <w:szCs w:val="20"/>
        </w:rPr>
        <w:t>GARA TELEMATICA MEDIANTE PROCEDURA APERTA PER L’AFFIDAMENTO DELLA FORNITURA DI DISPOSITIVI MEDICI E AGHI PER LE AZIENDE SANITARIE DELLA REGIONE BASILICATA PER LA DURATA DI ANNI 5</w:t>
      </w:r>
      <w:r w:rsidRPr="001540DB">
        <w:rPr>
          <w:rStyle w:val="FontStyle19"/>
          <w:rFonts w:ascii="Palatino Linotype" w:hAnsi="Palatino Linotype" w:cs="Times New Roman"/>
          <w:sz w:val="20"/>
          <w:szCs w:val="20"/>
        </w:rPr>
        <w:t xml:space="preserve">. SIMOG gara n. </w:t>
      </w:r>
      <w:r w:rsidR="00861154" w:rsidRPr="00861154">
        <w:rPr>
          <w:rStyle w:val="FontStyle19"/>
          <w:rFonts w:ascii="Palatino Linotype" w:hAnsi="Palatino Linotype" w:cs="Times New Roman"/>
          <w:sz w:val="20"/>
          <w:szCs w:val="20"/>
        </w:rPr>
        <w:t>7627821</w:t>
      </w:r>
      <w:bookmarkStart w:id="0" w:name="_GoBack"/>
      <w:bookmarkEnd w:id="0"/>
    </w:p>
    <w:p w:rsidR="00586B07" w:rsidRDefault="00586B07" w:rsidP="00586B07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:rsidR="00AA5DAD" w:rsidRPr="00AA5DAD" w:rsidRDefault="00AA5DAD" w:rsidP="00AA5DAD">
      <w:pPr>
        <w:spacing w:line="276" w:lineRule="auto"/>
        <w:contextualSpacing/>
        <w:jc w:val="center"/>
        <w:outlineLvl w:val="0"/>
        <w:rPr>
          <w:rFonts w:ascii="Palatino Linotype" w:hAnsi="Palatino Linotype" w:cs="Arial"/>
          <w:i/>
          <w:caps/>
          <w:smallCaps/>
          <w:sz w:val="20"/>
          <w:szCs w:val="20"/>
          <w:lang w:eastAsia="en-US" w:bidi="en-US"/>
        </w:rPr>
      </w:pPr>
      <w:r w:rsidRPr="00AA5DAD">
        <w:rPr>
          <w:rFonts w:ascii="Palatino Linotype" w:hAnsi="Palatino Linotype"/>
          <w:i/>
          <w:caps/>
          <w:sz w:val="20"/>
          <w:szCs w:val="20"/>
          <w:lang w:eastAsia="en-US" w:bidi="en-US"/>
        </w:rPr>
        <w:t>RESA AI SENSI DEGLI ARTT. 46 E 47 DEL D.P.R. 445/2000</w:t>
      </w:r>
    </w:p>
    <w:p w:rsidR="00AA5DAD" w:rsidRPr="00AA5DAD" w:rsidRDefault="00AA5DAD" w:rsidP="00AA5DAD">
      <w:pPr>
        <w:widowControl w:val="0"/>
        <w:jc w:val="center"/>
        <w:rPr>
          <w:rFonts w:ascii="Palatino Linotype" w:hAnsi="Palatino Linotype" w:cs="Arial"/>
          <w:i/>
          <w:smallCaps/>
          <w:kern w:val="28"/>
          <w:sz w:val="20"/>
          <w:szCs w:val="20"/>
        </w:rPr>
      </w:pPr>
      <w:r w:rsidRPr="00AA5DAD">
        <w:rPr>
          <w:rFonts w:ascii="Palatino Linotype" w:hAnsi="Palatino Linotype" w:cs="Arial"/>
          <w:i/>
          <w:smallCaps/>
          <w:kern w:val="28"/>
          <w:sz w:val="20"/>
          <w:szCs w:val="20"/>
        </w:rPr>
        <w:t xml:space="preserve">(allegare copia del documento di identità del sottoscrittore ai sensi dell’art. 38 del </w:t>
      </w:r>
      <w:proofErr w:type="spellStart"/>
      <w:r w:rsidRPr="00AA5DAD">
        <w:rPr>
          <w:rFonts w:ascii="Palatino Linotype" w:hAnsi="Palatino Linotype" w:cs="Arial"/>
          <w:i/>
          <w:smallCaps/>
          <w:kern w:val="28"/>
          <w:sz w:val="20"/>
          <w:szCs w:val="20"/>
        </w:rPr>
        <w:t>d.p.r.</w:t>
      </w:r>
      <w:proofErr w:type="spellEnd"/>
      <w:r w:rsidRPr="00AA5DAD">
        <w:rPr>
          <w:rFonts w:ascii="Palatino Linotype" w:hAnsi="Palatino Linotype" w:cs="Arial"/>
          <w:i/>
          <w:smallCaps/>
          <w:kern w:val="28"/>
          <w:sz w:val="20"/>
          <w:szCs w:val="20"/>
        </w:rPr>
        <w:t xml:space="preserve"> n. 445/2000)</w:t>
      </w:r>
    </w:p>
    <w:p w:rsidR="00AA5DAD" w:rsidRPr="00AA5DAD" w:rsidRDefault="00AA5DAD" w:rsidP="00AA5DAD">
      <w:pPr>
        <w:widowControl w:val="0"/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Il sottoscritto ________________________________, nato a ______________________ il _________________, in qualità di __________________________________ dell’impresa _________________________________________</w:t>
      </w:r>
    </w:p>
    <w:p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con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sede in _______________________________ - domicilio fiscale ______________________________con Codice Fiscale n. _______________________________ e P. IVA n. ________________________________________</w:t>
      </w:r>
    </w:p>
    <w:p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n. telefono _____________________, fax n. _______________________, e-mail ______________________________</w:t>
      </w:r>
    </w:p>
    <w:p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PEC ____________________________________________________________________________________________</w:t>
      </w:r>
    </w:p>
    <w:p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avente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i seguenti riferimento INPS:</w:t>
      </w:r>
    </w:p>
    <w:p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sede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(indirizzo, Città) _____________________________________________________________________________</w:t>
      </w:r>
    </w:p>
    <w:p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matricola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aziendale ______________________________________________________________________________</w:t>
      </w:r>
    </w:p>
    <w:p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e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i seguenti riferimento INAIL:</w:t>
      </w:r>
    </w:p>
    <w:p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sede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(indirizzo, Città) _____________________________________________________________________________</w:t>
      </w:r>
    </w:p>
    <w:p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P.A.T. __________________________________________________________________________________________</w:t>
      </w:r>
    </w:p>
    <w:p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:rsidR="00AA5DAD" w:rsidRPr="00AA5DAD" w:rsidRDefault="00AA5DAD" w:rsidP="00AA5DAD">
      <w:pPr>
        <w:widowControl w:val="0"/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AA5DAD" w:rsidRPr="00AA5DAD" w:rsidRDefault="00AA5DAD" w:rsidP="00AA5DAD">
      <w:pPr>
        <w:widowControl w:val="0"/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AA5DAD">
        <w:rPr>
          <w:rFonts w:ascii="Palatino Linotype" w:hAnsi="Palatino Linotype" w:cs="Arial"/>
          <w:b/>
          <w:sz w:val="20"/>
          <w:szCs w:val="20"/>
        </w:rPr>
        <w:t>CHIEDE</w:t>
      </w:r>
      <w:r w:rsidR="004B749B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4B749B" w:rsidRPr="00AA5DAD">
        <w:rPr>
          <w:rFonts w:ascii="Palatino Linotype" w:hAnsi="Palatino Linotype" w:cs="Arial"/>
          <w:sz w:val="20"/>
          <w:szCs w:val="20"/>
        </w:rPr>
        <w:t>(</w:t>
      </w:r>
      <w:r w:rsidR="004B749B" w:rsidRPr="00AA5DAD">
        <w:rPr>
          <w:rFonts w:ascii="Palatino Linotype" w:hAnsi="Palatino Linotype" w:cs="Arial"/>
          <w:i/>
          <w:sz w:val="20"/>
          <w:szCs w:val="20"/>
        </w:rPr>
        <w:t>apporre una X accanto alla circostanza che interessa</w:t>
      </w:r>
      <w:r w:rsidR="004B749B" w:rsidRPr="00AA5DAD">
        <w:rPr>
          <w:rFonts w:ascii="Palatino Linotype" w:hAnsi="Palatino Linotype" w:cs="Arial"/>
          <w:sz w:val="20"/>
          <w:szCs w:val="20"/>
        </w:rPr>
        <w:t>)</w:t>
      </w:r>
    </w:p>
    <w:p w:rsidR="00AA5DAD" w:rsidRPr="00AA5DAD" w:rsidRDefault="00AA5DAD" w:rsidP="00AA5DAD">
      <w:pPr>
        <w:widowControl w:val="0"/>
        <w:autoSpaceDE w:val="0"/>
        <w:autoSpaceDN w:val="0"/>
        <w:rPr>
          <w:rFonts w:ascii="Palatino Linotype" w:hAnsi="Palatino Linotype" w:cs="Arial"/>
          <w:sz w:val="20"/>
          <w:szCs w:val="20"/>
        </w:rPr>
      </w:pPr>
    </w:p>
    <w:p w:rsidR="00AA5DAD" w:rsidRPr="00AA5DAD" w:rsidRDefault="00AA5DAD" w:rsidP="00AA5DAD">
      <w:pPr>
        <w:widowControl w:val="0"/>
        <w:autoSpaceDE w:val="0"/>
        <w:autoSpaceDN w:val="0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partecipare alla gara in epigrafe in qualità di:</w:t>
      </w:r>
    </w:p>
    <w:p w:rsidR="00AA5DAD" w:rsidRPr="00AA5DAD" w:rsidRDefault="00AA5DAD" w:rsidP="00AA5DAD">
      <w:pPr>
        <w:widowControl w:val="0"/>
        <w:autoSpaceDE w:val="0"/>
        <w:autoSpaceDN w:val="0"/>
        <w:rPr>
          <w:rFonts w:ascii="Palatino Linotype" w:hAnsi="Palatino Linotype" w:cs="Arial"/>
          <w:sz w:val="20"/>
          <w:szCs w:val="20"/>
        </w:rPr>
      </w:pPr>
    </w:p>
    <w:p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Impresa individuale (comma 2,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. a, art. 45,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E4E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>);</w:t>
      </w:r>
    </w:p>
    <w:p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Società, specificare tipo _________________________________________________________________________;</w:t>
      </w:r>
    </w:p>
    <w:p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Consorzio fra società cooperativa di produzione e lavoro (comma 2,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. b, art. 45,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E4E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:rsidR="00AA5DAD" w:rsidRDefault="00AA5DAD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/>
          <w:color w:val="000000"/>
          <w:sz w:val="20"/>
          <w:szCs w:val="20"/>
        </w:rPr>
        <w:t>costituito</w:t>
      </w:r>
      <w:proofErr w:type="gram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dalle seguenti imprese: </w:t>
      </w:r>
    </w:p>
    <w:p w:rsidR="009A762B" w:rsidRDefault="009A762B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9A762B" w:rsidRDefault="009A762B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AA5DAD" w:rsidRPr="00AA5DAD" w:rsidRDefault="00AA5DAD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10"/>
          <w:szCs w:val="1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6"/>
        <w:gridCol w:w="3146"/>
        <w:gridCol w:w="3165"/>
      </w:tblGrid>
      <w:tr w:rsidR="00AA5DAD" w:rsidRPr="00AA5DAD" w:rsidTr="00D106F1">
        <w:tc>
          <w:tcPr>
            <w:tcW w:w="3209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209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210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Consorzio tra imprese artigiane (comma 2,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. b, art. 45,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E4E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:rsidR="00AA5DAD" w:rsidRPr="00AA5DAD" w:rsidRDefault="00AA5DAD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/>
          <w:color w:val="000000"/>
          <w:sz w:val="20"/>
          <w:szCs w:val="20"/>
        </w:rPr>
        <w:t>costituito</w:t>
      </w:r>
      <w:proofErr w:type="gram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6"/>
        <w:gridCol w:w="3146"/>
        <w:gridCol w:w="3165"/>
      </w:tblGrid>
      <w:tr w:rsidR="00AA5DAD" w:rsidRPr="00AA5DAD" w:rsidTr="00D106F1">
        <w:tc>
          <w:tcPr>
            <w:tcW w:w="3209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209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210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Consorzio stabile (comma 2,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. c, art. 45,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E4E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:rsidR="00AA5DAD" w:rsidRPr="00AA5DAD" w:rsidRDefault="00AA5DAD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/>
          <w:color w:val="000000"/>
          <w:sz w:val="20"/>
          <w:szCs w:val="20"/>
        </w:rPr>
        <w:t>costituito</w:t>
      </w:r>
      <w:proofErr w:type="gram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6"/>
        <w:gridCol w:w="3146"/>
        <w:gridCol w:w="3165"/>
      </w:tblGrid>
      <w:tr w:rsidR="00AA5DAD" w:rsidRPr="00AA5DAD" w:rsidTr="00D106F1">
        <w:tc>
          <w:tcPr>
            <w:tcW w:w="3209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209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210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Mandataria di un raggruppamento temporaneo (comma 2,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. d, art. 45,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E4E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:rsidR="001540DB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A03A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ab/>
      </w:r>
    </w:p>
    <w:p w:rsidR="001540DB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tipo verticale</w:t>
      </w:r>
      <w:r>
        <w:rPr>
          <w:rFonts w:ascii="Palatino Linotype" w:hAnsi="Palatino Linotype"/>
          <w:color w:val="000000"/>
          <w:sz w:val="20"/>
          <w:szCs w:val="20"/>
        </w:rPr>
        <w:t xml:space="preserve"> (solo se espressamente previsto dal bando)</w:t>
      </w:r>
      <w:r w:rsidRPr="00A03A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ab/>
      </w:r>
    </w:p>
    <w:p w:rsidR="001540DB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tipo misto</w:t>
      </w:r>
      <w:r>
        <w:rPr>
          <w:rFonts w:ascii="Palatino Linotype" w:hAnsi="Palatino Linotype"/>
          <w:color w:val="000000"/>
          <w:sz w:val="20"/>
          <w:szCs w:val="20"/>
        </w:rPr>
        <w:t xml:space="preserve"> (solo se espressamente previsto dal bando)</w:t>
      </w:r>
    </w:p>
    <w:p w:rsidR="001540DB" w:rsidRPr="00A03A29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1540DB" w:rsidRPr="00A03A29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</w:p>
    <w:p w:rsidR="001540DB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non costituito</w:t>
      </w:r>
    </w:p>
    <w:p w:rsidR="00AA5DAD" w:rsidRDefault="00AA5DAD" w:rsidP="001540DB">
      <w:pPr>
        <w:autoSpaceDE w:val="0"/>
        <w:autoSpaceDN w:val="0"/>
        <w:adjustRightInd w:val="0"/>
        <w:spacing w:after="80"/>
        <w:ind w:firstLine="708"/>
        <w:rPr>
          <w:rFonts w:ascii="Palatino Linotype" w:hAnsi="Palatino Linotype"/>
          <w:color w:val="000000"/>
          <w:sz w:val="20"/>
          <w:szCs w:val="20"/>
        </w:rPr>
      </w:pPr>
    </w:p>
    <w:p w:rsidR="00AA5DAD" w:rsidRPr="00AA5DAD" w:rsidRDefault="00AA5DAD" w:rsidP="00AA5DAD">
      <w:pPr>
        <w:widowControl w:val="0"/>
        <w:overflowPunct w:val="0"/>
        <w:autoSpaceDE w:val="0"/>
        <w:autoSpaceDN w:val="0"/>
        <w:adjustRightInd w:val="0"/>
        <w:spacing w:after="80"/>
        <w:ind w:left="142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/>
          <w:color w:val="000000"/>
          <w:sz w:val="20"/>
          <w:szCs w:val="20"/>
        </w:rPr>
        <w:t>che</w:t>
      </w:r>
      <w:proofErr w:type="gram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è costituito, o in caso di aggiudicazione, sarà costituito dalle seguenti imprese:</w:t>
      </w:r>
    </w:p>
    <w:p w:rsidR="00AA5DAD" w:rsidRPr="00AA5DAD" w:rsidRDefault="00AA5DAD" w:rsidP="00AA5DAD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Palatino Linotype" w:hAnsi="Palatino Linotype"/>
          <w:color w:val="000000"/>
          <w:sz w:val="10"/>
          <w:szCs w:val="1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AA5DAD" w:rsidRPr="00AA5DAD" w:rsidTr="00D106F1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CODICE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QUOTA PERCENTUALE DI PARTECIPAZIONE (%)</w:t>
            </w:r>
          </w:p>
        </w:tc>
      </w:tr>
      <w:tr w:rsidR="00AA5DAD" w:rsidRPr="00AA5DAD" w:rsidTr="00D106F1">
        <w:tc>
          <w:tcPr>
            <w:tcW w:w="2372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2372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2372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2372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:rsidR="00AA5DAD" w:rsidRPr="00AA5DAD" w:rsidRDefault="00AA5DAD" w:rsidP="00AA5DA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:rsidR="00AA5DAD" w:rsidRPr="00AA5DAD" w:rsidRDefault="00AA5DAD" w:rsidP="00AA5DA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Mandataria di un consorzio ordinario (comma 2,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. e, art. 45,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E4E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:rsidR="00AA5DAD" w:rsidRPr="00AA5DAD" w:rsidRDefault="00AA5DAD" w:rsidP="00AA5DA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costituito </w:t>
      </w:r>
    </w:p>
    <w:p w:rsidR="00AA5DAD" w:rsidRPr="00AA5DAD" w:rsidRDefault="00AA5DAD" w:rsidP="00AA5DA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:rsidR="00AA5DAD" w:rsidRPr="00AA5DAD" w:rsidRDefault="00AA5DAD" w:rsidP="00AA5DAD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/>
          <w:color w:val="000000"/>
          <w:sz w:val="20"/>
          <w:szCs w:val="20"/>
        </w:rPr>
        <w:t>che</w:t>
      </w:r>
      <w:proofErr w:type="gram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è costituito, o in caso di aggiudicazione, sarà costituito dalle seguenti imprese:</w:t>
      </w:r>
    </w:p>
    <w:p w:rsidR="00AA5DAD" w:rsidRPr="00AA5DAD" w:rsidRDefault="00AA5DAD" w:rsidP="00AA5DAD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Palatino Linotype" w:hAnsi="Palatino Linotype"/>
          <w:color w:val="000000"/>
          <w:sz w:val="10"/>
          <w:szCs w:val="1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6"/>
        <w:gridCol w:w="3146"/>
        <w:gridCol w:w="3165"/>
      </w:tblGrid>
      <w:tr w:rsidR="00AA5DAD" w:rsidRPr="00AA5DAD" w:rsidTr="00D106F1">
        <w:tc>
          <w:tcPr>
            <w:tcW w:w="3209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209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210" w:type="dxa"/>
            <w:shd w:val="clear" w:color="auto" w:fill="E7E6E6" w:themeFill="background2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:rsidR="00AA5DAD" w:rsidRPr="00AA5DAD" w:rsidRDefault="00AA5DAD" w:rsidP="00AA5DAD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</w:p>
    <w:p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Aggregazione di imprese di rete (comma 2,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. f, art. 45,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E4E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AA5DAD" w:rsidRPr="00AA5DAD" w:rsidRDefault="00AA5DAD" w:rsidP="00AA5DAD">
      <w:pPr>
        <w:autoSpaceDE w:val="0"/>
        <w:autoSpaceDN w:val="0"/>
        <w:adjustRightInd w:val="0"/>
        <w:spacing w:after="120"/>
        <w:ind w:left="709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dotata di un organo comune con potere di rappresentanza e di soggettività giuridica;</w:t>
      </w:r>
    </w:p>
    <w:p w:rsidR="00AA5DAD" w:rsidRPr="00AA5DAD" w:rsidRDefault="00AA5DAD" w:rsidP="00AA5DAD">
      <w:pPr>
        <w:autoSpaceDE w:val="0"/>
        <w:autoSpaceDN w:val="0"/>
        <w:adjustRightInd w:val="0"/>
        <w:spacing w:after="120"/>
        <w:ind w:left="709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dotata di un organo comune con potere di rappresentanza ma priva di soggettività giuridica; </w:t>
      </w:r>
    </w:p>
    <w:p w:rsidR="00AA5DAD" w:rsidRPr="00AA5DAD" w:rsidRDefault="00AA5DAD" w:rsidP="00AA5DAD">
      <w:pPr>
        <w:autoSpaceDE w:val="0"/>
        <w:autoSpaceDN w:val="0"/>
        <w:adjustRightInd w:val="0"/>
        <w:spacing w:after="120"/>
        <w:ind w:left="709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AA5DAD" w:rsidRPr="00AA5DAD" w:rsidRDefault="00AA5DAD" w:rsidP="00AA5DA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GEIE (comma 2,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lett.g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, art. 45, </w:t>
      </w:r>
      <w:proofErr w:type="spellStart"/>
      <w:r w:rsidRPr="00AA5DAD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E4E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AA5DAD">
        <w:rPr>
          <w:rFonts w:ascii="Palatino Linotype" w:hAnsi="Palatino Linotype"/>
          <w:color w:val="000000"/>
          <w:sz w:val="20"/>
          <w:szCs w:val="20"/>
        </w:rPr>
        <w:t>);</w:t>
      </w:r>
    </w:p>
    <w:p w:rsidR="00AA5DAD" w:rsidRPr="00AA5DAD" w:rsidRDefault="00AA5DAD" w:rsidP="00AA5DAD">
      <w:pPr>
        <w:autoSpaceDE w:val="0"/>
        <w:autoSpaceDN w:val="0"/>
        <w:adjustRightInd w:val="0"/>
        <w:spacing w:after="8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Operatori economici stabiliti in altri Stati membri, costituiti conformemente alla legislazione vigente nei rispettivi Paesi; </w:t>
      </w:r>
    </w:p>
    <w:p w:rsidR="00AA5DAD" w:rsidRPr="00AA5DAD" w:rsidRDefault="00AA5DAD" w:rsidP="00AA5DAD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/>
          <w:sz w:val="20"/>
          <w:szCs w:val="20"/>
        </w:rPr>
      </w:pPr>
    </w:p>
    <w:p w:rsidR="00AA5DAD" w:rsidRPr="00AA5DAD" w:rsidRDefault="00AA5DAD" w:rsidP="00AA5DA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b/>
          <w:color w:val="000000"/>
          <w:sz w:val="20"/>
          <w:szCs w:val="20"/>
        </w:rPr>
        <w:t>CHIEDE</w:t>
      </w:r>
    </w:p>
    <w:p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color w:val="000000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 partecipare al confronto concorrenziale per il/i Lotto/i </w:t>
      </w:r>
      <w:proofErr w:type="spellStart"/>
      <w:r w:rsidRPr="00AA5DAD">
        <w:rPr>
          <w:rFonts w:ascii="Palatino Linotype" w:hAnsi="Palatino Linotype" w:cs="Arial"/>
          <w:color w:val="000000"/>
          <w:sz w:val="20"/>
          <w:szCs w:val="20"/>
        </w:rPr>
        <w:t>nn</w:t>
      </w:r>
      <w:proofErr w:type="spellEnd"/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. </w:t>
      </w:r>
      <w:r w:rsidRPr="00AA5DAD">
        <w:rPr>
          <w:rFonts w:ascii="Palatino Linotype" w:hAnsi="Palatino Linotype" w:cs="Arial"/>
          <w:b/>
          <w:color w:val="000000"/>
          <w:sz w:val="20"/>
          <w:szCs w:val="20"/>
        </w:rPr>
        <w:t>__________________________________________</w:t>
      </w:r>
    </w:p>
    <w:p w:rsidR="00AA5DAD" w:rsidRPr="00AA5DAD" w:rsidRDefault="00AA5DAD" w:rsidP="00AA5DAD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/>
          <w:sz w:val="20"/>
          <w:szCs w:val="20"/>
        </w:rPr>
      </w:pPr>
    </w:p>
    <w:p w:rsidR="00AA5DAD" w:rsidRPr="00AA5DAD" w:rsidRDefault="00AA5DAD" w:rsidP="00AA5DAD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color w:val="000000"/>
          <w:sz w:val="20"/>
          <w:szCs w:val="20"/>
        </w:rPr>
        <w:t>e</w:t>
      </w:r>
      <w:proofErr w:type="gramEnd"/>
      <w:r w:rsidRPr="00AA5DAD">
        <w:rPr>
          <w:rFonts w:ascii="Palatino Linotype" w:hAnsi="Palatino Linotype" w:cs="Arial"/>
          <w:color w:val="000000"/>
          <w:sz w:val="20"/>
          <w:szCs w:val="20"/>
        </w:rPr>
        <w:t>, a tal fine</w:t>
      </w:r>
    </w:p>
    <w:p w:rsidR="00AA5DAD" w:rsidRPr="00AA5DAD" w:rsidRDefault="00AA5DAD" w:rsidP="00AA5DA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  <w:r w:rsidR="00375A1A">
        <w:rPr>
          <w:rFonts w:ascii="Palatino Linotype" w:hAnsi="Palatino Linotype" w:cs="Arial"/>
          <w:b/>
          <w:color w:val="000000"/>
          <w:sz w:val="20"/>
          <w:szCs w:val="20"/>
        </w:rPr>
        <w:t xml:space="preserve"> </w:t>
      </w:r>
      <w:r w:rsidR="00375A1A" w:rsidRPr="00AA5DAD">
        <w:rPr>
          <w:rFonts w:ascii="Palatino Linotype" w:hAnsi="Palatino Linotype" w:cs="Arial"/>
          <w:sz w:val="20"/>
          <w:szCs w:val="20"/>
        </w:rPr>
        <w:t>(</w:t>
      </w:r>
      <w:r w:rsidR="00375A1A" w:rsidRPr="00AA5DAD">
        <w:rPr>
          <w:rFonts w:ascii="Palatino Linotype" w:hAnsi="Palatino Linotype" w:cs="Arial"/>
          <w:i/>
          <w:sz w:val="20"/>
          <w:szCs w:val="20"/>
        </w:rPr>
        <w:t>apporre una X accanto alla circostanza che interessa</w:t>
      </w:r>
      <w:r w:rsidR="00375A1A" w:rsidRPr="00AA5DAD">
        <w:rPr>
          <w:rFonts w:ascii="Palatino Linotype" w:hAnsi="Palatino Linotype" w:cs="Arial"/>
          <w:sz w:val="20"/>
          <w:szCs w:val="20"/>
        </w:rPr>
        <w:t>)</w:t>
      </w:r>
    </w:p>
    <w:p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che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, in merito alla insussistenza delle condizioni di cui alla legge 22 novembre 2002, n. 266 : </w:t>
      </w:r>
    </w:p>
    <w:p w:rsidR="00AA5DAD" w:rsidRPr="00AA5DAD" w:rsidRDefault="00AA5DAD" w:rsidP="00AA5DAD">
      <w:pPr>
        <w:numPr>
          <w:ilvl w:val="1"/>
          <w:numId w:val="22"/>
        </w:numPr>
        <w:autoSpaceDE w:val="0"/>
        <w:autoSpaceDN w:val="0"/>
        <w:adjustRightInd w:val="0"/>
        <w:spacing w:after="80"/>
        <w:ind w:left="1003" w:hanging="357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non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si è avvalso di piani individuali di emersione di cui all’art. 1-bis), comma 14 del D.L. 25.9.2002, n. 210, convertito, con modificazioni, dalla legge 22.11.2002, n. 266 (i soggetti che si avvalgono dei </w:t>
      </w:r>
      <w:r w:rsidRPr="00AA5DAD">
        <w:rPr>
          <w:rFonts w:ascii="Palatino Linotype" w:hAnsi="Palatino Linotype" w:cs="Arial"/>
          <w:sz w:val="20"/>
          <w:szCs w:val="20"/>
        </w:rPr>
        <w:lastRenderedPageBreak/>
        <w:t xml:space="preserve">piani individuali di emersione sono esclusi dalle gare di appalto pubblico fino alla conclusione del periodo di emersione); </w:t>
      </w:r>
    </w:p>
    <w:p w:rsidR="00AA5DAD" w:rsidRPr="00AA5DAD" w:rsidRDefault="00AA5DAD" w:rsidP="00AA5DAD">
      <w:pPr>
        <w:numPr>
          <w:ilvl w:val="1"/>
          <w:numId w:val="22"/>
        </w:numPr>
        <w:autoSpaceDE w:val="0"/>
        <w:autoSpaceDN w:val="0"/>
        <w:adjustRightInd w:val="0"/>
        <w:spacing w:after="80"/>
        <w:ind w:left="1003" w:hanging="357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si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è avvalso di piani individuali di emersione di cui alla suddetta legge, ma il periodo di emersione si è concluso; 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impegnarsi a garantire tutte le dotazioni strumentali necessarie all’espletamento della fornitura;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aver preso esatta cognizione della natura della fornitura e di tutte le circostanze, generali e particolari, nessuna esclusa, che possono influire sulla prestazione della fornitura, sulla determinazione dei prezzi e delle condizioni contrattuali e di aver giudicato i prezzi medesimi remunerativi e tali da consentire la presentazione della propria offerta tecnica per la partecipazione alla gara;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color w:val="000000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 accettare tutte le condizioni, nessuna esclusa, del bando di gara, del capitolato d’appalto, del disciplinare e del contratto;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color w:val="000000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 impegnarsi, in caso di aggiudicazione, a tener conto, nell’espletamento della fornitura, degli obblighi relativi alle disposizioni vigenti in materia di salute e sicurezza sul lavoro e di previdenza e assistenza dei lavoratori;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color w:val="000000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 impegnarsi, in caso di aggiudicazione, a non modificare i componenti il gruppo di lavoro, indicati in sede di offerta tecnica e a non sostituire i componenti nel corso di esecuzione della fornitura se non per cause di forza maggiore riconducibili a motivazioni oggettive e comunque nel rispetto di quanto previsto nel capitolato d’appalto, previa approvazione della sostituzione da parte della stazione appaltante;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color w:val="000000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 non aver nulla a pretendere nei confronti dell’Amministrazione nella eventualità in cui, per qualsiasi motivo, a suo insindacabile giudizio l’Amministrazione stessa proceda a interrompere o annullare in qualsiasi momento la procedura di gara, ovvero decida di non procedere all’affidamento della fornitura o alla stipulazione del contratto, anche dopo l’aggiudicazione definitiva;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/>
          <w:sz w:val="20"/>
          <w:szCs w:val="20"/>
        </w:rPr>
        <w:t>che, avendo la sede dell’Impresa, residenza/domicilio in uno dei Paesi inseriti nella cosiddetta “</w:t>
      </w:r>
      <w:r w:rsidRPr="00AA5DAD">
        <w:rPr>
          <w:rFonts w:ascii="Palatino Linotype" w:hAnsi="Palatino Linotype"/>
          <w:i/>
          <w:sz w:val="20"/>
          <w:szCs w:val="20"/>
        </w:rPr>
        <w:t>black lis</w:t>
      </w:r>
      <w:r w:rsidRPr="00AA5DAD">
        <w:rPr>
          <w:rFonts w:ascii="Palatino Linotype" w:hAnsi="Palatino Linotype"/>
          <w:sz w:val="20"/>
          <w:szCs w:val="20"/>
        </w:rPr>
        <w:t xml:space="preserve">t”, _____________________________ (riportare il Paese), </w:t>
      </w:r>
      <w:r w:rsidRPr="00AA5DAD">
        <w:rPr>
          <w:rFonts w:ascii="Palatino Linotype" w:hAnsi="Palatino Linotype" w:cs="Arial"/>
          <w:sz w:val="20"/>
          <w:szCs w:val="20"/>
        </w:rPr>
        <w:t>di cui al decreto del Ministro delle Finanze del 4 maggio 1999 e al decreto del Ministro dell’Economia e delle Finanze del 21 novembre 2001</w:t>
      </w:r>
      <w:r w:rsidRPr="00AA5DAD">
        <w:rPr>
          <w:rFonts w:ascii="Palatino Linotype" w:hAnsi="Palatino Linotype"/>
          <w:sz w:val="20"/>
          <w:szCs w:val="20"/>
        </w:rPr>
        <w:t>, è in possesso dell’autorizzazione n. ___________ del _________, rilasciata ai sensi del decreto del Ministro dell’Economia e delle Finanze del 14 dicembre 2010 ai sensi dell’art. 37 del decreto legge 3 maggio 2010, n. 78, come convertito dalla legge 30 luglio 2010, n. 122 (</w:t>
      </w:r>
      <w:r w:rsidRPr="00AA5DAD">
        <w:rPr>
          <w:rFonts w:ascii="Palatino Linotype" w:hAnsi="Palatino Linotype"/>
          <w:i/>
          <w:sz w:val="20"/>
          <w:szCs w:val="20"/>
        </w:rPr>
        <w:t>allegare copia della predetta autorizzazione</w:t>
      </w:r>
      <w:r w:rsidRPr="00AA5DAD">
        <w:rPr>
          <w:rFonts w:ascii="Palatino Linotype" w:hAnsi="Palatino Linotype"/>
          <w:sz w:val="20"/>
          <w:szCs w:val="20"/>
        </w:rPr>
        <w:t>);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color w:val="000000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 ess</w:t>
      </w:r>
      <w:r w:rsidRPr="00AA5DAD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cauzione provvisoria e di segnalare il fatto </w:t>
      </w:r>
      <w:r w:rsidRPr="00AA5DAD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 inoltre, qualora la non veridicità del contenuto della presente dichiarazione fosse accertata dopo la stipula del Contratto, questo potrà essere risolto di diritto dall’Amministrazione ai sensi dell’art. 1456 c.c.;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color w:val="000000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 impegnarsi a rispettare le disposizioni contenute nella legge 13 agosto 2010, n. 136, per quanto concerne i pagamenti ed i relativi adempimenti a seguito di aggiudicazione;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color w:val="000000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 assentire, ai sensi del D. </w:t>
      </w:r>
      <w:proofErr w:type="spellStart"/>
      <w:r w:rsidRPr="00AA5DAD">
        <w:rPr>
          <w:rFonts w:ascii="Palatino Linotype" w:hAnsi="Palatino Linotype" w:cs="Arial"/>
          <w:color w:val="000000"/>
          <w:sz w:val="20"/>
          <w:szCs w:val="20"/>
        </w:rPr>
        <w:t>Lgs</w:t>
      </w:r>
      <w:proofErr w:type="spellEnd"/>
      <w:r w:rsidRPr="00AA5DAD">
        <w:rPr>
          <w:rFonts w:ascii="Palatino Linotype" w:hAnsi="Palatino Linotype" w:cs="Arial"/>
          <w:color w:val="000000"/>
          <w:sz w:val="20"/>
          <w:szCs w:val="20"/>
        </w:rPr>
        <w:t>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AA5DA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(</w:t>
      </w:r>
      <w:proofErr w:type="gramStart"/>
      <w:r w:rsidRPr="00AA5DAD">
        <w:rPr>
          <w:rFonts w:ascii="Palatino Linotype" w:hAnsi="Palatino Linotype" w:cs="Arial"/>
          <w:i/>
          <w:sz w:val="20"/>
          <w:szCs w:val="20"/>
        </w:rPr>
        <w:t>apporre</w:t>
      </w:r>
      <w:proofErr w:type="gramEnd"/>
      <w:r w:rsidRPr="00AA5DAD">
        <w:rPr>
          <w:rFonts w:ascii="Palatino Linotype" w:hAnsi="Palatino Linotype" w:cs="Arial"/>
          <w:i/>
          <w:sz w:val="20"/>
          <w:szCs w:val="20"/>
        </w:rPr>
        <w:t xml:space="preserve"> una X accanto alla circostanza che interessa</w:t>
      </w:r>
      <w:r w:rsidRPr="00AA5DAD">
        <w:rPr>
          <w:rFonts w:ascii="Palatino Linotype" w:hAnsi="Palatino Linotype" w:cs="Arial"/>
          <w:sz w:val="20"/>
          <w:szCs w:val="20"/>
        </w:rPr>
        <w:t xml:space="preserve">): </w:t>
      </w:r>
    </w:p>
    <w:p w:rsidR="00AA5DAD" w:rsidRPr="00AA5DAD" w:rsidRDefault="00AA5DAD" w:rsidP="00AA5DAD">
      <w:pPr>
        <w:numPr>
          <w:ilvl w:val="1"/>
          <w:numId w:val="22"/>
        </w:numPr>
        <w:autoSpaceDE w:val="0"/>
        <w:autoSpaceDN w:val="0"/>
        <w:adjustRightInd w:val="0"/>
        <w:spacing w:after="80"/>
        <w:ind w:left="1003" w:hanging="357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lastRenderedPageBreak/>
        <w:t>di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autorizzare, qualora un partecipante alla gara eserciti ‐ ai sensi della Legge 241/90 ‐ la facoltà di accesso agli atti, l’Amministrazione a rilasciare copia di tutta la documentazione presentata per la partecipazione alla gara; </w:t>
      </w:r>
    </w:p>
    <w:p w:rsidR="00AA5DAD" w:rsidRPr="00AA5DAD" w:rsidRDefault="00AA5DAD" w:rsidP="00AA5DAD">
      <w:pPr>
        <w:numPr>
          <w:ilvl w:val="1"/>
          <w:numId w:val="22"/>
        </w:numPr>
        <w:autoSpaceDE w:val="0"/>
        <w:autoSpaceDN w:val="0"/>
        <w:adjustRightInd w:val="0"/>
        <w:spacing w:after="80"/>
        <w:ind w:left="1003" w:hanging="357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non autorizzare, qualora un partecipante alla gara eserciti </w:t>
      </w:r>
      <w:r w:rsidRPr="00AA5DAD">
        <w:rPr>
          <w:rFonts w:ascii="Palatino Linotype" w:eastAsia="Calibri" w:hAnsi="Palatino Linotype" w:cs="Calibri"/>
          <w:sz w:val="20"/>
          <w:szCs w:val="20"/>
        </w:rPr>
        <w:t>‐</w:t>
      </w:r>
      <w:r w:rsidRPr="00AA5DAD">
        <w:rPr>
          <w:rFonts w:ascii="Palatino Linotype" w:hAnsi="Palatino Linotype" w:cs="Arial"/>
          <w:sz w:val="20"/>
          <w:szCs w:val="20"/>
        </w:rPr>
        <w:t xml:space="preserve"> ai sensi della Legge 241/90 </w:t>
      </w:r>
      <w:r w:rsidRPr="00AA5DAD">
        <w:rPr>
          <w:rFonts w:ascii="Palatino Linotype" w:eastAsia="Calibri" w:hAnsi="Palatino Linotype" w:cs="Calibri"/>
          <w:sz w:val="20"/>
          <w:szCs w:val="20"/>
        </w:rPr>
        <w:t>‐</w:t>
      </w:r>
      <w:r w:rsidRPr="00AA5DAD">
        <w:rPr>
          <w:rFonts w:ascii="Palatino Linotype" w:hAnsi="Palatino Linotype" w:cs="Arial"/>
          <w:sz w:val="20"/>
          <w:szCs w:val="20"/>
        </w:rPr>
        <w:t xml:space="preserve"> la facoltà di accesso agli atti, l’Amministrazione a rilasciare copia delle parti relative all’offerta che saranno espressamente indicate con la presentazione della stessa, in quanto coperte da segreto commerciale;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impegnarsi, in caso di aggiudicazione,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non partecipare alla gara in più di un’associazione temporanea o consorzio o aggregazione di imprese e che non vi partecipa in forma individuale qualora partecipi in associazione o quale consorziata o aggregazione d’imprese;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non partecipare alla gara nel caso di avvalimento prestato ad altro concorrente;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non aver costituito associazione in partecipazione ai sensi dell’art. 48, comma 9, del </w:t>
      </w:r>
      <w:proofErr w:type="spellStart"/>
      <w:r w:rsidRPr="00AA5DAD">
        <w:rPr>
          <w:rFonts w:ascii="Palatino Linotype" w:hAnsi="Palatino Linotype" w:cs="Arial"/>
          <w:sz w:val="20"/>
          <w:szCs w:val="20"/>
        </w:rPr>
        <w:t>D.Lgs.</w:t>
      </w:r>
      <w:proofErr w:type="spellEnd"/>
      <w:r w:rsidRPr="00AA5DAD">
        <w:rPr>
          <w:rFonts w:ascii="Palatino Linotype" w:hAnsi="Palatino Linotype" w:cs="Arial"/>
          <w:sz w:val="20"/>
          <w:szCs w:val="20"/>
        </w:rPr>
        <w:t xml:space="preserve"> n. 50/2016</w:t>
      </w:r>
      <w:r w:rsidR="009D6E29">
        <w:rPr>
          <w:rFonts w:ascii="Palatino Linotype" w:hAnsi="Palatino Linotype" w:cs="Arial"/>
          <w:sz w:val="20"/>
          <w:szCs w:val="20"/>
        </w:rPr>
        <w:t xml:space="preserve"> e </w:t>
      </w:r>
      <w:proofErr w:type="spellStart"/>
      <w:proofErr w:type="gramStart"/>
      <w:r w:rsidR="009D6E29">
        <w:rPr>
          <w:rFonts w:ascii="Palatino Linotype" w:hAnsi="Palatino Linotype" w:cs="Arial"/>
          <w:sz w:val="20"/>
          <w:szCs w:val="20"/>
        </w:rPr>
        <w:t>s.m.i.</w:t>
      </w:r>
      <w:proofErr w:type="spellEnd"/>
      <w:r w:rsidR="009D6E29">
        <w:rPr>
          <w:rFonts w:ascii="Palatino Linotype" w:hAnsi="Palatino Linotype" w:cs="Arial"/>
          <w:sz w:val="20"/>
          <w:szCs w:val="20"/>
        </w:rPr>
        <w:t xml:space="preserve"> </w:t>
      </w:r>
      <w:r w:rsidRPr="00AA5DAD">
        <w:rPr>
          <w:rFonts w:ascii="Palatino Linotype" w:hAnsi="Palatino Linotype" w:cs="Arial"/>
          <w:sz w:val="20"/>
          <w:szCs w:val="20"/>
        </w:rPr>
        <w:t>;</w:t>
      </w:r>
      <w:proofErr w:type="gramEnd"/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AA5DAD">
        <w:rPr>
          <w:rFonts w:ascii="Palatino Linotype" w:hAnsi="Palatino Linotype" w:cs="Arial"/>
          <w:sz w:val="20"/>
          <w:szCs w:val="20"/>
        </w:rPr>
        <w:t xml:space="preserve"> impegnarsi a mantenere valida e vincolante l’offerta per </w:t>
      </w:r>
      <w:r w:rsidR="00336F18">
        <w:rPr>
          <w:rFonts w:ascii="Palatino Linotype" w:hAnsi="Palatino Linotype" w:cs="Arial"/>
          <w:sz w:val="20"/>
          <w:szCs w:val="20"/>
        </w:rPr>
        <w:t>180 (centottanta</w:t>
      </w:r>
      <w:r w:rsidRPr="00AA5DAD">
        <w:rPr>
          <w:rFonts w:ascii="Palatino Linotype" w:hAnsi="Palatino Linotype" w:cs="Arial"/>
          <w:sz w:val="20"/>
          <w:szCs w:val="20"/>
        </w:rPr>
        <w:t>) giorni consecutivi a decorrere dal termine ultimo per il ricevimento delle offerte;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i/>
          <w:sz w:val="20"/>
          <w:szCs w:val="20"/>
        </w:rPr>
        <w:t>(</w:t>
      </w:r>
      <w:proofErr w:type="gramStart"/>
      <w:r w:rsidRPr="00AA5DAD">
        <w:rPr>
          <w:rFonts w:ascii="Palatino Linotype" w:hAnsi="Palatino Linotype" w:cs="Arial"/>
          <w:i/>
          <w:sz w:val="20"/>
          <w:szCs w:val="20"/>
        </w:rPr>
        <w:t>in</w:t>
      </w:r>
      <w:proofErr w:type="gramEnd"/>
      <w:r w:rsidRPr="00AA5DAD">
        <w:rPr>
          <w:rFonts w:ascii="Palatino Linotype" w:hAnsi="Palatino Linotype" w:cs="Arial"/>
          <w:i/>
          <w:sz w:val="20"/>
          <w:szCs w:val="20"/>
        </w:rPr>
        <w:t xml:space="preserve"> caso di raggruppamento temporaneo, consorzio ordinario o GEIE non ancora costituito) </w:t>
      </w:r>
      <w:r w:rsidRPr="00AA5DAD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i/>
          <w:sz w:val="20"/>
          <w:szCs w:val="20"/>
        </w:rPr>
        <w:t>(</w:t>
      </w:r>
      <w:proofErr w:type="gramStart"/>
      <w:r w:rsidRPr="00AA5DAD">
        <w:rPr>
          <w:rFonts w:ascii="Palatino Linotype" w:hAnsi="Palatino Linotype" w:cs="Arial"/>
          <w:i/>
          <w:sz w:val="20"/>
          <w:szCs w:val="20"/>
        </w:rPr>
        <w:t>in</w:t>
      </w:r>
      <w:proofErr w:type="gramEnd"/>
      <w:r w:rsidRPr="00AA5DAD">
        <w:rPr>
          <w:rFonts w:ascii="Palatino Linotype" w:hAnsi="Palatino Linotype" w:cs="Arial"/>
          <w:i/>
          <w:sz w:val="20"/>
          <w:szCs w:val="20"/>
        </w:rPr>
        <w:t xml:space="preserve"> caso di partecipazione alla procedura di gara di operatori economici con idoneità plurisoggettiva</w:t>
      </w:r>
      <w:r w:rsidRPr="00AA5DAD">
        <w:rPr>
          <w:rFonts w:ascii="Palatino Linotype" w:hAnsi="Palatino Linotype" w:cs="Arial"/>
          <w:sz w:val="20"/>
          <w:szCs w:val="20"/>
        </w:rPr>
        <w:t>) che è conferito, o sarà conferito in caso di aggiudicazione, mandato speciale con rappresentanza/funzioni di capogruppo/funzioni di rappresentante del Consorzio a____________________________________________, con sede legale in _____________________________________________________________________________;</w:t>
      </w:r>
    </w:p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i/>
          <w:sz w:val="20"/>
          <w:szCs w:val="20"/>
        </w:rPr>
        <w:t>(</w:t>
      </w:r>
      <w:proofErr w:type="gramStart"/>
      <w:r w:rsidRPr="00AA5DAD">
        <w:rPr>
          <w:rFonts w:ascii="Palatino Linotype" w:hAnsi="Palatino Linotype" w:cs="Arial"/>
          <w:i/>
          <w:sz w:val="20"/>
          <w:szCs w:val="20"/>
        </w:rPr>
        <w:t>in</w:t>
      </w:r>
      <w:proofErr w:type="gramEnd"/>
      <w:r w:rsidRPr="00AA5DAD">
        <w:rPr>
          <w:rFonts w:ascii="Palatino Linotype" w:hAnsi="Palatino Linotype" w:cs="Arial"/>
          <w:i/>
          <w:sz w:val="20"/>
          <w:szCs w:val="20"/>
        </w:rPr>
        <w:t xml:space="preserve"> caso di partecipazione alla procedura di gara di operatori economici con idoneità plurisoggettiva) </w:t>
      </w:r>
      <w:r w:rsidRPr="00AA5DAD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:rsidR="00AA5DAD" w:rsidRPr="00AA5DAD" w:rsidRDefault="00AA5DAD" w:rsidP="00AA5DAD">
      <w:pPr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AA5DAD" w:rsidRPr="00AA5DAD" w:rsidTr="00D106F1">
        <w:tc>
          <w:tcPr>
            <w:tcW w:w="3970" w:type="dxa"/>
            <w:shd w:val="clear" w:color="auto" w:fill="E7E6E6" w:themeFill="background2"/>
            <w:vAlign w:val="center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AA5DA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AA5DAD" w:rsidRPr="00AA5DAD" w:rsidRDefault="00AA5DAD" w:rsidP="00AA5DAD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:rsidR="00AA5DAD" w:rsidRPr="00AA5DAD" w:rsidRDefault="00AA5DAD" w:rsidP="00AA5DAD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AA5DAD" w:rsidRPr="00AA5DAD" w:rsidTr="00D106F1">
        <w:tc>
          <w:tcPr>
            <w:tcW w:w="397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97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97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97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AA5DAD" w:rsidRPr="00AA5DAD" w:rsidTr="00D106F1">
        <w:tc>
          <w:tcPr>
            <w:tcW w:w="3970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AA5DAD">
        <w:rPr>
          <w:rFonts w:ascii="Garamond" w:hAnsi="Garamond"/>
          <w:sz w:val="22"/>
          <w:szCs w:val="22"/>
        </w:rPr>
        <w:t>che</w:t>
      </w:r>
      <w:proofErr w:type="gramEnd"/>
      <w:r w:rsidRPr="00AA5DAD">
        <w:rPr>
          <w:rFonts w:ascii="Garamond" w:hAnsi="Garamond"/>
          <w:sz w:val="22"/>
          <w:szCs w:val="22"/>
        </w:rPr>
        <w:t xml:space="preserve"> le comunicazioni inerenti la procedura di gara dovranno essere inviate all’indirizzo PEC: _________________________________________________________________________________</w:t>
      </w:r>
    </w:p>
    <w:p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  <w:t xml:space="preserve">   IL DICHIARANTE</w:t>
      </w:r>
    </w:p>
    <w:p w:rsidR="00AA5DAD" w:rsidRPr="00AA5DAD" w:rsidRDefault="00AA5DAD" w:rsidP="00AA5DA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4F240D" w:rsidRPr="002F4E83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AA5DAD">
        <w:rPr>
          <w:rFonts w:ascii="Palatino Linotype" w:hAnsi="Palatino Linotype" w:cs="Arial"/>
          <w:b/>
          <w:sz w:val="20"/>
          <w:szCs w:val="20"/>
        </w:rPr>
        <w:t xml:space="preserve">(Allegare fotocopia del documento di identità del firmatario e, qualora procuratore, fotocopia autocertificata conforme della relativa procura. </w:t>
      </w:r>
      <w:r w:rsidRPr="00AA5DAD">
        <w:rPr>
          <w:rFonts w:ascii="Palatino Linotype" w:hAnsi="Palatino Linotype" w:cs="Verdana"/>
          <w:b/>
          <w:bCs/>
          <w:color w:val="000000"/>
          <w:sz w:val="20"/>
          <w:szCs w:val="20"/>
        </w:rPr>
        <w:t xml:space="preserve">La domanda deve essere timbrata e firmata in ogni </w:t>
      </w:r>
      <w:r w:rsidR="009D6E29">
        <w:rPr>
          <w:rFonts w:ascii="Palatino Linotype" w:hAnsi="Palatino Linotype" w:cs="Verdana"/>
          <w:b/>
          <w:bCs/>
          <w:color w:val="000000"/>
          <w:sz w:val="20"/>
          <w:szCs w:val="20"/>
        </w:rPr>
        <w:t xml:space="preserve">sua </w:t>
      </w:r>
      <w:r w:rsidRPr="00AA5DAD">
        <w:rPr>
          <w:rFonts w:ascii="Palatino Linotype" w:hAnsi="Palatino Linotype" w:cs="Verdana"/>
          <w:b/>
          <w:bCs/>
          <w:color w:val="000000"/>
          <w:sz w:val="20"/>
          <w:szCs w:val="20"/>
        </w:rPr>
        <w:t>pagina</w:t>
      </w:r>
      <w:r w:rsidR="002F4E83">
        <w:rPr>
          <w:rFonts w:ascii="Palatino Linotype" w:hAnsi="Palatino Linotype" w:cs="Arial"/>
          <w:b/>
          <w:sz w:val="20"/>
          <w:szCs w:val="20"/>
        </w:rPr>
        <w:t>).</w:t>
      </w:r>
    </w:p>
    <w:sectPr w:rsidR="004F240D" w:rsidRPr="002F4E83" w:rsidSect="009D6E29">
      <w:headerReference w:type="default" r:id="rId12"/>
      <w:type w:val="continuous"/>
      <w:pgSz w:w="11906" w:h="16838"/>
      <w:pgMar w:top="2410" w:right="1133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74" w:rsidRDefault="000A5B74">
      <w:r>
        <w:separator/>
      </w:r>
    </w:p>
  </w:endnote>
  <w:endnote w:type="continuationSeparator" w:id="0">
    <w:p w:rsidR="000A5B74" w:rsidRDefault="000A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B5" w:rsidRPr="003C231A" w:rsidRDefault="009A762B" w:rsidP="00C97BB5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  <w:r w:rsidRPr="009A762B">
      <w:rPr>
        <w:rFonts w:ascii="Palatino Linotype" w:hAnsi="Palatino Linotype"/>
        <w:i/>
        <w:color w:val="002060"/>
        <w:sz w:val="16"/>
        <w:szCs w:val="16"/>
      </w:rPr>
      <w:t>Gara telematica mediante procedura aperta per l’affidamento della fornitura di dispositivi medici e aghi per le Aziende Sanitarie della Regione Basilicata per la durata di anni 5</w:t>
    </w:r>
  </w:p>
  <w:p w:rsidR="001540DB" w:rsidRDefault="008E1972" w:rsidP="001540DB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  <w:r>
      <w:rPr>
        <w:rFonts w:ascii="Palatino Linotype" w:hAnsi="Palatino Linotype"/>
        <w:i/>
        <w:color w:val="002060"/>
        <w:sz w:val="16"/>
        <w:szCs w:val="16"/>
      </w:rPr>
      <w:t xml:space="preserve">SCHEMA DI DOMANDA DI PARTECIPAZIONE                                </w:t>
    </w:r>
  </w:p>
  <w:p w:rsidR="008E1972" w:rsidRPr="00D035A8" w:rsidRDefault="008E1972" w:rsidP="001540DB">
    <w:pPr>
      <w:pStyle w:val="Intestazione"/>
      <w:jc w:val="right"/>
      <w:rPr>
        <w:rFonts w:ascii="Palatino Linotype" w:hAnsi="Palatino Linotype"/>
        <w:i/>
        <w:color w:val="002060"/>
        <w:sz w:val="16"/>
        <w:szCs w:val="16"/>
      </w:rPr>
    </w:pPr>
    <w:r>
      <w:rPr>
        <w:rFonts w:ascii="Palatino Linotype" w:hAnsi="Palatino Linotype"/>
        <w:i/>
        <w:color w:val="002060"/>
        <w:sz w:val="16"/>
        <w:szCs w:val="16"/>
      </w:rPr>
      <w:t xml:space="preserve"> </w:t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861154">
      <w:rPr>
        <w:rFonts w:ascii="Palatino Linotype" w:hAnsi="Palatino Linotype"/>
        <w:b/>
        <w:bCs/>
        <w:i/>
        <w:noProof/>
        <w:color w:val="002060"/>
        <w:sz w:val="16"/>
        <w:szCs w:val="16"/>
      </w:rPr>
      <w:t>6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861154">
      <w:rPr>
        <w:rFonts w:ascii="Palatino Linotype" w:hAnsi="Palatino Linotype"/>
        <w:b/>
        <w:bCs/>
        <w:i/>
        <w:noProof/>
        <w:color w:val="002060"/>
        <w:sz w:val="16"/>
        <w:szCs w:val="16"/>
      </w:rPr>
      <w:t>6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33" w:rsidRDefault="00176633">
    <w:pPr>
      <w:pStyle w:val="Pidipagina"/>
      <w:jc w:val="right"/>
    </w:pPr>
  </w:p>
  <w:p w:rsidR="00176633" w:rsidRDefault="001766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74" w:rsidRDefault="000A5B74">
      <w:r>
        <w:separator/>
      </w:r>
    </w:p>
  </w:footnote>
  <w:footnote w:type="continuationSeparator" w:id="0">
    <w:p w:rsidR="000A5B74" w:rsidRDefault="000A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33" w:rsidRDefault="007B07E3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-19050</wp:posOffset>
          </wp:positionV>
          <wp:extent cx="7562850" cy="3676650"/>
          <wp:effectExtent l="0" t="0" r="0" b="0"/>
          <wp:wrapNone/>
          <wp:docPr id="3" name="Immagine 2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33" w:rsidRDefault="007B07E3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2372958</wp:posOffset>
          </wp:positionH>
          <wp:positionV relativeFrom="page">
            <wp:posOffset>-41686</wp:posOffset>
          </wp:positionV>
          <wp:extent cx="7562850" cy="3676650"/>
          <wp:effectExtent l="0" t="0" r="0" b="0"/>
          <wp:wrapNone/>
          <wp:docPr id="2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A6" w:rsidRPr="00EF730F" w:rsidRDefault="00CE20A6" w:rsidP="00CE20A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CE20A6" w:rsidRPr="00EF730F" w:rsidRDefault="00CE20A6" w:rsidP="00CE20A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CE20A6" w:rsidRPr="00EF730F" w:rsidRDefault="00CE20A6" w:rsidP="00CE20A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176633" w:rsidRDefault="001766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B10"/>
    <w:multiLevelType w:val="hybridMultilevel"/>
    <w:tmpl w:val="8292AE0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E64397"/>
    <w:multiLevelType w:val="hybridMultilevel"/>
    <w:tmpl w:val="7F2E7250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D484138"/>
    <w:multiLevelType w:val="hybridMultilevel"/>
    <w:tmpl w:val="421A4900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E542D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AD28B3"/>
    <w:multiLevelType w:val="multilevel"/>
    <w:tmpl w:val="6C5A36F4"/>
    <w:lvl w:ilvl="0">
      <w:start w:val="1"/>
      <w:numFmt w:val="decimal"/>
      <w:pStyle w:val="Livello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pStyle w:val="Livello2"/>
      <w:isLgl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ivello3"/>
      <w:isLgl/>
      <w:lvlText w:val="%1.%2.%3"/>
      <w:lvlJc w:val="left"/>
      <w:pPr>
        <w:ind w:left="1364" w:hanging="1080"/>
      </w:pPr>
      <w:rPr>
        <w:rFonts w:hint="default"/>
        <w:b/>
        <w:sz w:val="22"/>
        <w:szCs w:val="22"/>
      </w:rPr>
    </w:lvl>
    <w:lvl w:ilvl="3">
      <w:start w:val="1"/>
      <w:numFmt w:val="decimal"/>
      <w:pStyle w:val="Livello4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7D6B37"/>
    <w:multiLevelType w:val="hybridMultilevel"/>
    <w:tmpl w:val="CAF21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40A8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ottoparagrafo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Sottoparagrafo3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F4BC7"/>
    <w:multiLevelType w:val="hybridMultilevel"/>
    <w:tmpl w:val="62E0991A"/>
    <w:lvl w:ilvl="0" w:tplc="13702B52">
      <w:numFmt w:val="bullet"/>
      <w:lvlText w:val="-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51C37220"/>
    <w:multiLevelType w:val="hybridMultilevel"/>
    <w:tmpl w:val="27EE33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4E31D0"/>
    <w:multiLevelType w:val="hybridMultilevel"/>
    <w:tmpl w:val="6C9641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931AD"/>
    <w:multiLevelType w:val="hybridMultilevel"/>
    <w:tmpl w:val="A74236C4"/>
    <w:lvl w:ilvl="0" w:tplc="766210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4C66"/>
    <w:multiLevelType w:val="hybridMultilevel"/>
    <w:tmpl w:val="5DAAA1B2"/>
    <w:lvl w:ilvl="0" w:tplc="326CDB08">
      <w:start w:val="97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70021"/>
    <w:multiLevelType w:val="hybridMultilevel"/>
    <w:tmpl w:val="C5246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00A32"/>
    <w:multiLevelType w:val="hybridMultilevel"/>
    <w:tmpl w:val="62060E2E"/>
    <w:lvl w:ilvl="0" w:tplc="47FE56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7"/>
  </w:num>
  <w:num w:numId="5">
    <w:abstractNumId w:val="6"/>
  </w:num>
  <w:num w:numId="6">
    <w:abstractNumId w:val="21"/>
  </w:num>
  <w:num w:numId="7">
    <w:abstractNumId w:val="0"/>
  </w:num>
  <w:num w:numId="8">
    <w:abstractNumId w:val="11"/>
  </w:num>
  <w:num w:numId="9">
    <w:abstractNumId w:val="3"/>
  </w:num>
  <w:num w:numId="10">
    <w:abstractNumId w:val="18"/>
  </w:num>
  <w:num w:numId="11">
    <w:abstractNumId w:val="20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  <w:num w:numId="17">
    <w:abstractNumId w:val="10"/>
  </w:num>
  <w:num w:numId="18">
    <w:abstractNumId w:val="22"/>
  </w:num>
  <w:num w:numId="19">
    <w:abstractNumId w:val="14"/>
  </w:num>
  <w:num w:numId="20">
    <w:abstractNumId w:val="9"/>
  </w:num>
  <w:num w:numId="21">
    <w:abstractNumId w:val="2"/>
  </w:num>
  <w:num w:numId="22">
    <w:abstractNumId w:val="16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9"/>
    <w:rsid w:val="000105A2"/>
    <w:rsid w:val="00012712"/>
    <w:rsid w:val="00013406"/>
    <w:rsid w:val="000201DB"/>
    <w:rsid w:val="00020B6E"/>
    <w:rsid w:val="000451C7"/>
    <w:rsid w:val="00054129"/>
    <w:rsid w:val="0007137B"/>
    <w:rsid w:val="000724CB"/>
    <w:rsid w:val="00072D4F"/>
    <w:rsid w:val="00090ED2"/>
    <w:rsid w:val="00094192"/>
    <w:rsid w:val="000A5B74"/>
    <w:rsid w:val="000C4C97"/>
    <w:rsid w:val="000D70DB"/>
    <w:rsid w:val="000F7CBA"/>
    <w:rsid w:val="00102250"/>
    <w:rsid w:val="0010526F"/>
    <w:rsid w:val="001057FA"/>
    <w:rsid w:val="0011373A"/>
    <w:rsid w:val="00131AD0"/>
    <w:rsid w:val="0013527D"/>
    <w:rsid w:val="001540DB"/>
    <w:rsid w:val="001610A9"/>
    <w:rsid w:val="00166D64"/>
    <w:rsid w:val="00174B9F"/>
    <w:rsid w:val="00176633"/>
    <w:rsid w:val="001934C7"/>
    <w:rsid w:val="00194225"/>
    <w:rsid w:val="001A4539"/>
    <w:rsid w:val="001C6633"/>
    <w:rsid w:val="001D3A09"/>
    <w:rsid w:val="001F2854"/>
    <w:rsid w:val="002315E1"/>
    <w:rsid w:val="00234E70"/>
    <w:rsid w:val="002444B2"/>
    <w:rsid w:val="0024485A"/>
    <w:rsid w:val="0025070E"/>
    <w:rsid w:val="00271AEF"/>
    <w:rsid w:val="00296D93"/>
    <w:rsid w:val="002A583A"/>
    <w:rsid w:val="002A61E3"/>
    <w:rsid w:val="002B1D5A"/>
    <w:rsid w:val="002B5D48"/>
    <w:rsid w:val="002D3AD6"/>
    <w:rsid w:val="002E0E26"/>
    <w:rsid w:val="002E1921"/>
    <w:rsid w:val="002E2CC0"/>
    <w:rsid w:val="002F4E83"/>
    <w:rsid w:val="0030014F"/>
    <w:rsid w:val="00300257"/>
    <w:rsid w:val="0031645E"/>
    <w:rsid w:val="00320E74"/>
    <w:rsid w:val="00336F18"/>
    <w:rsid w:val="003509E8"/>
    <w:rsid w:val="003579F1"/>
    <w:rsid w:val="003604AD"/>
    <w:rsid w:val="00375A1A"/>
    <w:rsid w:val="00375A8D"/>
    <w:rsid w:val="003872BF"/>
    <w:rsid w:val="003949D7"/>
    <w:rsid w:val="00395F2C"/>
    <w:rsid w:val="003A03A3"/>
    <w:rsid w:val="003B518B"/>
    <w:rsid w:val="003C008B"/>
    <w:rsid w:val="003C102D"/>
    <w:rsid w:val="003C6105"/>
    <w:rsid w:val="003C72CD"/>
    <w:rsid w:val="00400612"/>
    <w:rsid w:val="00410BB6"/>
    <w:rsid w:val="00413A8D"/>
    <w:rsid w:val="00422165"/>
    <w:rsid w:val="00426ECF"/>
    <w:rsid w:val="00436A0F"/>
    <w:rsid w:val="00440A59"/>
    <w:rsid w:val="0045447B"/>
    <w:rsid w:val="00461FE0"/>
    <w:rsid w:val="00474C3B"/>
    <w:rsid w:val="004758B4"/>
    <w:rsid w:val="00482ABF"/>
    <w:rsid w:val="0048434E"/>
    <w:rsid w:val="00487FEB"/>
    <w:rsid w:val="004975E4"/>
    <w:rsid w:val="004A0AE5"/>
    <w:rsid w:val="004A5427"/>
    <w:rsid w:val="004B749B"/>
    <w:rsid w:val="004E67F2"/>
    <w:rsid w:val="004F240D"/>
    <w:rsid w:val="005306C9"/>
    <w:rsid w:val="00536227"/>
    <w:rsid w:val="005370FC"/>
    <w:rsid w:val="00542F7A"/>
    <w:rsid w:val="0054720E"/>
    <w:rsid w:val="0054759A"/>
    <w:rsid w:val="0055010F"/>
    <w:rsid w:val="00552A5C"/>
    <w:rsid w:val="005605C2"/>
    <w:rsid w:val="00560ABE"/>
    <w:rsid w:val="00564BF9"/>
    <w:rsid w:val="0056730A"/>
    <w:rsid w:val="00575D87"/>
    <w:rsid w:val="00586009"/>
    <w:rsid w:val="00586B07"/>
    <w:rsid w:val="005918CF"/>
    <w:rsid w:val="005A1B1E"/>
    <w:rsid w:val="005A2C85"/>
    <w:rsid w:val="005A2F17"/>
    <w:rsid w:val="005A4AC4"/>
    <w:rsid w:val="005C04A0"/>
    <w:rsid w:val="005E50C0"/>
    <w:rsid w:val="005F4511"/>
    <w:rsid w:val="005F6BBE"/>
    <w:rsid w:val="00616E92"/>
    <w:rsid w:val="00626272"/>
    <w:rsid w:val="00636459"/>
    <w:rsid w:val="00636D3C"/>
    <w:rsid w:val="00647E16"/>
    <w:rsid w:val="0066674E"/>
    <w:rsid w:val="00673635"/>
    <w:rsid w:val="006736BA"/>
    <w:rsid w:val="00680E31"/>
    <w:rsid w:val="00685922"/>
    <w:rsid w:val="006A18A2"/>
    <w:rsid w:val="006A40C9"/>
    <w:rsid w:val="006A5CB5"/>
    <w:rsid w:val="006A7846"/>
    <w:rsid w:val="006B40C1"/>
    <w:rsid w:val="006C5D00"/>
    <w:rsid w:val="006D24A1"/>
    <w:rsid w:val="006D41D7"/>
    <w:rsid w:val="006F1C75"/>
    <w:rsid w:val="00702CED"/>
    <w:rsid w:val="00704F4D"/>
    <w:rsid w:val="00712229"/>
    <w:rsid w:val="0071231F"/>
    <w:rsid w:val="0072434B"/>
    <w:rsid w:val="0073428C"/>
    <w:rsid w:val="00736028"/>
    <w:rsid w:val="00736775"/>
    <w:rsid w:val="00741AD0"/>
    <w:rsid w:val="007865BE"/>
    <w:rsid w:val="00787381"/>
    <w:rsid w:val="0079330F"/>
    <w:rsid w:val="007950CF"/>
    <w:rsid w:val="007B07E3"/>
    <w:rsid w:val="007B3A17"/>
    <w:rsid w:val="007B5994"/>
    <w:rsid w:val="007C0351"/>
    <w:rsid w:val="007C350F"/>
    <w:rsid w:val="007C39A9"/>
    <w:rsid w:val="007D6D06"/>
    <w:rsid w:val="007E301D"/>
    <w:rsid w:val="007E7CEA"/>
    <w:rsid w:val="007F4465"/>
    <w:rsid w:val="008040EE"/>
    <w:rsid w:val="00814E4E"/>
    <w:rsid w:val="008225D3"/>
    <w:rsid w:val="00823C36"/>
    <w:rsid w:val="00832628"/>
    <w:rsid w:val="00833F15"/>
    <w:rsid w:val="00836BDB"/>
    <w:rsid w:val="008459A4"/>
    <w:rsid w:val="00845B26"/>
    <w:rsid w:val="0084691E"/>
    <w:rsid w:val="0084717B"/>
    <w:rsid w:val="00854103"/>
    <w:rsid w:val="00861154"/>
    <w:rsid w:val="00875631"/>
    <w:rsid w:val="0088299F"/>
    <w:rsid w:val="00885509"/>
    <w:rsid w:val="008A2D7C"/>
    <w:rsid w:val="008B275F"/>
    <w:rsid w:val="008C3835"/>
    <w:rsid w:val="008C417E"/>
    <w:rsid w:val="008D5348"/>
    <w:rsid w:val="008E1972"/>
    <w:rsid w:val="00901BA4"/>
    <w:rsid w:val="0090407E"/>
    <w:rsid w:val="009058E8"/>
    <w:rsid w:val="00910960"/>
    <w:rsid w:val="00911917"/>
    <w:rsid w:val="00912ECF"/>
    <w:rsid w:val="009137C4"/>
    <w:rsid w:val="00915E63"/>
    <w:rsid w:val="0092058D"/>
    <w:rsid w:val="00943415"/>
    <w:rsid w:val="00946021"/>
    <w:rsid w:val="009462FF"/>
    <w:rsid w:val="00956A7F"/>
    <w:rsid w:val="00971277"/>
    <w:rsid w:val="00971334"/>
    <w:rsid w:val="00975764"/>
    <w:rsid w:val="00987D25"/>
    <w:rsid w:val="00995752"/>
    <w:rsid w:val="00996B74"/>
    <w:rsid w:val="009A139B"/>
    <w:rsid w:val="009A762B"/>
    <w:rsid w:val="009B37C2"/>
    <w:rsid w:val="009B576B"/>
    <w:rsid w:val="009D6E29"/>
    <w:rsid w:val="009E049B"/>
    <w:rsid w:val="009E5A68"/>
    <w:rsid w:val="009E7031"/>
    <w:rsid w:val="009F252F"/>
    <w:rsid w:val="00A007F8"/>
    <w:rsid w:val="00A013B8"/>
    <w:rsid w:val="00A10370"/>
    <w:rsid w:val="00A1142F"/>
    <w:rsid w:val="00A13A0A"/>
    <w:rsid w:val="00A14783"/>
    <w:rsid w:val="00A34489"/>
    <w:rsid w:val="00A42806"/>
    <w:rsid w:val="00A42B91"/>
    <w:rsid w:val="00A64050"/>
    <w:rsid w:val="00A6592C"/>
    <w:rsid w:val="00A95E63"/>
    <w:rsid w:val="00AA3B1C"/>
    <w:rsid w:val="00AA5A79"/>
    <w:rsid w:val="00AA5DAD"/>
    <w:rsid w:val="00AB1C69"/>
    <w:rsid w:val="00AB3C35"/>
    <w:rsid w:val="00AB58D3"/>
    <w:rsid w:val="00AC727B"/>
    <w:rsid w:val="00AD6AB4"/>
    <w:rsid w:val="00AE1215"/>
    <w:rsid w:val="00AF6D25"/>
    <w:rsid w:val="00B02F1E"/>
    <w:rsid w:val="00B06E4D"/>
    <w:rsid w:val="00B07A08"/>
    <w:rsid w:val="00B1225B"/>
    <w:rsid w:val="00B12287"/>
    <w:rsid w:val="00B16A1A"/>
    <w:rsid w:val="00B21E67"/>
    <w:rsid w:val="00B23CD3"/>
    <w:rsid w:val="00B27EB7"/>
    <w:rsid w:val="00B43296"/>
    <w:rsid w:val="00B54C0D"/>
    <w:rsid w:val="00B56606"/>
    <w:rsid w:val="00B61CE2"/>
    <w:rsid w:val="00B62686"/>
    <w:rsid w:val="00B636D5"/>
    <w:rsid w:val="00B65582"/>
    <w:rsid w:val="00B74DC6"/>
    <w:rsid w:val="00B74F20"/>
    <w:rsid w:val="00B84F13"/>
    <w:rsid w:val="00B86868"/>
    <w:rsid w:val="00B94832"/>
    <w:rsid w:val="00BC446E"/>
    <w:rsid w:val="00BC4DF0"/>
    <w:rsid w:val="00BC6624"/>
    <w:rsid w:val="00BD581E"/>
    <w:rsid w:val="00C06CA7"/>
    <w:rsid w:val="00C10FC1"/>
    <w:rsid w:val="00C14571"/>
    <w:rsid w:val="00C17494"/>
    <w:rsid w:val="00C23581"/>
    <w:rsid w:val="00C3618E"/>
    <w:rsid w:val="00C53ED1"/>
    <w:rsid w:val="00C554C4"/>
    <w:rsid w:val="00C563CA"/>
    <w:rsid w:val="00C64B4C"/>
    <w:rsid w:val="00C65572"/>
    <w:rsid w:val="00C97BB5"/>
    <w:rsid w:val="00CC17C5"/>
    <w:rsid w:val="00CE20A6"/>
    <w:rsid w:val="00CE4F36"/>
    <w:rsid w:val="00CF0F37"/>
    <w:rsid w:val="00CF1964"/>
    <w:rsid w:val="00CF1988"/>
    <w:rsid w:val="00D1155C"/>
    <w:rsid w:val="00D13622"/>
    <w:rsid w:val="00D26F56"/>
    <w:rsid w:val="00D41E09"/>
    <w:rsid w:val="00D533E8"/>
    <w:rsid w:val="00D759E6"/>
    <w:rsid w:val="00D9240F"/>
    <w:rsid w:val="00D960A0"/>
    <w:rsid w:val="00DB42E1"/>
    <w:rsid w:val="00DC2D92"/>
    <w:rsid w:val="00DF0110"/>
    <w:rsid w:val="00DF0FBD"/>
    <w:rsid w:val="00DF4C8D"/>
    <w:rsid w:val="00E018E4"/>
    <w:rsid w:val="00E120F5"/>
    <w:rsid w:val="00E173E8"/>
    <w:rsid w:val="00E26E15"/>
    <w:rsid w:val="00E35BC7"/>
    <w:rsid w:val="00E70D4E"/>
    <w:rsid w:val="00E81380"/>
    <w:rsid w:val="00E86729"/>
    <w:rsid w:val="00E91115"/>
    <w:rsid w:val="00EB3BE5"/>
    <w:rsid w:val="00EB7740"/>
    <w:rsid w:val="00EC0139"/>
    <w:rsid w:val="00EC5028"/>
    <w:rsid w:val="00EE68EC"/>
    <w:rsid w:val="00EF16E1"/>
    <w:rsid w:val="00EF60EC"/>
    <w:rsid w:val="00F163C2"/>
    <w:rsid w:val="00F25185"/>
    <w:rsid w:val="00F32BE0"/>
    <w:rsid w:val="00F33579"/>
    <w:rsid w:val="00F34B28"/>
    <w:rsid w:val="00F441F0"/>
    <w:rsid w:val="00F63F36"/>
    <w:rsid w:val="00F67ADE"/>
    <w:rsid w:val="00F82767"/>
    <w:rsid w:val="00F96698"/>
    <w:rsid w:val="00F96B2B"/>
    <w:rsid w:val="00FB180D"/>
    <w:rsid w:val="00FB2184"/>
    <w:rsid w:val="00FB3348"/>
    <w:rsid w:val="00FB3601"/>
    <w:rsid w:val="00FB3667"/>
    <w:rsid w:val="00FB3B74"/>
    <w:rsid w:val="00FD0FD0"/>
    <w:rsid w:val="00FD2803"/>
    <w:rsid w:val="00FD3ABB"/>
    <w:rsid w:val="00FE2DAB"/>
    <w:rsid w:val="00FE6670"/>
    <w:rsid w:val="00FE73C9"/>
    <w:rsid w:val="00FF2D97"/>
    <w:rsid w:val="00FF4EE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22B98E-4B86-4699-B73A-180861A1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8EC"/>
    <w:rPr>
      <w:sz w:val="24"/>
      <w:szCs w:val="24"/>
    </w:rPr>
  </w:style>
  <w:style w:type="paragraph" w:styleId="Titolo1">
    <w:name w:val="heading 1"/>
    <w:basedOn w:val="Livello1"/>
    <w:next w:val="Normale"/>
    <w:link w:val="Titolo1Carattere"/>
    <w:qFormat/>
    <w:rsid w:val="00D26F56"/>
    <w:pPr>
      <w:spacing w:before="240"/>
    </w:pPr>
    <w:rPr>
      <w:caps/>
    </w:rPr>
  </w:style>
  <w:style w:type="paragraph" w:styleId="Titolo4">
    <w:name w:val="heading 4"/>
    <w:basedOn w:val="Livello4"/>
    <w:next w:val="Normale"/>
    <w:link w:val="Titolo4Carattere"/>
    <w:unhideWhenUsed/>
    <w:qFormat/>
    <w:rsid w:val="00D26F56"/>
    <w:pPr>
      <w:spacing w:after="0"/>
    </w:pPr>
    <w:rPr>
      <w:b w:val="0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34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1340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F16E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94832"/>
    <w:rPr>
      <w:color w:val="0000FF"/>
      <w:u w:val="single"/>
    </w:rPr>
  </w:style>
  <w:style w:type="paragraph" w:customStyle="1" w:styleId="Destinatario">
    <w:name w:val="Destinatario"/>
    <w:basedOn w:val="Normale"/>
    <w:rsid w:val="00DF4C8D"/>
    <w:pPr>
      <w:tabs>
        <w:tab w:val="left" w:pos="567"/>
      </w:tabs>
      <w:ind w:left="5103" w:hanging="567"/>
      <w:jc w:val="both"/>
    </w:pPr>
    <w:rPr>
      <w:b/>
      <w:szCs w:val="20"/>
    </w:rPr>
  </w:style>
  <w:style w:type="paragraph" w:customStyle="1" w:styleId="Testo">
    <w:name w:val="Testo"/>
    <w:basedOn w:val="Normale"/>
    <w:rsid w:val="00DF4C8D"/>
    <w:pPr>
      <w:ind w:firstLine="567"/>
      <w:jc w:val="both"/>
    </w:pPr>
    <w:rPr>
      <w:sz w:val="22"/>
      <w:szCs w:val="20"/>
    </w:rPr>
  </w:style>
  <w:style w:type="character" w:customStyle="1" w:styleId="boxpartitaiva">
    <w:name w:val="boxpartitaiva"/>
    <w:rsid w:val="005918CF"/>
  </w:style>
  <w:style w:type="character" w:customStyle="1" w:styleId="IntestazioneCarattere">
    <w:name w:val="Intestazione Carattere"/>
    <w:link w:val="Intestazione"/>
    <w:rsid w:val="003C008B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6674E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5370FC"/>
    <w:rPr>
      <w:sz w:val="24"/>
      <w:szCs w:val="24"/>
    </w:rPr>
  </w:style>
  <w:style w:type="character" w:customStyle="1" w:styleId="Titolo1Carattere">
    <w:name w:val="Titolo 1 Carattere"/>
    <w:link w:val="Titolo1"/>
    <w:rsid w:val="00D26F56"/>
    <w:rPr>
      <w:rFonts w:ascii="Calibri" w:hAnsi="Calibri"/>
      <w:b/>
      <w:caps/>
      <w:sz w:val="28"/>
      <w:szCs w:val="48"/>
      <w:lang w:eastAsia="en-US" w:bidi="en-US"/>
    </w:rPr>
  </w:style>
  <w:style w:type="character" w:customStyle="1" w:styleId="Titolo4Carattere">
    <w:name w:val="Titolo 4 Carattere"/>
    <w:link w:val="Titolo4"/>
    <w:rsid w:val="00D26F56"/>
    <w:rPr>
      <w:rFonts w:ascii="Calibri" w:hAnsi="Calibri"/>
      <w:i/>
      <w:sz w:val="24"/>
      <w:szCs w:val="22"/>
      <w:lang w:eastAsia="en-US" w:bidi="en-US"/>
    </w:rPr>
  </w:style>
  <w:style w:type="paragraph" w:customStyle="1" w:styleId="Livello1">
    <w:name w:val="Livello 1"/>
    <w:basedOn w:val="Paragrafoelenco"/>
    <w:rsid w:val="00D26F56"/>
    <w:pPr>
      <w:numPr>
        <w:numId w:val="5"/>
      </w:numPr>
      <w:spacing w:line="276" w:lineRule="auto"/>
      <w:jc w:val="both"/>
      <w:outlineLvl w:val="0"/>
    </w:pPr>
    <w:rPr>
      <w:rFonts w:ascii="Calibri" w:hAnsi="Calibri"/>
      <w:b/>
      <w:sz w:val="28"/>
      <w:szCs w:val="48"/>
      <w:lang w:eastAsia="en-US" w:bidi="en-US"/>
    </w:rPr>
  </w:style>
  <w:style w:type="paragraph" w:customStyle="1" w:styleId="Livello2">
    <w:name w:val="Livello 2"/>
    <w:basedOn w:val="Paragrafoelenco"/>
    <w:rsid w:val="00D26F56"/>
    <w:pPr>
      <w:numPr>
        <w:ilvl w:val="1"/>
        <w:numId w:val="5"/>
      </w:numPr>
      <w:spacing w:line="276" w:lineRule="auto"/>
      <w:ind w:left="426" w:hanging="426"/>
      <w:contextualSpacing w:val="0"/>
      <w:jc w:val="both"/>
      <w:outlineLvl w:val="1"/>
    </w:pPr>
    <w:rPr>
      <w:rFonts w:ascii="Calibri" w:hAnsi="Calibri"/>
      <w:b/>
      <w:szCs w:val="36"/>
      <w:lang w:eastAsia="en-US" w:bidi="en-US"/>
    </w:rPr>
  </w:style>
  <w:style w:type="character" w:customStyle="1" w:styleId="ParagrafoelencoCarattere">
    <w:name w:val="Paragrafo elenco Carattere"/>
    <w:link w:val="Paragrafoelenco"/>
    <w:uiPriority w:val="34"/>
    <w:rsid w:val="00D26F56"/>
    <w:rPr>
      <w:sz w:val="24"/>
      <w:szCs w:val="24"/>
    </w:rPr>
  </w:style>
  <w:style w:type="paragraph" w:customStyle="1" w:styleId="Livello3">
    <w:name w:val="Livello 3"/>
    <w:basedOn w:val="Paragrafoelenco"/>
    <w:rsid w:val="00D26F56"/>
    <w:pPr>
      <w:numPr>
        <w:ilvl w:val="2"/>
        <w:numId w:val="5"/>
      </w:numPr>
      <w:spacing w:before="360" w:after="200" w:line="276" w:lineRule="auto"/>
      <w:ind w:left="992" w:hanging="992"/>
      <w:contextualSpacing w:val="0"/>
      <w:jc w:val="both"/>
      <w:outlineLvl w:val="2"/>
    </w:pPr>
    <w:rPr>
      <w:rFonts w:ascii="Calibri" w:hAnsi="Calibri"/>
      <w:b/>
      <w:szCs w:val="28"/>
      <w:lang w:eastAsia="en-US" w:bidi="en-US"/>
    </w:rPr>
  </w:style>
  <w:style w:type="paragraph" w:customStyle="1" w:styleId="Livello4">
    <w:name w:val="Livello 4"/>
    <w:basedOn w:val="Paragrafoelenco"/>
    <w:rsid w:val="00D26F56"/>
    <w:pPr>
      <w:numPr>
        <w:ilvl w:val="3"/>
        <w:numId w:val="5"/>
      </w:numPr>
      <w:spacing w:before="240" w:after="200" w:line="276" w:lineRule="auto"/>
      <w:jc w:val="both"/>
      <w:outlineLvl w:val="3"/>
    </w:pPr>
    <w:rPr>
      <w:rFonts w:ascii="Calibri" w:hAnsi="Calibri"/>
      <w:b/>
      <w:szCs w:val="22"/>
      <w:lang w:eastAsia="en-US" w:bidi="en-US"/>
    </w:rPr>
  </w:style>
  <w:style w:type="paragraph" w:customStyle="1" w:styleId="usoboll1">
    <w:name w:val="usoboll1"/>
    <w:basedOn w:val="Normale"/>
    <w:rsid w:val="00D26F56"/>
    <w:pPr>
      <w:widowControl w:val="0"/>
      <w:spacing w:line="482" w:lineRule="atLeast"/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D26F56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link w:val="Rientrocorpodeltesto3"/>
    <w:rsid w:val="00D26F56"/>
    <w:rPr>
      <w:sz w:val="16"/>
      <w:szCs w:val="16"/>
      <w:lang w:val="en-US"/>
    </w:rPr>
  </w:style>
  <w:style w:type="paragraph" w:customStyle="1" w:styleId="Sottoparagrafo1">
    <w:name w:val="Sottoparagrafo 1"/>
    <w:basedOn w:val="Normale"/>
    <w:rsid w:val="007F4465"/>
    <w:pPr>
      <w:numPr>
        <w:ilvl w:val="1"/>
        <w:numId w:val="17"/>
      </w:numPr>
    </w:pPr>
    <w:rPr>
      <w:sz w:val="22"/>
      <w:szCs w:val="20"/>
    </w:rPr>
  </w:style>
  <w:style w:type="paragraph" w:customStyle="1" w:styleId="Sottoparagrafo3">
    <w:name w:val="Sottoparagrafo 3"/>
    <w:basedOn w:val="Normale"/>
    <w:rsid w:val="007F4465"/>
    <w:pPr>
      <w:numPr>
        <w:ilvl w:val="3"/>
        <w:numId w:val="17"/>
      </w:numPr>
    </w:pPr>
    <w:rPr>
      <w:sz w:val="22"/>
      <w:szCs w:val="20"/>
    </w:rPr>
  </w:style>
  <w:style w:type="paragraph" w:customStyle="1" w:styleId="regolamento">
    <w:name w:val="regolamento"/>
    <w:basedOn w:val="Normale"/>
    <w:rsid w:val="001766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Style12">
    <w:name w:val="Style12"/>
    <w:basedOn w:val="Normale"/>
    <w:uiPriority w:val="99"/>
    <w:rsid w:val="007B07E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7B07E3"/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rsid w:val="0058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586B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ancu\Desktop\CartaIntestata_RegB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B5D3-D2CB-4357-B2E6-F13EF8B1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CartaIntestata_RegBas</Template>
  <TotalTime>3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Regione Basilicata</vt:lpstr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Regione Basilicata</dc:title>
  <dc:creator>Brancucci Gerardo</dc:creator>
  <cp:lastModifiedBy>Telesca Vincenzo</cp:lastModifiedBy>
  <cp:revision>8</cp:revision>
  <cp:lastPrinted>2016-09-22T11:54:00Z</cp:lastPrinted>
  <dcterms:created xsi:type="dcterms:W3CDTF">2017-11-23T10:59:00Z</dcterms:created>
  <dcterms:modified xsi:type="dcterms:W3CDTF">2019-12-18T07:35:00Z</dcterms:modified>
</cp:coreProperties>
</file>