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7266F648" w14:textId="35C1C7AD" w:rsidR="008D5266" w:rsidRPr="008D5266" w:rsidRDefault="008D5266" w:rsidP="008D5266">
      <w:pPr>
        <w:jc w:val="right"/>
        <w:rPr>
          <w:rFonts w:ascii="Palatino Linotype" w:hAnsi="Palatino Linotype"/>
          <w:b/>
        </w:rPr>
      </w:pPr>
      <w:r w:rsidRPr="008D5266">
        <w:rPr>
          <w:rFonts w:ascii="Palatino Linotype" w:hAnsi="Palatino Linotype"/>
          <w:b/>
        </w:rPr>
        <w:t xml:space="preserve">ALLEGATO </w:t>
      </w:r>
      <w:r w:rsidR="00272410">
        <w:rPr>
          <w:rFonts w:ascii="Palatino Linotype" w:hAnsi="Palatino Linotype"/>
          <w:b/>
        </w:rPr>
        <w:t>12</w:t>
      </w:r>
    </w:p>
    <w:p w14:paraId="0EEE29D8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466FFA5D" w14:textId="77777777" w:rsidR="005622B3" w:rsidRDefault="005622B3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3B8C03BC" w14:textId="77777777" w:rsidR="00E11EA4" w:rsidRPr="00B22AB7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2B48DB">
        <w:rPr>
          <w:rFonts w:ascii="Palatino Linotype" w:hAnsi="Palatino Linotype"/>
          <w:b/>
        </w:rPr>
        <w:t>PROCEDURA APERTA PER L</w:t>
      </w:r>
      <w:r>
        <w:rPr>
          <w:rFonts w:ascii="Palatino Linotype" w:hAnsi="Palatino Linotype"/>
          <w:b/>
        </w:rPr>
        <w:t xml:space="preserve">’AFFIDAMENTO DELLA FORNITURA DI N. 2 </w:t>
      </w:r>
      <w:r w:rsidRPr="00B22AB7">
        <w:rPr>
          <w:rFonts w:ascii="Palatino Linotype" w:hAnsi="Palatino Linotype"/>
          <w:b/>
          <w:iCs/>
          <w:bdr w:val="none" w:sz="0" w:space="0" w:color="auto" w:frame="1"/>
        </w:rPr>
        <w:t xml:space="preserve">LASER AD OLMIO </w:t>
      </w:r>
      <w:r w:rsidRPr="00B22AB7">
        <w:rPr>
          <w:rFonts w:ascii="Palatino Linotype" w:hAnsi="Palatino Linotype" w:cs="Palatino Linotype,Bold"/>
          <w:b/>
          <w:szCs w:val="20"/>
        </w:rPr>
        <w:t>OCCORRENTI ALLA UOC DI UROLOGIA DELLA AOR SAN CARLO DI POTENZA</w:t>
      </w:r>
      <w:r>
        <w:rPr>
          <w:rFonts w:ascii="Palatino Linotype" w:hAnsi="Palatino Linotype" w:cs="Palatino Linotype,Bold"/>
          <w:b/>
          <w:szCs w:val="20"/>
        </w:rPr>
        <w:t xml:space="preserve"> (LOTTO 1)</w:t>
      </w:r>
      <w:r w:rsidRPr="00B22AB7">
        <w:rPr>
          <w:rFonts w:ascii="Palatino Linotype" w:hAnsi="Palatino Linotype" w:cs="Palatino Linotype,Bold"/>
          <w:b/>
          <w:szCs w:val="20"/>
        </w:rPr>
        <w:t xml:space="preserve"> - CIG:94707305A2 E ALLA UO DI UROLOGIA DEL PO DI LAGONEGRO</w:t>
      </w:r>
      <w:r>
        <w:rPr>
          <w:rFonts w:ascii="Palatino Linotype" w:hAnsi="Palatino Linotype" w:cs="Palatino Linotype,Bold"/>
          <w:b/>
          <w:szCs w:val="20"/>
        </w:rPr>
        <w:t xml:space="preserve"> (LOTTO 2)</w:t>
      </w:r>
      <w:r w:rsidRPr="00B22AB7">
        <w:rPr>
          <w:rFonts w:ascii="Palatino Linotype" w:hAnsi="Palatino Linotype"/>
          <w:b/>
          <w:iCs/>
          <w:bdr w:val="none" w:sz="0" w:space="0" w:color="auto" w:frame="1"/>
        </w:rPr>
        <w:t xml:space="preserve"> CIG:94707641B2</w:t>
      </w:r>
      <w:r w:rsidRPr="00B22AB7">
        <w:rPr>
          <w:rFonts w:ascii="Palatino Linotype" w:hAnsi="Palatino Linotype"/>
          <w:b/>
        </w:rPr>
        <w:t xml:space="preserve"> </w:t>
      </w:r>
    </w:p>
    <w:p w14:paraId="05782635" w14:textId="77777777" w:rsidR="00E11EA4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6D5E69BC" w14:textId="77777777" w:rsidR="00E11EA4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14:paraId="5A0B5120" w14:textId="77777777" w:rsidR="00E11EA4" w:rsidRPr="007F1EDD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7F340DF7" w14:textId="77777777" w:rsidR="00E11EA4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0B08B8AA" w14:textId="77777777" w:rsidR="00E11EA4" w:rsidRDefault="00E11EA4" w:rsidP="00E11EA4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68A11604" w14:textId="77777777" w:rsidR="00E11EA4" w:rsidRPr="00B22AB7" w:rsidRDefault="00E11EA4" w:rsidP="00E11EA4">
      <w:pPr>
        <w:tabs>
          <w:tab w:val="right" w:pos="9638"/>
        </w:tabs>
        <w:jc w:val="center"/>
        <w:rPr>
          <w:rFonts w:ascii="Calibri" w:hAnsi="Calibri" w:cs="Arial"/>
          <w:b/>
          <w:sz w:val="22"/>
          <w:szCs w:val="22"/>
        </w:rPr>
      </w:pPr>
      <w:r w:rsidRPr="00423166">
        <w:rPr>
          <w:rFonts w:ascii="Palatino Linotype" w:hAnsi="Palatino Linotype"/>
          <w:b/>
        </w:rPr>
        <w:t xml:space="preserve">SIMOG gara n. </w:t>
      </w:r>
      <w:r w:rsidRPr="00423166">
        <w:rPr>
          <w:rFonts w:ascii="Palatino Linotype" w:eastAsia="Palatino Linotype" w:hAnsi="Palatino Linotype"/>
          <w:b/>
        </w:rPr>
        <w:t xml:space="preserve"> </w:t>
      </w:r>
      <w:r w:rsidRPr="00B22AB7">
        <w:rPr>
          <w:rFonts w:ascii="Palatino Linotype" w:hAnsi="Palatino Linotype"/>
          <w:b/>
          <w:iCs/>
          <w:bdr w:val="none" w:sz="0" w:space="0" w:color="auto" w:frame="1"/>
        </w:rPr>
        <w:t>8780143</w:t>
      </w:r>
    </w:p>
    <w:p w14:paraId="708EF7A0" w14:textId="77777777" w:rsidR="008D5266" w:rsidRDefault="008D5266" w:rsidP="003462DA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27006EB7" w14:textId="77777777" w:rsidR="008D5266" w:rsidRDefault="008D5266" w:rsidP="003462DA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0775B648" w14:textId="77777777" w:rsidR="003462DA" w:rsidRPr="003462DA" w:rsidRDefault="003462DA" w:rsidP="003462DA">
      <w:pPr>
        <w:widowControl w:val="0"/>
        <w:spacing w:line="482" w:lineRule="atLeast"/>
        <w:jc w:val="both"/>
        <w:rPr>
          <w:rFonts w:ascii="Calibri" w:hAnsi="Calibri" w:cs="Arial"/>
          <w:b/>
          <w:sz w:val="22"/>
          <w:szCs w:val="22"/>
        </w:rPr>
      </w:pPr>
    </w:p>
    <w:p w14:paraId="3B60CD71" w14:textId="77777777" w:rsidR="003462DA" w:rsidRPr="003462DA" w:rsidRDefault="003462DA" w:rsidP="003462DA">
      <w:pPr>
        <w:snapToGrid w:val="0"/>
        <w:ind w:right="142"/>
        <w:jc w:val="center"/>
        <w:rPr>
          <w:rFonts w:ascii="Calibri" w:hAnsi="Calibri" w:cs="Calibri"/>
          <w:b/>
        </w:rPr>
      </w:pPr>
    </w:p>
    <w:p w14:paraId="0BB64DBB" w14:textId="77777777" w:rsidR="003462DA" w:rsidRPr="003462DA" w:rsidRDefault="003462DA" w:rsidP="003462DA">
      <w:pPr>
        <w:snapToGrid w:val="0"/>
        <w:ind w:right="142"/>
        <w:jc w:val="center"/>
        <w:rPr>
          <w:rFonts w:ascii="Calibri" w:hAnsi="Calibri" w:cs="Calibri"/>
          <w:b/>
        </w:rPr>
      </w:pPr>
    </w:p>
    <w:p w14:paraId="5A5F6A2B" w14:textId="77777777" w:rsidR="006C19F6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878D2F9" w14:textId="77777777" w:rsidR="003462DA" w:rsidRDefault="003462DA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E427BF1" w14:textId="77777777" w:rsidR="003462DA" w:rsidRDefault="003462DA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4F5A461" w14:textId="77777777" w:rsidR="003462DA" w:rsidRPr="00EB02A8" w:rsidRDefault="003462DA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Pr="008D5266" w:rsidRDefault="00742E48" w:rsidP="003462DA">
      <w:pPr>
        <w:snapToGrid w:val="0"/>
        <w:ind w:right="142"/>
        <w:jc w:val="center"/>
        <w:rPr>
          <w:rFonts w:ascii="Palatino Linotype" w:hAnsi="Palatino Linotype"/>
          <w:b/>
        </w:rPr>
      </w:pPr>
      <w:r w:rsidRPr="008D5266">
        <w:rPr>
          <w:rFonts w:ascii="Palatino Linotype" w:hAnsi="Palatino Linotype"/>
          <w:b/>
        </w:rPr>
        <w:t xml:space="preserve">SCHEMA CONTRATTO DI AVVALIMENTO </w:t>
      </w: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3" w:name="_Toc442784961"/>
      <w:bookmarkStart w:id="4" w:name="_Toc442976952"/>
      <w:bookmarkStart w:id="5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250275A8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67E600B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3802BA47" w14:textId="77777777" w:rsidR="00CE24AF" w:rsidRPr="00CE24AF" w:rsidRDefault="00295423" w:rsidP="001601F5">
      <w:pPr>
        <w:pStyle w:val="NormaleRIENTRO"/>
        <w:numPr>
          <w:ilvl w:val="0"/>
          <w:numId w:val="5"/>
        </w:numPr>
        <w:tabs>
          <w:tab w:val="right" w:leader="dot" w:pos="0"/>
          <w:tab w:val="right" w:pos="9638"/>
        </w:tabs>
        <w:spacing w:line="276" w:lineRule="auto"/>
        <w:ind w:left="426"/>
        <w:rPr>
          <w:rFonts w:ascii="Palatino Linotype" w:hAnsi="Palatino Linotype"/>
          <w:b/>
        </w:rPr>
      </w:pPr>
      <w:r w:rsidRPr="00CE24AF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CE24AF">
        <w:rPr>
          <w:rFonts w:ascii="Palatino Linotype" w:eastAsia="New Aster" w:hAnsi="Palatino Linotype"/>
          <w:sz w:val="20"/>
        </w:rPr>
        <w:t>ausilia</w:t>
      </w:r>
      <w:r w:rsidR="00183873" w:rsidRPr="00CE24AF">
        <w:rPr>
          <w:rFonts w:ascii="Palatino Linotype" w:eastAsia="New Aster" w:hAnsi="Palatino Linotype"/>
          <w:sz w:val="20"/>
        </w:rPr>
        <w:t>to</w:t>
      </w:r>
      <w:proofErr w:type="spellEnd"/>
      <w:r w:rsidRPr="00CE24AF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  <w:r w:rsidR="00CE24AF" w:rsidRPr="00CE24AF">
        <w:rPr>
          <w:rFonts w:ascii="Palatino Linotype" w:eastAsia="New Aster" w:hAnsi="Palatino Linotype"/>
          <w:sz w:val="20"/>
        </w:rPr>
        <w:t xml:space="preserve"> </w:t>
      </w:r>
    </w:p>
    <w:p w14:paraId="7D730367" w14:textId="51D029C1" w:rsidR="00295423" w:rsidRPr="002D03FB" w:rsidRDefault="00295423" w:rsidP="00AC7461">
      <w:pPr>
        <w:pStyle w:val="NormaleRIENTRO"/>
        <w:numPr>
          <w:ilvl w:val="0"/>
          <w:numId w:val="5"/>
        </w:numPr>
        <w:tabs>
          <w:tab w:val="right" w:leader="dot" w:pos="0"/>
          <w:tab w:val="right" w:pos="9638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CE24AF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CE24AF">
        <w:rPr>
          <w:rFonts w:ascii="Palatino Linotype" w:eastAsia="New Aster" w:hAnsi="Palatino Linotype"/>
          <w:sz w:val="20"/>
        </w:rPr>
        <w:t>ausilia</w:t>
      </w:r>
      <w:r w:rsidR="00183873" w:rsidRPr="00CE24AF">
        <w:rPr>
          <w:rFonts w:ascii="Palatino Linotype" w:eastAsia="New Aster" w:hAnsi="Palatino Linotype"/>
          <w:sz w:val="20"/>
        </w:rPr>
        <w:t>to</w:t>
      </w:r>
      <w:proofErr w:type="spellEnd"/>
      <w:r w:rsidRPr="00CE24AF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CE24AF">
        <w:rPr>
          <w:rFonts w:ascii="Palatino Linotype" w:eastAsia="New Aster" w:hAnsi="Palatino Linotype"/>
          <w:sz w:val="20"/>
        </w:rPr>
        <w:t xml:space="preserve">lla seguente procedura di gara: </w:t>
      </w:r>
      <w:r w:rsidR="005622B3" w:rsidRPr="00CE24AF">
        <w:rPr>
          <w:rFonts w:ascii="Palatino Linotype" w:eastAsia="New Aster" w:hAnsi="Palatino Linotype"/>
          <w:sz w:val="20"/>
        </w:rPr>
        <w:t>“</w:t>
      </w:r>
      <w:r w:rsidR="00D301C8" w:rsidRPr="00CE24AF">
        <w:rPr>
          <w:rFonts w:ascii="Palatino Linotype" w:eastAsia="New Aster" w:hAnsi="Palatino Linotype"/>
          <w:sz w:val="20"/>
        </w:rPr>
        <w:t xml:space="preserve">PROCEDURA APERTA PER L’AFFIDAMENTO </w:t>
      </w:r>
      <w:r w:rsidR="002D03FB" w:rsidRPr="002D03FB">
        <w:rPr>
          <w:rFonts w:ascii="Palatino Linotype" w:hAnsi="Palatino Linotype"/>
          <w:sz w:val="20"/>
        </w:rPr>
        <w:t xml:space="preserve">DELLA FORNITURA DI N. 2 </w:t>
      </w:r>
      <w:r w:rsidR="002D03FB" w:rsidRPr="002D03FB">
        <w:rPr>
          <w:rFonts w:ascii="Palatino Linotype" w:hAnsi="Palatino Linotype"/>
          <w:iCs/>
          <w:sz w:val="20"/>
          <w:bdr w:val="none" w:sz="0" w:space="0" w:color="auto" w:frame="1"/>
        </w:rPr>
        <w:t xml:space="preserve">LASER AD OLMIO </w:t>
      </w:r>
      <w:r w:rsidR="002D03FB" w:rsidRPr="002D03FB">
        <w:rPr>
          <w:rFonts w:ascii="Palatino Linotype" w:hAnsi="Palatino Linotype" w:cs="Palatino Linotype,Bold"/>
          <w:sz w:val="20"/>
        </w:rPr>
        <w:t>OCCORRENTI ALLA UOC DI UROLOGIA DELLA AOR SAN CARLO DI POTENZA (LOTTO 1) - CIG:94707305A2 E ALLA UO DI UROLOGIA DEL PO DI LA</w:t>
      </w:r>
      <w:bookmarkStart w:id="6" w:name="_GoBack"/>
      <w:bookmarkEnd w:id="6"/>
      <w:r w:rsidR="002D03FB" w:rsidRPr="002D03FB">
        <w:rPr>
          <w:rFonts w:ascii="Palatino Linotype" w:hAnsi="Palatino Linotype" w:cs="Palatino Linotype,Bold"/>
          <w:sz w:val="20"/>
        </w:rPr>
        <w:t>GONEGRO (LOTTO 2)</w:t>
      </w:r>
      <w:r w:rsidR="002D03FB" w:rsidRPr="002D03FB">
        <w:rPr>
          <w:rFonts w:ascii="Palatino Linotype" w:hAnsi="Palatino Linotype"/>
          <w:iCs/>
          <w:sz w:val="20"/>
          <w:bdr w:val="none" w:sz="0" w:space="0" w:color="auto" w:frame="1"/>
        </w:rPr>
        <w:t xml:space="preserve"> CIG:94707641B2</w:t>
      </w:r>
      <w:r w:rsidR="0067103A" w:rsidRPr="002D03FB">
        <w:rPr>
          <w:rFonts w:ascii="Palatino Linotype" w:eastAsia="New Aster" w:hAnsi="Palatino Linotype"/>
          <w:sz w:val="20"/>
        </w:rPr>
        <w:t>”;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45784D8" w14:textId="77777777" w:rsidR="005D53CB" w:rsidRPr="000004A6" w:rsidRDefault="005D53CB" w:rsidP="005D53CB">
      <w:pPr>
        <w:pStyle w:val="NormaleRIENTRO"/>
        <w:tabs>
          <w:tab w:val="right" w:leader="dot" w:pos="0"/>
        </w:tabs>
        <w:spacing w:line="276" w:lineRule="auto"/>
        <w:ind w:left="426" w:firstLine="0"/>
        <w:rPr>
          <w:rFonts w:ascii="Palatino Linotype" w:eastAsia="New Aster" w:hAnsi="Palatino Linotype"/>
          <w:sz w:val="20"/>
        </w:rPr>
      </w:pPr>
    </w:p>
    <w:p w14:paraId="716307A0" w14:textId="77777777" w:rsidR="00295423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C903CF1" w14:textId="77777777" w:rsidR="005D53CB" w:rsidRPr="000004A6" w:rsidRDefault="005D53CB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 w:rsidR="00701E31">
        <w:rPr>
          <w:rFonts w:ascii="Palatino Linotype" w:eastAsia="New Aster" w:hAnsi="Palatino Linotype"/>
          <w:sz w:val="20"/>
        </w:rPr>
        <w:t>Lgs</w:t>
      </w:r>
      <w:proofErr w:type="spellEnd"/>
      <w:r w:rsidR="00701E31"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>l’operatore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proofErr w:type="gramStart"/>
      <w:r w:rsidRPr="000004A6">
        <w:rPr>
          <w:rFonts w:ascii="Palatino Linotype" w:eastAsia="New Aster" w:hAnsi="Palatino Linotype"/>
          <w:sz w:val="20"/>
        </w:rPr>
        <w:t>D.Lgs</w:t>
      </w:r>
      <w:proofErr w:type="gramEnd"/>
      <w:r w:rsidRPr="000004A6">
        <w:rPr>
          <w:rFonts w:ascii="Palatino Linotype" w:eastAsia="New Aster" w:hAnsi="Palatino Linotype"/>
          <w:sz w:val="20"/>
        </w:rPr>
        <w:t>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7CB9D767" w:rsidR="00295423" w:rsidRPr="004C466D" w:rsidRDefault="00295423" w:rsidP="004C466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</w:t>
      </w:r>
      <w:r w:rsidR="004C466D">
        <w:rPr>
          <w:rFonts w:ascii="Palatino Linotype" w:eastAsia="New Aster" w:hAnsi="Palatino Linotype"/>
          <w:sz w:val="20"/>
        </w:rPr>
        <w:t xml:space="preserve">mente l’avanzamento </w:t>
      </w:r>
      <w:r w:rsidR="005D53CB">
        <w:rPr>
          <w:rFonts w:ascii="Palatino Linotype" w:eastAsia="New Aster" w:hAnsi="Palatino Linotype"/>
          <w:sz w:val="20"/>
        </w:rPr>
        <w:t>del servizio</w:t>
      </w:r>
      <w:r w:rsidRPr="004C466D">
        <w:rPr>
          <w:rFonts w:ascii="Palatino Linotype" w:eastAsia="New Aster" w:hAnsi="Palatino Linotype"/>
          <w:sz w:val="20"/>
        </w:rPr>
        <w:t>, la regolar</w:t>
      </w:r>
      <w:r w:rsidR="004C466D">
        <w:rPr>
          <w:rFonts w:ascii="Palatino Linotype" w:eastAsia="New Aster" w:hAnsi="Palatino Linotype"/>
          <w:sz w:val="20"/>
        </w:rPr>
        <w:t>ità dell’esecuzione dell</w:t>
      </w:r>
      <w:r w:rsidR="005D53CB">
        <w:rPr>
          <w:rFonts w:ascii="Palatino Linotype" w:eastAsia="New Aster" w:hAnsi="Palatino Linotype"/>
          <w:sz w:val="20"/>
        </w:rPr>
        <w:t>o</w:t>
      </w:r>
      <w:r w:rsidR="004C466D">
        <w:rPr>
          <w:rFonts w:ascii="Palatino Linotype" w:eastAsia="New Aster" w:hAnsi="Palatino Linotype"/>
          <w:sz w:val="20"/>
        </w:rPr>
        <w:t xml:space="preserve"> stess</w:t>
      </w:r>
      <w:r w:rsidR="005D53CB">
        <w:rPr>
          <w:rFonts w:ascii="Palatino Linotype" w:eastAsia="New Aster" w:hAnsi="Palatino Linotype"/>
          <w:sz w:val="20"/>
        </w:rPr>
        <w:t>o</w:t>
      </w:r>
      <w:r w:rsidRPr="004C466D">
        <w:rPr>
          <w:rFonts w:ascii="Palatino Linotype" w:eastAsia="New Aster" w:hAnsi="Palatino Linotype"/>
          <w:sz w:val="20"/>
        </w:rPr>
        <w:t xml:space="preserve">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0C2A4D6D" w14:textId="4DE90EA9" w:rsidR="000321E9" w:rsidRPr="005D53CB" w:rsidRDefault="00295423" w:rsidP="005D53CB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B84CD5">
        <w:rPr>
          <w:rFonts w:ascii="Palatino Linotype" w:eastAsia="New Aster" w:hAnsi="Palatino Linotype"/>
          <w:sz w:val="20"/>
        </w:rPr>
        <w:t xml:space="preserve">L’operatore economico ausiliario </w:t>
      </w:r>
      <w:r w:rsidRPr="00B84CD5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  <w:bookmarkEnd w:id="0"/>
      <w:bookmarkEnd w:id="1"/>
      <w:bookmarkEnd w:id="2"/>
      <w:bookmarkEnd w:id="3"/>
      <w:bookmarkEnd w:id="4"/>
      <w:bookmarkEnd w:id="5"/>
    </w:p>
    <w:sectPr w:rsidR="000321E9" w:rsidRPr="005D53CB" w:rsidSect="001125D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FFB36" w14:textId="77777777" w:rsidR="003E381B" w:rsidRDefault="003E381B" w:rsidP="00AC4270">
      <w:r>
        <w:separator/>
      </w:r>
    </w:p>
  </w:endnote>
  <w:endnote w:type="continuationSeparator" w:id="0">
    <w:p w14:paraId="0166F60B" w14:textId="77777777" w:rsidR="003E381B" w:rsidRDefault="003E381B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,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E0E2" w14:textId="77777777" w:rsidR="005622B3" w:rsidRDefault="005622B3" w:rsidP="005622B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E3E6" w14:textId="673E516F" w:rsidR="00210601" w:rsidRDefault="00210601" w:rsidP="005D53CB">
    <w:pPr>
      <w:pStyle w:val="Pidipagina"/>
    </w:pPr>
  </w:p>
  <w:p w14:paraId="1A413DDD" w14:textId="6493979D" w:rsidR="00845D97" w:rsidRPr="0062433E" w:rsidRDefault="00266F66" w:rsidP="00266F6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2D03FB">
      <w:rPr>
        <w:rFonts w:ascii="Palatino Linotype" w:hAnsi="Palatino Linotype"/>
        <w:b/>
        <w:bCs/>
        <w:i/>
        <w:noProof/>
        <w:color w:val="002060"/>
        <w:sz w:val="16"/>
        <w:szCs w:val="16"/>
      </w:rPr>
      <w:t>3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2D03FB">
      <w:rPr>
        <w:rFonts w:ascii="Palatino Linotype" w:hAnsi="Palatino Linotype"/>
        <w:b/>
        <w:bCs/>
        <w:i/>
        <w:noProof/>
        <w:color w:val="002060"/>
        <w:sz w:val="16"/>
        <w:szCs w:val="16"/>
      </w:rPr>
      <w:t>3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85FFC" w14:textId="77777777" w:rsidR="003E381B" w:rsidRDefault="003E381B" w:rsidP="00AC4270">
      <w:r>
        <w:separator/>
      </w:r>
    </w:p>
  </w:footnote>
  <w:footnote w:type="continuationSeparator" w:id="0">
    <w:p w14:paraId="35F2C404" w14:textId="77777777" w:rsidR="003E381B" w:rsidRDefault="003E381B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36764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E32437E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953FC4A" w14:textId="77777777" w:rsidR="00210601" w:rsidRPr="00EF730F" w:rsidRDefault="00210601" w:rsidP="0021060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7602493E" w14:textId="77777777" w:rsidR="00210601" w:rsidRPr="00D035A8" w:rsidRDefault="00210601" w:rsidP="00210601">
    <w:pPr>
      <w:pStyle w:val="Intestazione"/>
      <w:rPr>
        <w:rFonts w:ascii="Arial" w:hAnsi="Arial" w:cs="Arial"/>
        <w:sz w:val="16"/>
        <w:szCs w:val="16"/>
      </w:rPr>
    </w:pPr>
  </w:p>
  <w:p w14:paraId="646DA470" w14:textId="77777777" w:rsidR="00845D97" w:rsidRPr="00D01438" w:rsidRDefault="00845D97" w:rsidP="005622B3">
    <w:pPr>
      <w:pStyle w:val="Intestazione"/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18A3" w14:textId="77777777" w:rsidR="00845D97" w:rsidRDefault="00845D97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 wp14:anchorId="7E324DB3" wp14:editId="6ADBD080">
          <wp:extent cx="1800225" cy="848476"/>
          <wp:effectExtent l="0" t="0" r="0" b="8890"/>
          <wp:docPr id="11" name="Immagine 1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7DD3"/>
    <w:rsid w:val="0001487B"/>
    <w:rsid w:val="00015A51"/>
    <w:rsid w:val="000219F7"/>
    <w:rsid w:val="00026120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C1677"/>
    <w:rsid w:val="000D2291"/>
    <w:rsid w:val="000E063B"/>
    <w:rsid w:val="000F7985"/>
    <w:rsid w:val="00105316"/>
    <w:rsid w:val="00110FBB"/>
    <w:rsid w:val="001125DE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0DA0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83873"/>
    <w:rsid w:val="00192AF3"/>
    <w:rsid w:val="001A25E4"/>
    <w:rsid w:val="001A652B"/>
    <w:rsid w:val="001A729A"/>
    <w:rsid w:val="001B0CD4"/>
    <w:rsid w:val="001B3869"/>
    <w:rsid w:val="001B6EDB"/>
    <w:rsid w:val="001C4CCD"/>
    <w:rsid w:val="001C5F61"/>
    <w:rsid w:val="001C7C30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1F56AD"/>
    <w:rsid w:val="001F79BB"/>
    <w:rsid w:val="00200C61"/>
    <w:rsid w:val="00206D26"/>
    <w:rsid w:val="002105B1"/>
    <w:rsid w:val="0021060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58EA"/>
    <w:rsid w:val="00264A4C"/>
    <w:rsid w:val="002650A4"/>
    <w:rsid w:val="00266DBF"/>
    <w:rsid w:val="00266F66"/>
    <w:rsid w:val="00270DCB"/>
    <w:rsid w:val="00271500"/>
    <w:rsid w:val="00272410"/>
    <w:rsid w:val="00282B0E"/>
    <w:rsid w:val="002833E1"/>
    <w:rsid w:val="00284985"/>
    <w:rsid w:val="00284C33"/>
    <w:rsid w:val="00290772"/>
    <w:rsid w:val="002948FA"/>
    <w:rsid w:val="00294BCC"/>
    <w:rsid w:val="00295423"/>
    <w:rsid w:val="002A5AB7"/>
    <w:rsid w:val="002C0356"/>
    <w:rsid w:val="002D03FB"/>
    <w:rsid w:val="002D327F"/>
    <w:rsid w:val="002D3C10"/>
    <w:rsid w:val="002D6258"/>
    <w:rsid w:val="002D6968"/>
    <w:rsid w:val="002E2191"/>
    <w:rsid w:val="002E3BF4"/>
    <w:rsid w:val="002E3C1B"/>
    <w:rsid w:val="002E4535"/>
    <w:rsid w:val="002E74E2"/>
    <w:rsid w:val="00311327"/>
    <w:rsid w:val="00317634"/>
    <w:rsid w:val="00320119"/>
    <w:rsid w:val="0032369D"/>
    <w:rsid w:val="003246DE"/>
    <w:rsid w:val="003259C9"/>
    <w:rsid w:val="00337E6C"/>
    <w:rsid w:val="003434E6"/>
    <w:rsid w:val="003462DA"/>
    <w:rsid w:val="00347059"/>
    <w:rsid w:val="00352219"/>
    <w:rsid w:val="00354B40"/>
    <w:rsid w:val="003609F4"/>
    <w:rsid w:val="00364338"/>
    <w:rsid w:val="00367C65"/>
    <w:rsid w:val="00371E11"/>
    <w:rsid w:val="003775C9"/>
    <w:rsid w:val="00380D68"/>
    <w:rsid w:val="003810D5"/>
    <w:rsid w:val="00381120"/>
    <w:rsid w:val="00382136"/>
    <w:rsid w:val="0038392D"/>
    <w:rsid w:val="00392DAD"/>
    <w:rsid w:val="0039510E"/>
    <w:rsid w:val="00397786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3E381B"/>
    <w:rsid w:val="003E40F0"/>
    <w:rsid w:val="003E7AFD"/>
    <w:rsid w:val="0040530F"/>
    <w:rsid w:val="004064F7"/>
    <w:rsid w:val="00411164"/>
    <w:rsid w:val="0041292D"/>
    <w:rsid w:val="0041479A"/>
    <w:rsid w:val="004304C6"/>
    <w:rsid w:val="004323DD"/>
    <w:rsid w:val="00442620"/>
    <w:rsid w:val="004462A9"/>
    <w:rsid w:val="00446741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A64C1"/>
    <w:rsid w:val="004B16E3"/>
    <w:rsid w:val="004B230F"/>
    <w:rsid w:val="004B63D3"/>
    <w:rsid w:val="004C02AC"/>
    <w:rsid w:val="004C466D"/>
    <w:rsid w:val="004D2BDA"/>
    <w:rsid w:val="004D6773"/>
    <w:rsid w:val="004D6A6C"/>
    <w:rsid w:val="004D6C28"/>
    <w:rsid w:val="004D6F2E"/>
    <w:rsid w:val="004E08AF"/>
    <w:rsid w:val="004E2D8D"/>
    <w:rsid w:val="004F4367"/>
    <w:rsid w:val="004F51A6"/>
    <w:rsid w:val="004F5650"/>
    <w:rsid w:val="004F6A66"/>
    <w:rsid w:val="00515739"/>
    <w:rsid w:val="0051711F"/>
    <w:rsid w:val="005209BA"/>
    <w:rsid w:val="00526862"/>
    <w:rsid w:val="0053017B"/>
    <w:rsid w:val="00534EB8"/>
    <w:rsid w:val="00535346"/>
    <w:rsid w:val="00537C24"/>
    <w:rsid w:val="00546ABE"/>
    <w:rsid w:val="0055103E"/>
    <w:rsid w:val="005512E4"/>
    <w:rsid w:val="005533B3"/>
    <w:rsid w:val="005577A4"/>
    <w:rsid w:val="005616A3"/>
    <w:rsid w:val="005622B3"/>
    <w:rsid w:val="00565ABE"/>
    <w:rsid w:val="00565D10"/>
    <w:rsid w:val="005742B5"/>
    <w:rsid w:val="00574FAA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53CB"/>
    <w:rsid w:val="005D6FCE"/>
    <w:rsid w:val="005E5E2C"/>
    <w:rsid w:val="005F0E7A"/>
    <w:rsid w:val="005F4C4B"/>
    <w:rsid w:val="005F5C87"/>
    <w:rsid w:val="005F7B7B"/>
    <w:rsid w:val="00620383"/>
    <w:rsid w:val="0062433E"/>
    <w:rsid w:val="00625478"/>
    <w:rsid w:val="006260D6"/>
    <w:rsid w:val="00630089"/>
    <w:rsid w:val="00631C02"/>
    <w:rsid w:val="0063368E"/>
    <w:rsid w:val="006337B1"/>
    <w:rsid w:val="006371AE"/>
    <w:rsid w:val="00640501"/>
    <w:rsid w:val="00640C87"/>
    <w:rsid w:val="00641243"/>
    <w:rsid w:val="006550AF"/>
    <w:rsid w:val="006637A1"/>
    <w:rsid w:val="00664003"/>
    <w:rsid w:val="00666EE0"/>
    <w:rsid w:val="0067103A"/>
    <w:rsid w:val="00676EBE"/>
    <w:rsid w:val="00684642"/>
    <w:rsid w:val="00686D3F"/>
    <w:rsid w:val="006907FC"/>
    <w:rsid w:val="00692163"/>
    <w:rsid w:val="0069479D"/>
    <w:rsid w:val="006A0F77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0D9E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86F8B"/>
    <w:rsid w:val="00792426"/>
    <w:rsid w:val="00795249"/>
    <w:rsid w:val="0079605D"/>
    <w:rsid w:val="007A2B61"/>
    <w:rsid w:val="007A6D9F"/>
    <w:rsid w:val="007B4C15"/>
    <w:rsid w:val="007B7160"/>
    <w:rsid w:val="007C0D99"/>
    <w:rsid w:val="007C3F8D"/>
    <w:rsid w:val="007C5529"/>
    <w:rsid w:val="007C60E8"/>
    <w:rsid w:val="007D68D7"/>
    <w:rsid w:val="007D6978"/>
    <w:rsid w:val="007D7899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3697"/>
    <w:rsid w:val="00835074"/>
    <w:rsid w:val="00836698"/>
    <w:rsid w:val="00845D97"/>
    <w:rsid w:val="00847887"/>
    <w:rsid w:val="0085137C"/>
    <w:rsid w:val="008569A5"/>
    <w:rsid w:val="0085794A"/>
    <w:rsid w:val="008605AD"/>
    <w:rsid w:val="00870D18"/>
    <w:rsid w:val="00870E16"/>
    <w:rsid w:val="008721D1"/>
    <w:rsid w:val="00876D63"/>
    <w:rsid w:val="00877C7E"/>
    <w:rsid w:val="00885296"/>
    <w:rsid w:val="00887509"/>
    <w:rsid w:val="00887563"/>
    <w:rsid w:val="00890F5F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1516"/>
    <w:rsid w:val="008D3F38"/>
    <w:rsid w:val="008D4575"/>
    <w:rsid w:val="008D5266"/>
    <w:rsid w:val="008D7C9A"/>
    <w:rsid w:val="008E1ED1"/>
    <w:rsid w:val="008E4F95"/>
    <w:rsid w:val="008E6275"/>
    <w:rsid w:val="008E7B69"/>
    <w:rsid w:val="008F02EA"/>
    <w:rsid w:val="008F1504"/>
    <w:rsid w:val="008F3572"/>
    <w:rsid w:val="008F5EC3"/>
    <w:rsid w:val="00901423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3A4B"/>
    <w:rsid w:val="009742E4"/>
    <w:rsid w:val="00976831"/>
    <w:rsid w:val="009875AF"/>
    <w:rsid w:val="00997695"/>
    <w:rsid w:val="009A102C"/>
    <w:rsid w:val="009A2F49"/>
    <w:rsid w:val="009B32EF"/>
    <w:rsid w:val="009C41AF"/>
    <w:rsid w:val="009C7FB3"/>
    <w:rsid w:val="009D18BF"/>
    <w:rsid w:val="009D2B1F"/>
    <w:rsid w:val="009D30BB"/>
    <w:rsid w:val="009D51B0"/>
    <w:rsid w:val="009D7200"/>
    <w:rsid w:val="009E1BA6"/>
    <w:rsid w:val="00A01E61"/>
    <w:rsid w:val="00A07578"/>
    <w:rsid w:val="00A14B37"/>
    <w:rsid w:val="00A154E6"/>
    <w:rsid w:val="00A17359"/>
    <w:rsid w:val="00A17610"/>
    <w:rsid w:val="00A207FF"/>
    <w:rsid w:val="00A30226"/>
    <w:rsid w:val="00A326B6"/>
    <w:rsid w:val="00A35AF5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521D"/>
    <w:rsid w:val="00AA5560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683E"/>
    <w:rsid w:val="00B10364"/>
    <w:rsid w:val="00B2402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84CD5"/>
    <w:rsid w:val="00B9183F"/>
    <w:rsid w:val="00B92710"/>
    <w:rsid w:val="00B92810"/>
    <w:rsid w:val="00B97D03"/>
    <w:rsid w:val="00BA1932"/>
    <w:rsid w:val="00BB0A2D"/>
    <w:rsid w:val="00BB5F2E"/>
    <w:rsid w:val="00BB6888"/>
    <w:rsid w:val="00BB782A"/>
    <w:rsid w:val="00BC0B5C"/>
    <w:rsid w:val="00BD5E7E"/>
    <w:rsid w:val="00BD6316"/>
    <w:rsid w:val="00BE158B"/>
    <w:rsid w:val="00BE4AA7"/>
    <w:rsid w:val="00BE4D3A"/>
    <w:rsid w:val="00BE5698"/>
    <w:rsid w:val="00BF33ED"/>
    <w:rsid w:val="00BF5885"/>
    <w:rsid w:val="00BF58AD"/>
    <w:rsid w:val="00BF6E46"/>
    <w:rsid w:val="00BF7489"/>
    <w:rsid w:val="00C00634"/>
    <w:rsid w:val="00C039FA"/>
    <w:rsid w:val="00C06A60"/>
    <w:rsid w:val="00C3091C"/>
    <w:rsid w:val="00C32AA3"/>
    <w:rsid w:val="00C331EB"/>
    <w:rsid w:val="00C40AE8"/>
    <w:rsid w:val="00C43F83"/>
    <w:rsid w:val="00C465A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24AF"/>
    <w:rsid w:val="00CE42A9"/>
    <w:rsid w:val="00CE5113"/>
    <w:rsid w:val="00CF74EC"/>
    <w:rsid w:val="00D1012C"/>
    <w:rsid w:val="00D12FA8"/>
    <w:rsid w:val="00D14F9A"/>
    <w:rsid w:val="00D153C7"/>
    <w:rsid w:val="00D301C8"/>
    <w:rsid w:val="00D32191"/>
    <w:rsid w:val="00D34622"/>
    <w:rsid w:val="00D5029B"/>
    <w:rsid w:val="00D577B0"/>
    <w:rsid w:val="00D57B75"/>
    <w:rsid w:val="00D6474A"/>
    <w:rsid w:val="00D7023A"/>
    <w:rsid w:val="00D71379"/>
    <w:rsid w:val="00D721A8"/>
    <w:rsid w:val="00D72C10"/>
    <w:rsid w:val="00D74486"/>
    <w:rsid w:val="00D76B2A"/>
    <w:rsid w:val="00D82999"/>
    <w:rsid w:val="00D83159"/>
    <w:rsid w:val="00D835E7"/>
    <w:rsid w:val="00D87920"/>
    <w:rsid w:val="00D95692"/>
    <w:rsid w:val="00D95E75"/>
    <w:rsid w:val="00D95F18"/>
    <w:rsid w:val="00D9616A"/>
    <w:rsid w:val="00D979A8"/>
    <w:rsid w:val="00DA1548"/>
    <w:rsid w:val="00DA26A5"/>
    <w:rsid w:val="00DA54E1"/>
    <w:rsid w:val="00DB3C27"/>
    <w:rsid w:val="00DB4818"/>
    <w:rsid w:val="00DB48BB"/>
    <w:rsid w:val="00DB49AE"/>
    <w:rsid w:val="00DB61D1"/>
    <w:rsid w:val="00DC6DB5"/>
    <w:rsid w:val="00DC7CE5"/>
    <w:rsid w:val="00DD0160"/>
    <w:rsid w:val="00DE614D"/>
    <w:rsid w:val="00E00499"/>
    <w:rsid w:val="00E0264A"/>
    <w:rsid w:val="00E049F3"/>
    <w:rsid w:val="00E07995"/>
    <w:rsid w:val="00E1012B"/>
    <w:rsid w:val="00E11EA4"/>
    <w:rsid w:val="00E120D7"/>
    <w:rsid w:val="00E12293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97E0F"/>
    <w:rsid w:val="00EA2123"/>
    <w:rsid w:val="00EA7DA0"/>
    <w:rsid w:val="00EB02A8"/>
    <w:rsid w:val="00EB4B3E"/>
    <w:rsid w:val="00EE0403"/>
    <w:rsid w:val="00EF5A26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2336E"/>
    <w:rsid w:val="00F324BC"/>
    <w:rsid w:val="00F332E3"/>
    <w:rsid w:val="00F4031E"/>
    <w:rsid w:val="00F40962"/>
    <w:rsid w:val="00F410F2"/>
    <w:rsid w:val="00F4308E"/>
    <w:rsid w:val="00F46A87"/>
    <w:rsid w:val="00F54FA6"/>
    <w:rsid w:val="00F55040"/>
    <w:rsid w:val="00F552F5"/>
    <w:rsid w:val="00F5549D"/>
    <w:rsid w:val="00F6411E"/>
    <w:rsid w:val="00F64DCA"/>
    <w:rsid w:val="00F6665E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9487-E598-4972-A694-3509720B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Piedilato Maria Grazia</cp:lastModifiedBy>
  <cp:revision>7</cp:revision>
  <cp:lastPrinted>2016-10-11T06:58:00Z</cp:lastPrinted>
  <dcterms:created xsi:type="dcterms:W3CDTF">2022-07-25T09:41:00Z</dcterms:created>
  <dcterms:modified xsi:type="dcterms:W3CDTF">2022-11-02T10:04:00Z</dcterms:modified>
</cp:coreProperties>
</file>