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6D44FD6B" w:rsidR="00695C7C" w:rsidRPr="00CA4149" w:rsidRDefault="00695C7C" w:rsidP="00695C7C">
      <w:pPr>
        <w:jc w:val="right"/>
        <w:rPr>
          <w:rFonts w:ascii="Palatino Linotype" w:hAnsi="Palatino Linotype"/>
          <w:b/>
          <w:sz w:val="28"/>
          <w:szCs w:val="28"/>
          <w:u w:val="single"/>
        </w:rPr>
      </w:pPr>
      <w:r w:rsidRPr="00CA4149">
        <w:rPr>
          <w:rFonts w:ascii="Palatino Linotype" w:hAnsi="Palatino Linotype"/>
          <w:b/>
          <w:sz w:val="28"/>
          <w:szCs w:val="28"/>
          <w:u w:val="single"/>
        </w:rPr>
        <w:t xml:space="preserve">ELABORATO </w:t>
      </w:r>
      <w:r w:rsidR="002E523A" w:rsidRPr="00CA4149">
        <w:rPr>
          <w:rFonts w:ascii="Palatino Linotype" w:hAnsi="Palatino Linotype"/>
          <w:b/>
          <w:sz w:val="28"/>
          <w:szCs w:val="28"/>
          <w:u w:val="single"/>
        </w:rPr>
        <w:t>D</w:t>
      </w:r>
    </w:p>
    <w:p w14:paraId="52C0E817" w14:textId="77777777" w:rsidR="00695C7C" w:rsidRPr="00CA4149" w:rsidRDefault="00695C7C" w:rsidP="00695C7C">
      <w:pPr>
        <w:jc w:val="center"/>
        <w:rPr>
          <w:rFonts w:ascii="Palatino Linotype" w:hAnsi="Palatino Linotype"/>
          <w:sz w:val="28"/>
          <w:szCs w:val="28"/>
        </w:rPr>
      </w:pPr>
    </w:p>
    <w:p w14:paraId="4D94AC8C" w14:textId="77777777" w:rsidR="00695C7C" w:rsidRPr="00CA4149" w:rsidRDefault="00695C7C" w:rsidP="00695C7C">
      <w:pPr>
        <w:jc w:val="center"/>
        <w:rPr>
          <w:rFonts w:ascii="Palatino Linotype" w:hAnsi="Palatino Linotype"/>
          <w:sz w:val="28"/>
          <w:szCs w:val="28"/>
        </w:rPr>
      </w:pPr>
    </w:p>
    <w:p w14:paraId="5BAC49CE" w14:textId="77777777" w:rsidR="00695C7C" w:rsidRPr="00CA4149" w:rsidRDefault="00695C7C" w:rsidP="00695C7C">
      <w:pPr>
        <w:jc w:val="center"/>
        <w:rPr>
          <w:rFonts w:ascii="Palatino Linotype" w:hAnsi="Palatino Linotype"/>
          <w:sz w:val="28"/>
          <w:szCs w:val="28"/>
        </w:rPr>
      </w:pPr>
    </w:p>
    <w:p w14:paraId="7B984098" w14:textId="77777777" w:rsidR="00695C7C" w:rsidRPr="00CA4149" w:rsidRDefault="00695C7C" w:rsidP="00695C7C">
      <w:pPr>
        <w:jc w:val="center"/>
        <w:rPr>
          <w:rFonts w:ascii="Palatino Linotype" w:hAnsi="Palatino Linotype"/>
          <w:sz w:val="28"/>
          <w:szCs w:val="28"/>
        </w:rPr>
      </w:pPr>
    </w:p>
    <w:p w14:paraId="1AF3027A" w14:textId="77777777" w:rsidR="00695C7C" w:rsidRPr="00CA4149" w:rsidRDefault="00695C7C" w:rsidP="00695C7C">
      <w:pPr>
        <w:jc w:val="center"/>
        <w:rPr>
          <w:rFonts w:ascii="Palatino Linotype" w:hAnsi="Palatino Linotype"/>
          <w:sz w:val="28"/>
          <w:szCs w:val="28"/>
        </w:rPr>
      </w:pPr>
    </w:p>
    <w:p w14:paraId="77B2D483" w14:textId="77777777" w:rsidR="00695C7C" w:rsidRPr="00CA4149" w:rsidRDefault="00695C7C" w:rsidP="00695C7C">
      <w:pPr>
        <w:jc w:val="center"/>
        <w:rPr>
          <w:rFonts w:ascii="Palatino Linotype" w:hAnsi="Palatino Linotype" w:cs="Arial"/>
          <w:b/>
          <w:sz w:val="28"/>
          <w:szCs w:val="28"/>
        </w:rPr>
      </w:pPr>
      <w:r w:rsidRPr="00CA4149">
        <w:rPr>
          <w:rFonts w:ascii="Palatino Linotype" w:hAnsi="Palatino Linotype" w:cs="Arial"/>
          <w:b/>
          <w:sz w:val="28"/>
          <w:szCs w:val="28"/>
        </w:rPr>
        <w:t>SCHEMA DI DOMANDA DI PARTECIPAZIONE</w:t>
      </w:r>
    </w:p>
    <w:p w14:paraId="228FAFC2" w14:textId="77777777" w:rsidR="00695C7C" w:rsidRPr="00CA4149" w:rsidRDefault="00695C7C" w:rsidP="00695C7C">
      <w:pPr>
        <w:pStyle w:val="Style12"/>
        <w:widowControl/>
        <w:spacing w:line="240" w:lineRule="auto"/>
        <w:jc w:val="center"/>
        <w:rPr>
          <w:rStyle w:val="FontStyle19"/>
          <w:rFonts w:ascii="Palatino Linotype" w:hAnsi="Palatino Linotype"/>
          <w:b w:val="0"/>
          <w:i/>
          <w:sz w:val="28"/>
          <w:szCs w:val="28"/>
        </w:rPr>
      </w:pPr>
    </w:p>
    <w:p w14:paraId="7D567D37" w14:textId="77777777" w:rsidR="00695C7C" w:rsidRPr="00CA4149" w:rsidRDefault="00695C7C" w:rsidP="00695C7C">
      <w:pPr>
        <w:pStyle w:val="Style12"/>
        <w:widowControl/>
        <w:spacing w:line="240" w:lineRule="auto"/>
        <w:jc w:val="center"/>
        <w:rPr>
          <w:rFonts w:ascii="Palatino Linotype" w:hAnsi="Palatino Linotype"/>
          <w:b/>
          <w:sz w:val="28"/>
          <w:szCs w:val="28"/>
        </w:rPr>
      </w:pPr>
      <w:r w:rsidRPr="00CA4149">
        <w:rPr>
          <w:rStyle w:val="FontStyle19"/>
          <w:rFonts w:ascii="Palatino Linotype" w:hAnsi="Palatino Linotype"/>
          <w:i/>
          <w:sz w:val="28"/>
          <w:szCs w:val="28"/>
        </w:rPr>
        <w:t xml:space="preserve"> </w:t>
      </w:r>
    </w:p>
    <w:p w14:paraId="45EE5485" w14:textId="77777777" w:rsidR="00280CE6" w:rsidRPr="0092390D" w:rsidRDefault="00280CE6" w:rsidP="00280CE6">
      <w:pPr>
        <w:tabs>
          <w:tab w:val="left" w:pos="-1620"/>
        </w:tabs>
        <w:jc w:val="both"/>
        <w:rPr>
          <w:rFonts w:ascii="Palatino Linotype" w:hAnsi="Palatino Linotype"/>
          <w:b/>
          <w:sz w:val="28"/>
          <w:szCs w:val="28"/>
        </w:rPr>
      </w:pPr>
      <w:r w:rsidRPr="0092390D">
        <w:rPr>
          <w:rFonts w:ascii="Palatino Linotype" w:hAnsi="Palatino Linotype"/>
          <w:b/>
          <w:sz w:val="28"/>
          <w:szCs w:val="28"/>
        </w:rPr>
        <w:t xml:space="preserve">PROCEDURA TELEMATICA APERTA PER L’AFFIDAMENTO DEI “LAVORI </w:t>
      </w:r>
      <w:r>
        <w:rPr>
          <w:rFonts w:ascii="Palatino Linotype" w:hAnsi="Palatino Linotype"/>
          <w:b/>
          <w:sz w:val="28"/>
          <w:szCs w:val="28"/>
        </w:rPr>
        <w:t>DI COMPLETAMENTO FUNZIONALE DELLO SCHEMA IRRIGUO DELLA DIGA DI MARSICO NUOVO PER L’INTEGRAZIONE IDRICA DEGLI IMPIANTI IRRIGUI MATINA – MAGLIANESE E CANALE CAVOLO NUOVA IRRIGAZIONE</w:t>
      </w:r>
      <w:r w:rsidRPr="0092390D">
        <w:rPr>
          <w:rFonts w:ascii="Palatino Linotype" w:hAnsi="Palatino Linotype"/>
          <w:b/>
          <w:sz w:val="28"/>
          <w:szCs w:val="28"/>
        </w:rPr>
        <w:t>”.</w:t>
      </w:r>
    </w:p>
    <w:p w14:paraId="632D4C87" w14:textId="77777777" w:rsidR="00280CE6" w:rsidRPr="0092390D" w:rsidRDefault="00280CE6" w:rsidP="00280CE6">
      <w:pPr>
        <w:tabs>
          <w:tab w:val="left" w:pos="-1620"/>
        </w:tabs>
        <w:jc w:val="both"/>
        <w:rPr>
          <w:rFonts w:ascii="Palatino Linotype" w:hAnsi="Palatino Linotype"/>
          <w:b/>
          <w:sz w:val="28"/>
          <w:szCs w:val="28"/>
        </w:rPr>
      </w:pPr>
    </w:p>
    <w:p w14:paraId="5BDDCB8E" w14:textId="77777777" w:rsidR="00280CE6" w:rsidRPr="0092390D" w:rsidRDefault="00280CE6" w:rsidP="00280CE6">
      <w:pPr>
        <w:tabs>
          <w:tab w:val="left" w:pos="-1620"/>
        </w:tabs>
        <w:jc w:val="center"/>
        <w:rPr>
          <w:rFonts w:ascii="Palatino Linotype" w:hAnsi="Palatino Linotype"/>
          <w:b/>
          <w:sz w:val="28"/>
          <w:szCs w:val="28"/>
        </w:rPr>
      </w:pPr>
      <w:r w:rsidRPr="0092390D">
        <w:rPr>
          <w:rFonts w:ascii="Palatino Linotype" w:hAnsi="Palatino Linotype"/>
          <w:b/>
          <w:sz w:val="28"/>
          <w:szCs w:val="28"/>
        </w:rPr>
        <w:t xml:space="preserve">CUP: </w:t>
      </w:r>
      <w:r>
        <w:rPr>
          <w:rFonts w:ascii="Palatino Linotype" w:hAnsi="Palatino Linotype"/>
          <w:b/>
          <w:sz w:val="28"/>
          <w:szCs w:val="28"/>
        </w:rPr>
        <w:t>F56H19000040006</w:t>
      </w:r>
    </w:p>
    <w:p w14:paraId="66D6F1BB" w14:textId="77777777" w:rsidR="00280CE6" w:rsidRPr="0092390D" w:rsidRDefault="00280CE6" w:rsidP="00280CE6">
      <w:pPr>
        <w:pStyle w:val="Pidipagina"/>
        <w:spacing w:line="276" w:lineRule="auto"/>
        <w:jc w:val="center"/>
        <w:rPr>
          <w:rFonts w:ascii="Palatino Linotype" w:hAnsi="Palatino Linotype"/>
          <w:b/>
          <w:sz w:val="28"/>
          <w:szCs w:val="28"/>
        </w:rPr>
      </w:pPr>
    </w:p>
    <w:p w14:paraId="32BF967B" w14:textId="77777777" w:rsidR="00CA4149" w:rsidRPr="00CA4149" w:rsidRDefault="00CA4149" w:rsidP="00CA4149">
      <w:pPr>
        <w:pStyle w:val="Pidipagina"/>
        <w:spacing w:line="276" w:lineRule="auto"/>
        <w:jc w:val="center"/>
        <w:rPr>
          <w:rFonts w:ascii="Palatino Linotype" w:hAnsi="Palatino Linotype"/>
          <w:b/>
          <w:sz w:val="28"/>
          <w:szCs w:val="28"/>
        </w:rPr>
      </w:pPr>
    </w:p>
    <w:p w14:paraId="7AFCCDF0" w14:textId="68D2B09F" w:rsidR="00CA4149" w:rsidRPr="00CA4149" w:rsidRDefault="00CA4149" w:rsidP="00CA4149">
      <w:pPr>
        <w:widowControl w:val="0"/>
        <w:tabs>
          <w:tab w:val="left" w:pos="3969"/>
        </w:tabs>
        <w:spacing w:after="120" w:line="276" w:lineRule="auto"/>
        <w:jc w:val="center"/>
        <w:rPr>
          <w:rFonts w:ascii="Palatino Linotype" w:hAnsi="Palatino Linotype" w:cs="Arial"/>
          <w:b/>
          <w:i/>
          <w:iCs/>
          <w:sz w:val="28"/>
          <w:szCs w:val="28"/>
        </w:rPr>
      </w:pPr>
      <w:r w:rsidRPr="00CA4149">
        <w:rPr>
          <w:rFonts w:ascii="Palatino Linotype" w:hAnsi="Palatino Linotype"/>
          <w:b/>
          <w:sz w:val="28"/>
          <w:szCs w:val="28"/>
        </w:rPr>
        <w:t xml:space="preserve">SIMOG – GARA N. </w:t>
      </w:r>
      <w:r w:rsidR="00CF2C4E">
        <w:rPr>
          <w:rFonts w:ascii="Palatino Linotype" w:hAnsi="Palatino Linotype"/>
          <w:b/>
          <w:sz w:val="28"/>
          <w:szCs w:val="28"/>
        </w:rPr>
        <w:t>7792607 </w:t>
      </w:r>
    </w:p>
    <w:p w14:paraId="6BAA75F1" w14:textId="77777777" w:rsidR="00F43D56" w:rsidRPr="00CA4149" w:rsidRDefault="00F43D56" w:rsidP="00F43D56">
      <w:pPr>
        <w:spacing w:line="276" w:lineRule="auto"/>
        <w:jc w:val="center"/>
        <w:rPr>
          <w:rFonts w:ascii="Palatino Linotype" w:hAnsi="Palatino Linotype" w:cs="Arial"/>
          <w:b/>
          <w:sz w:val="28"/>
          <w:szCs w:val="28"/>
        </w:rPr>
      </w:pPr>
    </w:p>
    <w:p w14:paraId="5D7C447F" w14:textId="77777777" w:rsidR="00687A0E" w:rsidRPr="00CA4149" w:rsidRDefault="00687A0E" w:rsidP="00687A0E">
      <w:pPr>
        <w:widowControl w:val="0"/>
        <w:tabs>
          <w:tab w:val="left" w:pos="3969"/>
        </w:tabs>
        <w:spacing w:after="120" w:line="276" w:lineRule="auto"/>
        <w:rPr>
          <w:rFonts w:ascii="Palatino Linotype" w:hAnsi="Palatino Linotype" w:cs="Arial"/>
          <w:i/>
          <w:iCs/>
          <w:sz w:val="28"/>
          <w:szCs w:val="28"/>
        </w:rPr>
      </w:pPr>
    </w:p>
    <w:p w14:paraId="605A33C9" w14:textId="77777777" w:rsidR="00695C7C" w:rsidRPr="00CA4149" w:rsidRDefault="00695C7C" w:rsidP="00695C7C">
      <w:pPr>
        <w:widowControl w:val="0"/>
        <w:tabs>
          <w:tab w:val="left" w:pos="3969"/>
        </w:tabs>
        <w:spacing w:after="120" w:line="276" w:lineRule="auto"/>
        <w:rPr>
          <w:rFonts w:ascii="Palatino Linotype" w:hAnsi="Palatino Linotype" w:cs="Arial"/>
          <w:i/>
          <w:iCs/>
          <w:sz w:val="28"/>
          <w:szCs w:val="28"/>
        </w:rPr>
      </w:pPr>
    </w:p>
    <w:p w14:paraId="7F818C4B" w14:textId="77777777" w:rsidR="00695C7C" w:rsidRPr="00CA4149" w:rsidRDefault="00695C7C" w:rsidP="00695C7C">
      <w:pPr>
        <w:widowControl w:val="0"/>
        <w:tabs>
          <w:tab w:val="left" w:pos="3969"/>
        </w:tabs>
        <w:spacing w:after="120" w:line="276" w:lineRule="auto"/>
        <w:rPr>
          <w:rFonts w:ascii="Palatino Linotype" w:hAnsi="Palatino Linotype" w:cs="Arial"/>
          <w:i/>
          <w:iCs/>
          <w:sz w:val="28"/>
          <w:szCs w:val="28"/>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A6DB18A" w14:textId="77777777" w:rsidR="00B217BE" w:rsidRPr="0028517B" w:rsidRDefault="00B217BE" w:rsidP="00B217BE">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D40A9BC" w14:textId="77777777" w:rsidR="00B217BE" w:rsidRPr="0028517B" w:rsidRDefault="00B217BE" w:rsidP="00B217BE">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198BFF1C" wp14:editId="2AC69BD5">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BFF1C"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Pr="0028517B">
        <w:rPr>
          <w:rFonts w:ascii="Palatino Linotype" w:hAnsi="Palatino Linotype" w:cs="Arial"/>
          <w:sz w:val="20"/>
          <w:szCs w:val="20"/>
        </w:rPr>
        <w:t xml:space="preserve">Dipartimento Stazione Unica Appaltante SUA-RB </w:t>
      </w:r>
    </w:p>
    <w:p w14:paraId="34BC90C0" w14:textId="542885C0" w:rsidR="00B217BE" w:rsidRDefault="00FB2C39" w:rsidP="00B217BE">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 xml:space="preserve"> </w:t>
      </w:r>
      <w:r w:rsidR="00B217BE" w:rsidRPr="0028517B">
        <w:rPr>
          <w:rFonts w:ascii="Palatino Linotype" w:hAnsi="Palatino Linotype" w:cs="Arial"/>
          <w:i/>
          <w:sz w:val="20"/>
          <w:szCs w:val="20"/>
        </w:rPr>
        <w:t>Ufficio</w:t>
      </w:r>
      <w:r w:rsidR="00B217BE">
        <w:rPr>
          <w:rFonts w:ascii="Palatino Linotype" w:hAnsi="Palatino Linotype" w:cs="Arial"/>
          <w:i/>
          <w:sz w:val="20"/>
          <w:szCs w:val="20"/>
        </w:rPr>
        <w:t xml:space="preserve"> </w:t>
      </w:r>
      <w:r w:rsidR="00700440">
        <w:rPr>
          <w:rFonts w:ascii="Palatino Linotype" w:hAnsi="Palatino Linotype" w:cs="Arial"/>
          <w:i/>
          <w:sz w:val="20"/>
          <w:szCs w:val="20"/>
        </w:rPr>
        <w:t>Appalti di Lavori</w:t>
      </w:r>
    </w:p>
    <w:p w14:paraId="4109EE8A" w14:textId="77777777" w:rsidR="00B217BE" w:rsidRPr="0028517B" w:rsidRDefault="00B217BE" w:rsidP="00B217BE">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5110757" w14:textId="77777777" w:rsidR="00B217BE" w:rsidRPr="0028517B" w:rsidRDefault="00B217BE" w:rsidP="00B217BE">
      <w:pPr>
        <w:autoSpaceDE w:val="0"/>
        <w:autoSpaceDN w:val="0"/>
        <w:adjustRightInd w:val="0"/>
        <w:ind w:left="5664"/>
        <w:rPr>
          <w:rFonts w:ascii="Palatino Linotype" w:hAnsi="Palatino Linotype" w:cs="Arial"/>
          <w:sz w:val="20"/>
          <w:szCs w:val="20"/>
          <w:u w:val="single"/>
        </w:rPr>
      </w:pPr>
    </w:p>
    <w:p w14:paraId="2054F8DF" w14:textId="77777777" w:rsidR="00B217BE" w:rsidRDefault="00B217BE" w:rsidP="00B217BE">
      <w:pPr>
        <w:jc w:val="both"/>
        <w:rPr>
          <w:rFonts w:ascii="Palatino Linotype" w:hAnsi="Palatino Linotype" w:cs="Arial"/>
          <w:sz w:val="20"/>
          <w:szCs w:val="20"/>
        </w:rPr>
      </w:pPr>
    </w:p>
    <w:p w14:paraId="12661E1B" w14:textId="64F42051" w:rsidR="00741764" w:rsidRDefault="00393F3B" w:rsidP="00741764">
      <w:pPr>
        <w:pStyle w:val="Pidipagina"/>
        <w:tabs>
          <w:tab w:val="clear" w:pos="9638"/>
        </w:tabs>
        <w:ind w:right="-1"/>
        <w:jc w:val="both"/>
        <w:rPr>
          <w:rFonts w:ascii="Palatino Linotype" w:hAnsi="Palatino Linotype" w:cs="Arial"/>
        </w:rPr>
      </w:pPr>
      <w:r w:rsidRPr="00CA015D">
        <w:rPr>
          <w:rStyle w:val="FontStyle19"/>
          <w:rFonts w:ascii="Palatino Linotype" w:hAnsi="Palatino Linotype"/>
          <w:sz w:val="20"/>
          <w:szCs w:val="20"/>
        </w:rPr>
        <w:t xml:space="preserve">OGGETTO: </w:t>
      </w:r>
      <w:r w:rsidR="000D1D6C">
        <w:rPr>
          <w:rStyle w:val="FontStyle19"/>
          <w:rFonts w:ascii="Palatino Linotype" w:hAnsi="Palatino Linotype"/>
          <w:sz w:val="20"/>
          <w:szCs w:val="20"/>
        </w:rPr>
        <w:t>Domanda di partecipazione alla p</w:t>
      </w:r>
      <w:r w:rsidRPr="00CA015D">
        <w:rPr>
          <w:rStyle w:val="FontStyle19"/>
          <w:rFonts w:ascii="Palatino Linotype" w:hAnsi="Palatino Linotype"/>
          <w:sz w:val="20"/>
          <w:szCs w:val="20"/>
        </w:rPr>
        <w:t xml:space="preserve">rocedura telematica aperta per l’affidamento dei </w:t>
      </w:r>
      <w:r w:rsidR="00741764">
        <w:rPr>
          <w:rFonts w:ascii="Palatino Linotype" w:hAnsi="Palatino Linotype" w:cs="Arial"/>
          <w:b/>
          <w:spacing w:val="-4"/>
        </w:rPr>
        <w:t>“</w:t>
      </w:r>
      <w:r w:rsidR="00741764" w:rsidRPr="00162FCB">
        <w:rPr>
          <w:rFonts w:ascii="Palatino Linotype" w:hAnsi="Palatino Linotype" w:cs="Arial"/>
          <w:b/>
          <w:spacing w:val="-4"/>
        </w:rPr>
        <w:t xml:space="preserve">Lavori </w:t>
      </w:r>
      <w:r w:rsidR="00741764">
        <w:rPr>
          <w:rFonts w:ascii="Palatino Linotype" w:hAnsi="Palatino Linotype" w:cs="Arial"/>
          <w:b/>
          <w:spacing w:val="-4"/>
        </w:rPr>
        <w:t xml:space="preserve">di completamento funzionale dello schema irriguo della diga di Marsico Nuovo per l’integrazione idrica degli impianti irrigui </w:t>
      </w:r>
      <w:proofErr w:type="spellStart"/>
      <w:r w:rsidR="00741764">
        <w:rPr>
          <w:rFonts w:ascii="Palatino Linotype" w:hAnsi="Palatino Linotype" w:cs="Arial"/>
          <w:b/>
          <w:spacing w:val="-4"/>
        </w:rPr>
        <w:t>Matina</w:t>
      </w:r>
      <w:proofErr w:type="spellEnd"/>
      <w:r w:rsidR="00741764">
        <w:rPr>
          <w:rFonts w:ascii="Palatino Linotype" w:hAnsi="Palatino Linotype" w:cs="Arial"/>
          <w:b/>
          <w:spacing w:val="-4"/>
        </w:rPr>
        <w:t xml:space="preserve">-Maglianese </w:t>
      </w:r>
      <w:r w:rsidR="00741764" w:rsidRPr="000C2715">
        <w:rPr>
          <w:rFonts w:ascii="Palatino Linotype" w:hAnsi="Palatino Linotype" w:cs="Arial"/>
          <w:b/>
          <w:spacing w:val="-4"/>
        </w:rPr>
        <w:t>e Canale Cavolo nuova irrigazione”</w:t>
      </w:r>
      <w:r w:rsidR="00435C00">
        <w:rPr>
          <w:rFonts w:ascii="Palatino Linotype" w:hAnsi="Palatino Linotype" w:cs="Arial"/>
          <w:b/>
          <w:spacing w:val="-4"/>
        </w:rPr>
        <w:t xml:space="preserve"> - </w:t>
      </w:r>
      <w:r w:rsidR="00741764" w:rsidRPr="000C2715">
        <w:rPr>
          <w:rFonts w:ascii="Palatino Linotype" w:hAnsi="Palatino Linotype" w:cs="Arial"/>
          <w:b/>
          <w:spacing w:val="-4"/>
        </w:rPr>
        <w:t xml:space="preserve"> CUP: </w:t>
      </w:r>
      <w:r w:rsidR="00741764" w:rsidRPr="000C2715">
        <w:rPr>
          <w:rFonts w:ascii="Palatino Linotype" w:hAnsi="Palatino Linotype"/>
          <w:b/>
        </w:rPr>
        <w:t>F56H19000040006</w:t>
      </w:r>
      <w:r w:rsidR="00741764">
        <w:rPr>
          <w:rFonts w:ascii="Palatino Linotype" w:hAnsi="Palatino Linotype"/>
          <w:b/>
        </w:rPr>
        <w:t xml:space="preserve"> </w:t>
      </w:r>
      <w:r w:rsidR="00CF2C4E">
        <w:rPr>
          <w:rFonts w:ascii="Palatino Linotype" w:hAnsi="Palatino Linotype"/>
          <w:b/>
        </w:rPr>
        <w:t xml:space="preserve">                     </w:t>
      </w:r>
      <w:r w:rsidR="00741764">
        <w:rPr>
          <w:rFonts w:ascii="Palatino Linotype" w:hAnsi="Palatino Linotype"/>
          <w:b/>
        </w:rPr>
        <w:t>CIG:</w:t>
      </w:r>
      <w:r w:rsidR="00CF2C4E">
        <w:rPr>
          <w:rFonts w:ascii="Palatino Linotype" w:hAnsi="Palatino Linotype"/>
          <w:b/>
        </w:rPr>
        <w:t xml:space="preserve"> </w:t>
      </w:r>
      <w:r w:rsidR="00CF2C4E" w:rsidRPr="00435C00">
        <w:rPr>
          <w:rFonts w:ascii="Palatino Linotype" w:hAnsi="Palatino Linotype"/>
          <w:b/>
          <w:bCs/>
          <w:color w:val="000000"/>
        </w:rPr>
        <w:t>8334624D4B</w:t>
      </w:r>
    </w:p>
    <w:p w14:paraId="0E36F7DF" w14:textId="0706292B" w:rsidR="00695C7C" w:rsidRPr="0028517B" w:rsidRDefault="00695C7C" w:rsidP="00741764">
      <w:pPr>
        <w:pStyle w:val="Pidipagina"/>
        <w:tabs>
          <w:tab w:val="clear" w:pos="9638"/>
        </w:tabs>
        <w:ind w:right="-1"/>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77777777" w:rsidR="00695C7C" w:rsidRPr="00A03A29" w:rsidRDefault="00695C7C" w:rsidP="00695C7C">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523C838D"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68FACA9"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lastRenderedPageBreak/>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0982DC" w14:textId="77777777"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30EDF98E"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48B88F0" w14:textId="45E666D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8113C8C" w14:textId="3EFA07B8"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p>
    <w:p w14:paraId="309AEF3B" w14:textId="77777777"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42D88A44"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083D38C2" w14:textId="77777777" w:rsidR="00723CC9" w:rsidRDefault="00723CC9" w:rsidP="00723CC9">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5D1A3A54"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4370E551"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7D6E789" w14:textId="77777777" w:rsidR="00C8106F" w:rsidRDefault="00C8106F" w:rsidP="00695C7C">
      <w:pPr>
        <w:autoSpaceDE w:val="0"/>
        <w:autoSpaceDN w:val="0"/>
        <w:adjustRightInd w:val="0"/>
        <w:jc w:val="both"/>
        <w:rPr>
          <w:rFonts w:ascii="Palatino Linotype" w:hAnsi="Palatino Linotype"/>
          <w:color w:val="000000"/>
          <w:sz w:val="20"/>
          <w:szCs w:val="20"/>
        </w:rPr>
      </w:pP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CD8877" w14:textId="20F8E2B3"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2EA55E9" w14:textId="0B1F739D"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sidR="00C8106F">
        <w:rPr>
          <w:rFonts w:ascii="Palatino Linotype" w:hAnsi="Palatino Linotype"/>
          <w:color w:val="000000"/>
          <w:sz w:val="20"/>
          <w:szCs w:val="20"/>
        </w:rPr>
        <w:t xml:space="preserve"> </w:t>
      </w:r>
    </w:p>
    <w:p w14:paraId="30AF279F" w14:textId="77777777" w:rsidR="00C8106F" w:rsidRDefault="00C8106F" w:rsidP="00695C7C">
      <w:pPr>
        <w:autoSpaceDE w:val="0"/>
        <w:autoSpaceDN w:val="0"/>
        <w:adjustRightInd w:val="0"/>
        <w:jc w:val="center"/>
        <w:rPr>
          <w:rFonts w:ascii="Palatino Linotype" w:hAnsi="Palatino Linotype" w:cs="Arial"/>
          <w:color w:val="000000"/>
          <w:sz w:val="20"/>
          <w:szCs w:val="20"/>
        </w:rPr>
      </w:pP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327A1371" w14:textId="5D8B2A3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EA303C">
        <w:rPr>
          <w:rFonts w:ascii="Palatino Linotype" w:hAnsi="Palatino Linotype" w:cs="Arial"/>
          <w:sz w:val="20"/>
          <w:szCs w:val="20"/>
        </w:rPr>
        <w:t>dell’appalt</w:t>
      </w:r>
      <w:r w:rsidRPr="00F42C9D">
        <w:rPr>
          <w:rFonts w:ascii="Palatino Linotype" w:hAnsi="Palatino Linotype" w:cs="Arial"/>
          <w:sz w:val="20"/>
          <w:szCs w:val="20"/>
        </w:rPr>
        <w:t>o;</w:t>
      </w:r>
    </w:p>
    <w:p w14:paraId="104893DF" w14:textId="46DF5611"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EA303C">
        <w:rPr>
          <w:rFonts w:ascii="Palatino Linotype" w:hAnsi="Palatino Linotype" w:cs="Arial"/>
          <w:sz w:val="20"/>
          <w:szCs w:val="20"/>
        </w:rPr>
        <w:t>delle opere e forniture</w:t>
      </w:r>
      <w:r w:rsidRPr="00F42C9D">
        <w:rPr>
          <w:rFonts w:ascii="Palatino Linotype" w:hAnsi="Palatino Linotype" w:cs="Arial"/>
          <w:sz w:val="20"/>
          <w:szCs w:val="20"/>
        </w:rPr>
        <w:t xml:space="preserve"> e di tutte le circostanze, generali e particolari, nessuna esclusa, che possono influire sulla prestazione </w:t>
      </w:r>
      <w:r w:rsidR="00EA303C">
        <w:rPr>
          <w:rFonts w:ascii="Palatino Linotype" w:hAnsi="Palatino Linotype" w:cs="Arial"/>
          <w:sz w:val="20"/>
          <w:szCs w:val="20"/>
        </w:rPr>
        <w:t>dell’appalto</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4B5D7FDE" w14:textId="30D4343F"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accettare tutte le condizioni, nessuna es</w:t>
      </w:r>
      <w:r w:rsidR="00EA303C">
        <w:rPr>
          <w:rFonts w:ascii="Palatino Linotype" w:hAnsi="Palatino Linotype" w:cs="Arial"/>
          <w:color w:val="000000"/>
          <w:sz w:val="20"/>
          <w:szCs w:val="20"/>
        </w:rPr>
        <w:t>clusa, del bando di gara, del Ca</w:t>
      </w:r>
      <w:r w:rsidRPr="00C9401C">
        <w:rPr>
          <w:rFonts w:ascii="Palatino Linotype" w:hAnsi="Palatino Linotype" w:cs="Arial"/>
          <w:color w:val="000000"/>
          <w:sz w:val="20"/>
          <w:szCs w:val="20"/>
        </w:rPr>
        <w:t xml:space="preserve">pitolato </w:t>
      </w:r>
      <w:r w:rsidR="00EA303C">
        <w:rPr>
          <w:rFonts w:ascii="Palatino Linotype" w:hAnsi="Palatino Linotype" w:cs="Arial"/>
          <w:color w:val="000000"/>
          <w:sz w:val="20"/>
          <w:szCs w:val="20"/>
        </w:rPr>
        <w:t>S</w:t>
      </w:r>
      <w:r w:rsidR="00C9401C" w:rsidRPr="00C9401C">
        <w:rPr>
          <w:rFonts w:ascii="Palatino Linotype" w:hAnsi="Palatino Linotype" w:cs="Arial"/>
          <w:color w:val="000000"/>
          <w:sz w:val="20"/>
          <w:szCs w:val="20"/>
        </w:rPr>
        <w:t>peciale d</w:t>
      </w:r>
      <w:r w:rsidR="00884908">
        <w:rPr>
          <w:rFonts w:ascii="Palatino Linotype" w:hAnsi="Palatino Linotype" w:cs="Arial"/>
          <w:color w:val="000000"/>
          <w:sz w:val="20"/>
          <w:szCs w:val="20"/>
        </w:rPr>
        <w:t xml:space="preserve">i Appalto, </w:t>
      </w:r>
      <w:r w:rsidRPr="00C9401C">
        <w:rPr>
          <w:rFonts w:ascii="Palatino Linotype" w:hAnsi="Palatino Linotype" w:cs="Arial"/>
          <w:color w:val="000000"/>
          <w:sz w:val="20"/>
          <w:szCs w:val="20"/>
        </w:rPr>
        <w:t>del disciplinare e del contratto;</w:t>
      </w:r>
    </w:p>
    <w:p w14:paraId="513E41F4" w14:textId="0C340A88"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r>
        <w:rPr>
          <w:rFonts w:ascii="Palatino Linotype" w:hAnsi="Palatino Linotype" w:cs="Verdana"/>
          <w:color w:val="000000"/>
          <w:sz w:val="20"/>
          <w:szCs w:val="20"/>
        </w:rPr>
        <w:t xml:space="preserve">di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14:paraId="5CFF47C8" w14:textId="16156784"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nell’espletamento del</w:t>
      </w:r>
      <w:r w:rsidR="00EA303C">
        <w:rPr>
          <w:rFonts w:ascii="Palatino Linotype" w:hAnsi="Palatino Linotype" w:cs="Arial"/>
          <w:color w:val="000000"/>
          <w:sz w:val="20"/>
          <w:szCs w:val="20"/>
        </w:rPr>
        <w:t>l’appalt</w:t>
      </w:r>
      <w:r w:rsidRPr="00C9401C">
        <w:rPr>
          <w:rFonts w:ascii="Palatino Linotype" w:hAnsi="Palatino Linotype" w:cs="Arial"/>
          <w:color w:val="000000"/>
          <w:sz w:val="20"/>
          <w:szCs w:val="20"/>
        </w:rPr>
        <w:t>o, degli obblighi relativi alle disposizioni vigenti in materia di salute e sicurezza sul lavoro e di previdenza e assistenza dei lavoratori;</w:t>
      </w:r>
    </w:p>
    <w:p w14:paraId="48719F38" w14:textId="0E47125C"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aggiudicazione, a non modificare i componenti il </w:t>
      </w:r>
      <w:r w:rsidR="00C8106F">
        <w:rPr>
          <w:rFonts w:ascii="Palatino Linotype" w:hAnsi="Palatino Linotype" w:cs="Arial"/>
          <w:color w:val="000000"/>
          <w:sz w:val="20"/>
          <w:szCs w:val="20"/>
        </w:rPr>
        <w:t>raggruppamento</w:t>
      </w:r>
      <w:r w:rsidRPr="00954011">
        <w:rPr>
          <w:rFonts w:ascii="Palatino Linotype" w:hAnsi="Palatino Linotype" w:cs="Arial"/>
          <w:color w:val="000000"/>
          <w:sz w:val="20"/>
          <w:szCs w:val="20"/>
        </w:rPr>
        <w:t xml:space="preserve">, indicati in sede di offerta tecnica e a non sostituire i componenti nel corso di esecuzione </w:t>
      </w:r>
      <w:r w:rsidR="00EA303C">
        <w:rPr>
          <w:rFonts w:ascii="Palatino Linotype" w:hAnsi="Palatino Linotype" w:cs="Arial"/>
          <w:color w:val="000000"/>
          <w:sz w:val="20"/>
          <w:szCs w:val="20"/>
        </w:rPr>
        <w:t>dell’appalto</w:t>
      </w:r>
      <w:r w:rsidRPr="00954011">
        <w:rPr>
          <w:rFonts w:ascii="Palatino Linotype" w:hAnsi="Palatino Linotype" w:cs="Arial"/>
          <w:color w:val="000000"/>
          <w:sz w:val="20"/>
          <w:szCs w:val="20"/>
        </w:rPr>
        <w:t xml:space="preserve"> se non per cause di forza maggiore riconducibili a motivazioni oggettive e comunque nel r</w:t>
      </w:r>
      <w:r w:rsidR="00E237CA">
        <w:rPr>
          <w:rFonts w:ascii="Palatino Linotype" w:hAnsi="Palatino Linotype" w:cs="Arial"/>
          <w:color w:val="000000"/>
          <w:sz w:val="20"/>
          <w:szCs w:val="20"/>
        </w:rPr>
        <w:t>ispetto di quanto previsto nel C</w:t>
      </w:r>
      <w:r w:rsidRPr="00954011">
        <w:rPr>
          <w:rFonts w:ascii="Palatino Linotype" w:hAnsi="Palatino Linotype" w:cs="Arial"/>
          <w:color w:val="000000"/>
          <w:sz w:val="20"/>
          <w:szCs w:val="20"/>
        </w:rPr>
        <w:t xml:space="preserve">apitolato </w:t>
      </w:r>
      <w:r w:rsidR="00EA303C">
        <w:rPr>
          <w:rFonts w:ascii="Palatino Linotype" w:hAnsi="Palatino Linotype" w:cs="Arial"/>
          <w:color w:val="000000"/>
          <w:sz w:val="20"/>
          <w:szCs w:val="20"/>
        </w:rPr>
        <w:t>S</w:t>
      </w:r>
      <w:r w:rsidR="00C8106F">
        <w:rPr>
          <w:rFonts w:ascii="Palatino Linotype" w:hAnsi="Palatino Linotype" w:cs="Arial"/>
          <w:color w:val="000000"/>
          <w:sz w:val="20"/>
          <w:szCs w:val="20"/>
        </w:rPr>
        <w:t>pecial</w:t>
      </w:r>
      <w:r w:rsidR="00C9401C" w:rsidRPr="00E237CA">
        <w:rPr>
          <w:rFonts w:ascii="Palatino Linotype" w:hAnsi="Palatino Linotype" w:cs="Arial"/>
          <w:color w:val="000000"/>
          <w:sz w:val="20"/>
          <w:szCs w:val="20"/>
        </w:rPr>
        <w:t>e</w:t>
      </w:r>
      <w:r w:rsidR="00EE6353">
        <w:rPr>
          <w:rFonts w:ascii="Palatino Linotype" w:hAnsi="Palatino Linotype" w:cs="Arial"/>
          <w:color w:val="000000"/>
          <w:sz w:val="20"/>
          <w:szCs w:val="20"/>
        </w:rPr>
        <w:t xml:space="preserve"> d</w:t>
      </w:r>
      <w:r w:rsidR="00884908">
        <w:rPr>
          <w:rFonts w:ascii="Palatino Linotype" w:hAnsi="Palatino Linotype" w:cs="Arial"/>
          <w:color w:val="000000"/>
          <w:sz w:val="20"/>
          <w:szCs w:val="20"/>
        </w:rPr>
        <w:t>i Appalto</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14:paraId="49F5FFD5" w14:textId="5AB5F060"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EA303C">
        <w:rPr>
          <w:rFonts w:ascii="Palatino Linotype" w:hAnsi="Palatino Linotype" w:cs="Arial"/>
          <w:color w:val="000000"/>
          <w:sz w:val="20"/>
          <w:szCs w:val="20"/>
        </w:rPr>
        <w:t xml:space="preserve">dell’appalto </w:t>
      </w:r>
      <w:r w:rsidRPr="00954011">
        <w:rPr>
          <w:rFonts w:ascii="Palatino Linotype" w:hAnsi="Palatino Linotype" w:cs="Arial"/>
          <w:color w:val="000000"/>
          <w:sz w:val="20"/>
          <w:szCs w:val="20"/>
        </w:rPr>
        <w:t>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w:t>
      </w:r>
      <w:r w:rsidRPr="007D5624">
        <w:rPr>
          <w:rFonts w:ascii="Palatino Linotype" w:hAnsi="Palatino Linotype"/>
          <w:sz w:val="20"/>
          <w:szCs w:val="20"/>
        </w:rPr>
        <w:lastRenderedPageBreak/>
        <w:t>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513A7BF3"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6E7D1ED7"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7FB4D94C" w14:textId="7D2372E9"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A303C">
        <w:rPr>
          <w:rFonts w:ascii="Palatino Linotype" w:hAnsi="Palatino Linotype" w:cs="Arial"/>
          <w:sz w:val="20"/>
          <w:szCs w:val="20"/>
        </w:rPr>
        <w:t>365</w:t>
      </w:r>
      <w:r w:rsidRPr="00F42C9D">
        <w:rPr>
          <w:rFonts w:ascii="Palatino Linotype" w:hAnsi="Palatino Linotype" w:cs="Arial"/>
          <w:sz w:val="20"/>
          <w:szCs w:val="20"/>
        </w:rPr>
        <w:t xml:space="preserve"> (</w:t>
      </w:r>
      <w:r w:rsidR="00EA303C">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3AAE813" w14:textId="580143FA" w:rsidR="004C5351" w:rsidRPr="004C5351" w:rsidRDefault="004C5351"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14:paraId="2FE2A959" w14:textId="77777777"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 xml:space="preserve">(in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w:t>
      </w:r>
      <w:r w:rsidRPr="005F66A1">
        <w:rPr>
          <w:rFonts w:ascii="Palatino Linotype" w:hAnsi="Palatino Linotype" w:cs="Arial"/>
          <w:sz w:val="20"/>
          <w:szCs w:val="20"/>
        </w:rPr>
        <w:lastRenderedPageBreak/>
        <w:t>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1DCEB25B" w14:textId="53FC4EB4" w:rsidR="004D21C7" w:rsidRDefault="00EA303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w:t>
      </w:r>
      <w:r w:rsidR="00695C7C" w:rsidRPr="00A35703">
        <w:rPr>
          <w:rFonts w:ascii="Palatino Linotype" w:hAnsi="Palatino Linotype" w:cs="Arial"/>
          <w:i/>
          <w:sz w:val="20"/>
          <w:szCs w:val="20"/>
        </w:rPr>
        <w:t>(in caso di avvalimento)</w:t>
      </w:r>
      <w:r w:rsidR="004D21C7">
        <w:rPr>
          <w:rFonts w:ascii="Palatino Linotype" w:hAnsi="Palatino Linotype" w:cs="Arial"/>
          <w:sz w:val="20"/>
          <w:szCs w:val="20"/>
        </w:rPr>
        <w:t xml:space="preserve"> contratto in virtù del quale l’impresa ausiliaria si obbliga nei confronti del concorrente ausiliato;</w:t>
      </w:r>
    </w:p>
    <w:p w14:paraId="3D634611" w14:textId="0C511EE3"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98CC7A" w14:textId="77777777"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55E94C65" w14:textId="77777777" w:rsidR="00E237CA" w:rsidRPr="00F42C9D" w:rsidRDefault="00E237CA" w:rsidP="00E237CA">
      <w:pPr>
        <w:autoSpaceDE w:val="0"/>
        <w:autoSpaceDN w:val="0"/>
        <w:adjustRightInd w:val="0"/>
        <w:jc w:val="both"/>
        <w:rPr>
          <w:rFonts w:ascii="Palatino Linotype" w:hAnsi="Palatino Linotype" w:cs="Arial"/>
          <w:sz w:val="20"/>
          <w:szCs w:val="20"/>
        </w:rPr>
      </w:pPr>
    </w:p>
    <w:p w14:paraId="21B6FE48" w14:textId="77777777" w:rsidR="0094641B" w:rsidRDefault="0094641B" w:rsidP="00E237CA">
      <w:pPr>
        <w:widowControl w:val="0"/>
        <w:autoSpaceDE w:val="0"/>
        <w:autoSpaceDN w:val="0"/>
        <w:jc w:val="both"/>
        <w:rPr>
          <w:rFonts w:ascii="Palatino Linotype" w:hAnsi="Palatino Linotype" w:cs="Arial"/>
          <w:b/>
          <w:sz w:val="20"/>
          <w:szCs w:val="20"/>
        </w:rPr>
      </w:pPr>
    </w:p>
    <w:p w14:paraId="0445E62E" w14:textId="77777777" w:rsidR="0094641B" w:rsidRDefault="0094641B" w:rsidP="00E237CA">
      <w:pPr>
        <w:widowControl w:val="0"/>
        <w:autoSpaceDE w:val="0"/>
        <w:autoSpaceDN w:val="0"/>
        <w:jc w:val="both"/>
        <w:rPr>
          <w:rFonts w:ascii="Palatino Linotype" w:hAnsi="Palatino Linotype" w:cs="Arial"/>
          <w:b/>
          <w:sz w:val="20"/>
          <w:szCs w:val="20"/>
        </w:rPr>
      </w:pPr>
    </w:p>
    <w:p w14:paraId="7224A3FE" w14:textId="67D31143" w:rsidR="00E237CA" w:rsidRPr="00F42C9D" w:rsidRDefault="00E237CA" w:rsidP="00E237CA">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(Allegare fotocopia del documento di identità del firmatario e, qualora procuratore, fotocopia autocertificata conforme della relativa procura). </w:t>
      </w:r>
    </w:p>
    <w:p w14:paraId="1F6A8D97" w14:textId="77777777"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F17314F" w14:textId="7777777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AC961C" w14:textId="77777777" w:rsidR="00EB6446" w:rsidRDefault="00EB6446" w:rsidP="00695C7C">
      <w:pPr>
        <w:autoSpaceDE w:val="0"/>
        <w:autoSpaceDN w:val="0"/>
        <w:adjustRightInd w:val="0"/>
        <w:ind w:left="4248" w:firstLine="708"/>
        <w:rPr>
          <w:rFonts w:ascii="Palatino Linotype" w:hAnsi="Palatino Linotype" w:cs="Arial"/>
          <w:sz w:val="20"/>
          <w:szCs w:val="20"/>
        </w:rPr>
      </w:pPr>
    </w:p>
    <w:p w14:paraId="4B7B978F" w14:textId="1DA920C9" w:rsidR="00695C7C" w:rsidRPr="0028517B" w:rsidRDefault="0036127A" w:rsidP="003612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695C7C" w:rsidRPr="0028517B">
        <w:rPr>
          <w:rFonts w:ascii="Palatino Linotype" w:hAnsi="Palatino Linotype" w:cs="Arial"/>
          <w:sz w:val="20"/>
          <w:szCs w:val="20"/>
        </w:rPr>
        <w:t>Alla</w:t>
      </w:r>
      <w:r w:rsidR="00695C7C" w:rsidRPr="0028517B">
        <w:rPr>
          <w:rFonts w:ascii="Palatino Linotype" w:hAnsi="Palatino Linotype" w:cs="Arial"/>
          <w:sz w:val="20"/>
          <w:szCs w:val="20"/>
        </w:rPr>
        <w:tab/>
        <w:t>REGIONE BASILICATA</w:t>
      </w:r>
    </w:p>
    <w:p w14:paraId="5F722C9A" w14:textId="77777777" w:rsidR="00695C7C" w:rsidRPr="0028517B" w:rsidRDefault="00695C7C" w:rsidP="0036127A">
      <w:pPr>
        <w:autoSpaceDE w:val="0"/>
        <w:autoSpaceDN w:val="0"/>
        <w:adjustRightInd w:val="0"/>
        <w:ind w:left="4247" w:firstLine="709"/>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0F788593" w14:textId="4D491C5C" w:rsidR="0036127A" w:rsidRDefault="0036127A" w:rsidP="0036127A">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393F3B">
        <w:rPr>
          <w:rFonts w:ascii="Palatino Linotype" w:hAnsi="Palatino Linotype" w:cs="Arial"/>
          <w:i/>
          <w:sz w:val="20"/>
          <w:szCs w:val="20"/>
        </w:rPr>
        <w:t>Appalti di Lavori</w:t>
      </w:r>
    </w:p>
    <w:p w14:paraId="3320C41C" w14:textId="5DF06507" w:rsidR="00695C7C" w:rsidRPr="0036127A" w:rsidRDefault="0036127A" w:rsidP="0036127A">
      <w:pPr>
        <w:autoSpaceDE w:val="0"/>
        <w:autoSpaceDN w:val="0"/>
        <w:adjustRightInd w:val="0"/>
        <w:rPr>
          <w:rFonts w:ascii="Palatino Linotype" w:hAnsi="Palatino Linotype" w:cs="Arial"/>
          <w:sz w:val="20"/>
          <w:szCs w:val="20"/>
        </w:rPr>
      </w:pPr>
      <w:r w:rsidRPr="0036127A">
        <w:rPr>
          <w:rFonts w:ascii="Palatino Linotype" w:hAnsi="Palatino Linotype" w:cs="Arial"/>
          <w:sz w:val="20"/>
          <w:szCs w:val="20"/>
        </w:rPr>
        <w:t xml:space="preserve">                                                                                                   </w:t>
      </w:r>
      <w:r w:rsidR="00695C7C" w:rsidRPr="0036127A">
        <w:rPr>
          <w:rFonts w:ascii="Palatino Linotype" w:hAnsi="Palatino Linotype" w:cs="Arial"/>
          <w:sz w:val="20"/>
          <w:szCs w:val="20"/>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4FA9D95D"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1539132A" w14:textId="49A0FAF0"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EF44" w14:textId="77777777" w:rsidR="001E5884" w:rsidRDefault="001E5884" w:rsidP="00AC4270">
      <w:r>
        <w:separator/>
      </w:r>
    </w:p>
  </w:endnote>
  <w:endnote w:type="continuationSeparator" w:id="0">
    <w:p w14:paraId="62765088" w14:textId="77777777" w:rsidR="001E5884" w:rsidRDefault="001E5884"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8792" w14:textId="77777777" w:rsidR="00160CE5" w:rsidRPr="008E7164" w:rsidRDefault="00160CE5" w:rsidP="00160CE5">
    <w:pPr>
      <w:pStyle w:val="Pidipagina"/>
      <w:tabs>
        <w:tab w:val="clear" w:pos="4819"/>
        <w:tab w:val="clear" w:pos="9638"/>
      </w:tabs>
      <w:ind w:right="-1"/>
      <w:jc w:val="center"/>
      <w:rPr>
        <w:rFonts w:ascii="Palatino Linotype" w:hAnsi="Palatino Linotype"/>
        <w:b/>
        <w:i/>
        <w:color w:val="002060"/>
        <w:sz w:val="17"/>
        <w:szCs w:val="17"/>
      </w:rPr>
    </w:pPr>
    <w:r w:rsidRPr="008E7164">
      <w:rPr>
        <w:rFonts w:ascii="Palatino Linotype" w:hAnsi="Palatino Linotype"/>
        <w:b/>
        <w:i/>
        <w:color w:val="002060"/>
        <w:sz w:val="17"/>
        <w:szCs w:val="17"/>
      </w:rPr>
      <w:t>Procedura telematica aperta per l’affidamento dei “Lavori di completamento funzionale dello schema irriguo d</w:t>
    </w:r>
    <w:r>
      <w:rPr>
        <w:rFonts w:ascii="Palatino Linotype" w:hAnsi="Palatino Linotype"/>
        <w:b/>
        <w:i/>
        <w:color w:val="002060"/>
        <w:sz w:val="17"/>
        <w:szCs w:val="17"/>
      </w:rPr>
      <w:t>e</w:t>
    </w:r>
    <w:r w:rsidRPr="008E7164">
      <w:rPr>
        <w:rFonts w:ascii="Palatino Linotype" w:hAnsi="Palatino Linotype"/>
        <w:b/>
        <w:i/>
        <w:color w:val="002060"/>
        <w:sz w:val="17"/>
        <w:szCs w:val="17"/>
      </w:rPr>
      <w:t xml:space="preserve">lla diga di Marsico Nuovo per l’integrazione idrica degli impianti irrigui </w:t>
    </w:r>
    <w:proofErr w:type="spellStart"/>
    <w:r w:rsidRPr="008E7164">
      <w:rPr>
        <w:rFonts w:ascii="Palatino Linotype" w:hAnsi="Palatino Linotype"/>
        <w:b/>
        <w:i/>
        <w:color w:val="002060"/>
        <w:sz w:val="17"/>
        <w:szCs w:val="17"/>
      </w:rPr>
      <w:t>Matina</w:t>
    </w:r>
    <w:proofErr w:type="spellEnd"/>
    <w:r w:rsidRPr="008E7164">
      <w:rPr>
        <w:rFonts w:ascii="Palatino Linotype" w:hAnsi="Palatino Linotype"/>
        <w:b/>
        <w:i/>
        <w:color w:val="002060"/>
        <w:sz w:val="17"/>
        <w:szCs w:val="17"/>
      </w:rPr>
      <w:t xml:space="preserve"> – </w:t>
    </w:r>
    <w:r>
      <w:rPr>
        <w:rFonts w:ascii="Palatino Linotype" w:hAnsi="Palatino Linotype"/>
        <w:b/>
        <w:i/>
        <w:color w:val="002060"/>
        <w:sz w:val="17"/>
        <w:szCs w:val="17"/>
      </w:rPr>
      <w:t>M</w:t>
    </w:r>
    <w:r w:rsidRPr="008E7164">
      <w:rPr>
        <w:rFonts w:ascii="Palatino Linotype" w:hAnsi="Palatino Linotype"/>
        <w:b/>
        <w:i/>
        <w:color w:val="002060"/>
        <w:sz w:val="17"/>
        <w:szCs w:val="17"/>
      </w:rPr>
      <w:t>aglianese e Canale Cavolo nuova irrigazione”.</w:t>
    </w:r>
  </w:p>
  <w:p w14:paraId="14799823" w14:textId="41651DDA" w:rsidR="00EF1477"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0D1D6C">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0D1D6C">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1DFF" w14:textId="77777777" w:rsidR="00160CE5" w:rsidRPr="008E7164" w:rsidRDefault="00160CE5" w:rsidP="00160CE5">
    <w:pPr>
      <w:pStyle w:val="Pidipagina"/>
      <w:tabs>
        <w:tab w:val="clear" w:pos="4819"/>
        <w:tab w:val="clear" w:pos="9638"/>
      </w:tabs>
      <w:ind w:right="-1"/>
      <w:jc w:val="center"/>
      <w:rPr>
        <w:rFonts w:ascii="Palatino Linotype" w:hAnsi="Palatino Linotype"/>
        <w:b/>
        <w:i/>
        <w:color w:val="002060"/>
        <w:sz w:val="17"/>
        <w:szCs w:val="17"/>
      </w:rPr>
    </w:pPr>
    <w:r w:rsidRPr="008E7164">
      <w:rPr>
        <w:rFonts w:ascii="Palatino Linotype" w:hAnsi="Palatino Linotype"/>
        <w:b/>
        <w:i/>
        <w:color w:val="002060"/>
        <w:sz w:val="17"/>
        <w:szCs w:val="17"/>
      </w:rPr>
      <w:t>Procedura telematica aperta per l’affidamento dei “Lavori di completamento funzionale dello schema irriguo d</w:t>
    </w:r>
    <w:r>
      <w:rPr>
        <w:rFonts w:ascii="Palatino Linotype" w:hAnsi="Palatino Linotype"/>
        <w:b/>
        <w:i/>
        <w:color w:val="002060"/>
        <w:sz w:val="17"/>
        <w:szCs w:val="17"/>
      </w:rPr>
      <w:t>e</w:t>
    </w:r>
    <w:r w:rsidRPr="008E7164">
      <w:rPr>
        <w:rFonts w:ascii="Palatino Linotype" w:hAnsi="Palatino Linotype"/>
        <w:b/>
        <w:i/>
        <w:color w:val="002060"/>
        <w:sz w:val="17"/>
        <w:szCs w:val="17"/>
      </w:rPr>
      <w:t xml:space="preserve">lla diga di Marsico Nuovo per l’integrazione idrica degli impianti irrigui </w:t>
    </w:r>
    <w:proofErr w:type="spellStart"/>
    <w:r w:rsidRPr="008E7164">
      <w:rPr>
        <w:rFonts w:ascii="Palatino Linotype" w:hAnsi="Palatino Linotype"/>
        <w:b/>
        <w:i/>
        <w:color w:val="002060"/>
        <w:sz w:val="17"/>
        <w:szCs w:val="17"/>
      </w:rPr>
      <w:t>Matina</w:t>
    </w:r>
    <w:proofErr w:type="spellEnd"/>
    <w:r w:rsidRPr="008E7164">
      <w:rPr>
        <w:rFonts w:ascii="Palatino Linotype" w:hAnsi="Palatino Linotype"/>
        <w:b/>
        <w:i/>
        <w:color w:val="002060"/>
        <w:sz w:val="17"/>
        <w:szCs w:val="17"/>
      </w:rPr>
      <w:t xml:space="preserve"> – </w:t>
    </w:r>
    <w:r>
      <w:rPr>
        <w:rFonts w:ascii="Palatino Linotype" w:hAnsi="Palatino Linotype"/>
        <w:b/>
        <w:i/>
        <w:color w:val="002060"/>
        <w:sz w:val="17"/>
        <w:szCs w:val="17"/>
      </w:rPr>
      <w:t>M</w:t>
    </w:r>
    <w:r w:rsidRPr="008E7164">
      <w:rPr>
        <w:rFonts w:ascii="Palatino Linotype" w:hAnsi="Palatino Linotype"/>
        <w:b/>
        <w:i/>
        <w:color w:val="002060"/>
        <w:sz w:val="17"/>
        <w:szCs w:val="17"/>
      </w:rPr>
      <w:t>aglianese e Canale Cavolo nuova irrigazione”.</w:t>
    </w:r>
  </w:p>
  <w:p w14:paraId="717C2710" w14:textId="22E93D6B" w:rsidR="007C41D1"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0D1D6C">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0D1D6C">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A3AE" w14:textId="77777777" w:rsidR="001E5884" w:rsidRDefault="001E5884" w:rsidP="00AC4270">
      <w:r>
        <w:separator/>
      </w:r>
    </w:p>
  </w:footnote>
  <w:footnote w:type="continuationSeparator" w:id="0">
    <w:p w14:paraId="4329C6B1" w14:textId="77777777" w:rsidR="001E5884" w:rsidRDefault="001E5884"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063C"/>
    <w:rsid w:val="00032CB6"/>
    <w:rsid w:val="00032ED1"/>
    <w:rsid w:val="00033F4A"/>
    <w:rsid w:val="00042DE8"/>
    <w:rsid w:val="000448A8"/>
    <w:rsid w:val="00045BF1"/>
    <w:rsid w:val="000515AA"/>
    <w:rsid w:val="00051F03"/>
    <w:rsid w:val="00052EC7"/>
    <w:rsid w:val="00053944"/>
    <w:rsid w:val="000612CC"/>
    <w:rsid w:val="00062686"/>
    <w:rsid w:val="00063D3E"/>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D1D6C"/>
    <w:rsid w:val="000D2291"/>
    <w:rsid w:val="000D3D26"/>
    <w:rsid w:val="000E53FF"/>
    <w:rsid w:val="000F27FD"/>
    <w:rsid w:val="000F36CD"/>
    <w:rsid w:val="000F3C6B"/>
    <w:rsid w:val="000F3D60"/>
    <w:rsid w:val="000F6FD6"/>
    <w:rsid w:val="00105316"/>
    <w:rsid w:val="00105BDF"/>
    <w:rsid w:val="00110AFD"/>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0CE5"/>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01BB"/>
    <w:rsid w:val="00191E66"/>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5884"/>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0CE6"/>
    <w:rsid w:val="00287C6D"/>
    <w:rsid w:val="00292090"/>
    <w:rsid w:val="002933DC"/>
    <w:rsid w:val="002954D0"/>
    <w:rsid w:val="00297993"/>
    <w:rsid w:val="002A4AF5"/>
    <w:rsid w:val="002B0AE7"/>
    <w:rsid w:val="002B0E5A"/>
    <w:rsid w:val="002B1334"/>
    <w:rsid w:val="002B1639"/>
    <w:rsid w:val="002B2DE9"/>
    <w:rsid w:val="002B6340"/>
    <w:rsid w:val="002C2AD1"/>
    <w:rsid w:val="002C46C0"/>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27A"/>
    <w:rsid w:val="003615C6"/>
    <w:rsid w:val="00362B7E"/>
    <w:rsid w:val="00364C56"/>
    <w:rsid w:val="00373C50"/>
    <w:rsid w:val="00374C49"/>
    <w:rsid w:val="003762FE"/>
    <w:rsid w:val="00381120"/>
    <w:rsid w:val="0038392D"/>
    <w:rsid w:val="00386D94"/>
    <w:rsid w:val="00390B40"/>
    <w:rsid w:val="00392DAD"/>
    <w:rsid w:val="00393F3B"/>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5C00"/>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4A0E"/>
    <w:rsid w:val="00515739"/>
    <w:rsid w:val="00516013"/>
    <w:rsid w:val="0051711F"/>
    <w:rsid w:val="0053017B"/>
    <w:rsid w:val="00531B83"/>
    <w:rsid w:val="00531C48"/>
    <w:rsid w:val="00533DD4"/>
    <w:rsid w:val="00534EB8"/>
    <w:rsid w:val="00541E84"/>
    <w:rsid w:val="00541F0B"/>
    <w:rsid w:val="00542265"/>
    <w:rsid w:val="00543176"/>
    <w:rsid w:val="00546ABE"/>
    <w:rsid w:val="005476D5"/>
    <w:rsid w:val="005512E4"/>
    <w:rsid w:val="00554355"/>
    <w:rsid w:val="005561C3"/>
    <w:rsid w:val="00560445"/>
    <w:rsid w:val="00561644"/>
    <w:rsid w:val="00564003"/>
    <w:rsid w:val="00565B57"/>
    <w:rsid w:val="0056640D"/>
    <w:rsid w:val="00567E09"/>
    <w:rsid w:val="005753D9"/>
    <w:rsid w:val="0057541A"/>
    <w:rsid w:val="00576213"/>
    <w:rsid w:val="00580DE7"/>
    <w:rsid w:val="00585260"/>
    <w:rsid w:val="0059076A"/>
    <w:rsid w:val="00591855"/>
    <w:rsid w:val="00592264"/>
    <w:rsid w:val="0059247B"/>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41B"/>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3DA9"/>
    <w:rsid w:val="006F519D"/>
    <w:rsid w:val="0070043C"/>
    <w:rsid w:val="00700440"/>
    <w:rsid w:val="00700F25"/>
    <w:rsid w:val="00703045"/>
    <w:rsid w:val="00703225"/>
    <w:rsid w:val="007107A9"/>
    <w:rsid w:val="00710D3E"/>
    <w:rsid w:val="007113CE"/>
    <w:rsid w:val="00713126"/>
    <w:rsid w:val="00715910"/>
    <w:rsid w:val="00720706"/>
    <w:rsid w:val="0072148D"/>
    <w:rsid w:val="007234A1"/>
    <w:rsid w:val="00723CC9"/>
    <w:rsid w:val="007274F0"/>
    <w:rsid w:val="00727BDB"/>
    <w:rsid w:val="00730BA2"/>
    <w:rsid w:val="00741053"/>
    <w:rsid w:val="00741764"/>
    <w:rsid w:val="00742EB6"/>
    <w:rsid w:val="00745E43"/>
    <w:rsid w:val="007522E9"/>
    <w:rsid w:val="007541AA"/>
    <w:rsid w:val="00754E26"/>
    <w:rsid w:val="00755181"/>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490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1B8F"/>
    <w:rsid w:val="008E5991"/>
    <w:rsid w:val="008E6275"/>
    <w:rsid w:val="008E65C3"/>
    <w:rsid w:val="008F2173"/>
    <w:rsid w:val="008F37DE"/>
    <w:rsid w:val="008F4627"/>
    <w:rsid w:val="008F5802"/>
    <w:rsid w:val="00904D95"/>
    <w:rsid w:val="00905C0F"/>
    <w:rsid w:val="00906903"/>
    <w:rsid w:val="00912D07"/>
    <w:rsid w:val="009162DE"/>
    <w:rsid w:val="00921A1F"/>
    <w:rsid w:val="00922B07"/>
    <w:rsid w:val="009263F1"/>
    <w:rsid w:val="00931700"/>
    <w:rsid w:val="00935206"/>
    <w:rsid w:val="00937E78"/>
    <w:rsid w:val="00940D8E"/>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1C20"/>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B5EF9"/>
    <w:rsid w:val="009C60B8"/>
    <w:rsid w:val="009D1484"/>
    <w:rsid w:val="009D18BF"/>
    <w:rsid w:val="009D31EC"/>
    <w:rsid w:val="009D3F58"/>
    <w:rsid w:val="009E2BA4"/>
    <w:rsid w:val="009E2D29"/>
    <w:rsid w:val="009E38FB"/>
    <w:rsid w:val="009E4F8C"/>
    <w:rsid w:val="009E7C5E"/>
    <w:rsid w:val="009F5050"/>
    <w:rsid w:val="009F6A03"/>
    <w:rsid w:val="00A07578"/>
    <w:rsid w:val="00A12349"/>
    <w:rsid w:val="00A207FF"/>
    <w:rsid w:val="00A20EC1"/>
    <w:rsid w:val="00A2135B"/>
    <w:rsid w:val="00A215FF"/>
    <w:rsid w:val="00A2180C"/>
    <w:rsid w:val="00A229CD"/>
    <w:rsid w:val="00A2525C"/>
    <w:rsid w:val="00A275EB"/>
    <w:rsid w:val="00A301E7"/>
    <w:rsid w:val="00A30226"/>
    <w:rsid w:val="00A3049C"/>
    <w:rsid w:val="00A340E4"/>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17BE"/>
    <w:rsid w:val="00B21F08"/>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1D2E"/>
    <w:rsid w:val="00B92025"/>
    <w:rsid w:val="00B925F6"/>
    <w:rsid w:val="00B92710"/>
    <w:rsid w:val="00B9579F"/>
    <w:rsid w:val="00BA234D"/>
    <w:rsid w:val="00BA71B6"/>
    <w:rsid w:val="00BA7E3C"/>
    <w:rsid w:val="00BB2F10"/>
    <w:rsid w:val="00BB5F2E"/>
    <w:rsid w:val="00BC1EB0"/>
    <w:rsid w:val="00BC3337"/>
    <w:rsid w:val="00BC6378"/>
    <w:rsid w:val="00BD43BE"/>
    <w:rsid w:val="00BD561A"/>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05AA"/>
    <w:rsid w:val="00C73B98"/>
    <w:rsid w:val="00C74F30"/>
    <w:rsid w:val="00C80C83"/>
    <w:rsid w:val="00C8106F"/>
    <w:rsid w:val="00C82DA1"/>
    <w:rsid w:val="00C83B40"/>
    <w:rsid w:val="00C86524"/>
    <w:rsid w:val="00C90B3E"/>
    <w:rsid w:val="00C9401C"/>
    <w:rsid w:val="00C95B97"/>
    <w:rsid w:val="00C95E3D"/>
    <w:rsid w:val="00C96241"/>
    <w:rsid w:val="00C96F8A"/>
    <w:rsid w:val="00CA4149"/>
    <w:rsid w:val="00CA4600"/>
    <w:rsid w:val="00CA58A5"/>
    <w:rsid w:val="00CA6379"/>
    <w:rsid w:val="00CA6C88"/>
    <w:rsid w:val="00CB140E"/>
    <w:rsid w:val="00CB5FCF"/>
    <w:rsid w:val="00CB7633"/>
    <w:rsid w:val="00CC1EF5"/>
    <w:rsid w:val="00CC3A97"/>
    <w:rsid w:val="00CC4467"/>
    <w:rsid w:val="00CC4721"/>
    <w:rsid w:val="00CD02E1"/>
    <w:rsid w:val="00CD1A05"/>
    <w:rsid w:val="00CD2395"/>
    <w:rsid w:val="00CD5051"/>
    <w:rsid w:val="00CD7675"/>
    <w:rsid w:val="00CD7A20"/>
    <w:rsid w:val="00CE2134"/>
    <w:rsid w:val="00CE42A9"/>
    <w:rsid w:val="00CE67CC"/>
    <w:rsid w:val="00CF024F"/>
    <w:rsid w:val="00CF2169"/>
    <w:rsid w:val="00CF2C4E"/>
    <w:rsid w:val="00CF67F2"/>
    <w:rsid w:val="00D02992"/>
    <w:rsid w:val="00D1012C"/>
    <w:rsid w:val="00D13AC3"/>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4A7B"/>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6FC0"/>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E688A"/>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0CA"/>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47E5"/>
    <w:rsid w:val="00E85840"/>
    <w:rsid w:val="00E90C22"/>
    <w:rsid w:val="00E91C53"/>
    <w:rsid w:val="00E91F9A"/>
    <w:rsid w:val="00E92AE5"/>
    <w:rsid w:val="00E95B0A"/>
    <w:rsid w:val="00E95CE5"/>
    <w:rsid w:val="00EA2123"/>
    <w:rsid w:val="00EA303C"/>
    <w:rsid w:val="00EA65D9"/>
    <w:rsid w:val="00EA6640"/>
    <w:rsid w:val="00EA7DA0"/>
    <w:rsid w:val="00EB19EB"/>
    <w:rsid w:val="00EB1C56"/>
    <w:rsid w:val="00EB37BA"/>
    <w:rsid w:val="00EB3998"/>
    <w:rsid w:val="00EB6446"/>
    <w:rsid w:val="00EB6FDF"/>
    <w:rsid w:val="00EB7ACB"/>
    <w:rsid w:val="00EC625A"/>
    <w:rsid w:val="00EC7299"/>
    <w:rsid w:val="00EC7997"/>
    <w:rsid w:val="00ED04F8"/>
    <w:rsid w:val="00ED0596"/>
    <w:rsid w:val="00ED1F56"/>
    <w:rsid w:val="00ED4758"/>
    <w:rsid w:val="00ED6E03"/>
    <w:rsid w:val="00EE4157"/>
    <w:rsid w:val="00EE5E76"/>
    <w:rsid w:val="00EE6353"/>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3D56"/>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4BC3"/>
    <w:rsid w:val="00F86226"/>
    <w:rsid w:val="00F938EE"/>
    <w:rsid w:val="00FA1808"/>
    <w:rsid w:val="00FA5261"/>
    <w:rsid w:val="00FA7FE7"/>
    <w:rsid w:val="00FB0392"/>
    <w:rsid w:val="00FB03C3"/>
    <w:rsid w:val="00FB10E3"/>
    <w:rsid w:val="00FB2C39"/>
    <w:rsid w:val="00FB6B19"/>
    <w:rsid w:val="00FB7B56"/>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53355599">
      <w:bodyDiv w:val="1"/>
      <w:marLeft w:val="0"/>
      <w:marRight w:val="0"/>
      <w:marTop w:val="0"/>
      <w:marBottom w:val="0"/>
      <w:divBdr>
        <w:top w:val="none" w:sz="0" w:space="0" w:color="auto"/>
        <w:left w:val="none" w:sz="0" w:space="0" w:color="auto"/>
        <w:bottom w:val="none" w:sz="0" w:space="0" w:color="auto"/>
        <w:right w:val="none" w:sz="0" w:space="0" w:color="auto"/>
      </w:divBdr>
    </w:div>
    <w:div w:id="802775571">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358224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23B6-EA8D-4B7C-94F3-1DE57126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2116</Words>
  <Characters>12067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Ernesto Ricciardi</cp:lastModifiedBy>
  <cp:revision>57</cp:revision>
  <cp:lastPrinted>2019-01-07T12:23:00Z</cp:lastPrinted>
  <dcterms:created xsi:type="dcterms:W3CDTF">2017-06-27T11:06:00Z</dcterms:created>
  <dcterms:modified xsi:type="dcterms:W3CDTF">2020-06-10T12:58:00Z</dcterms:modified>
</cp:coreProperties>
</file>