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1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D54281" w:rsidRPr="00420E6A" w:rsidRDefault="00D54281" w:rsidP="00D54281">
      <w:pPr>
        <w:pStyle w:val="avviso"/>
      </w:pPr>
      <w:r w:rsidRPr="00420E6A">
        <w:t xml:space="preserve">PROCEDURA APERTA PER L’AFFIDAMENTO DELLA FORNITURA IN SOMMINISTRAZIONE, AGLI UTENTI AVENTI DIRITTO, DI AUSILI PER LE PRESTAZIONI DI ASSISTENZA INTEGRATIVA E PROTESICA DI CUI AL D.P.C.M. 12 </w:t>
      </w:r>
      <w:r>
        <w:t>GENNAIO</w:t>
      </w:r>
      <w:r w:rsidRPr="00420E6A">
        <w:t xml:space="preserve"> 2017, OCCORRENTI PER LE AZIENDE SANITARIE DELLA REGIONE BASILICATA</w:t>
      </w:r>
    </w:p>
    <w:p w:rsidR="00D54281" w:rsidRDefault="00D54281" w:rsidP="00D54281">
      <w:pPr>
        <w:pStyle w:val="avviso"/>
      </w:pPr>
    </w:p>
    <w:p w:rsidR="00D54281" w:rsidRPr="007A22DB" w:rsidRDefault="00D54281" w:rsidP="00D54281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813227">
        <w:t>6925706</w:t>
      </w:r>
      <w:bookmarkStart w:id="0" w:name="_GoBack"/>
      <w:bookmarkEnd w:id="0"/>
    </w:p>
    <w:p w:rsidR="00D54281" w:rsidRPr="007A22DB" w:rsidRDefault="00D54281" w:rsidP="00D54281">
      <w:pPr>
        <w:pStyle w:val="avviso"/>
      </w:pPr>
    </w:p>
    <w:p w:rsidR="00D54281" w:rsidRPr="007A22DB" w:rsidRDefault="00D54281" w:rsidP="00D54281">
      <w:pPr>
        <w:pStyle w:val="avviso"/>
        <w:jc w:val="right"/>
      </w:pPr>
      <w:r>
        <w:t>Allegato 2c</w:t>
      </w:r>
    </w:p>
    <w:p w:rsidR="00D54281" w:rsidRPr="007A22DB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D54281" w:rsidRPr="00420E6A" w:rsidRDefault="00D54281" w:rsidP="00D54281">
      <w:pPr>
        <w:pStyle w:val="avviso"/>
      </w:pPr>
      <w:r w:rsidRPr="00D54281">
        <w:t>DICHIARAZIONE SOSTITUTIVA RESA AI FINI DEL</w:t>
      </w:r>
      <w:r>
        <w:t>L’</w:t>
      </w:r>
      <w:r w:rsidRPr="00D54281">
        <w:t>INFORMAZIONE ANTIMAFIA</w:t>
      </w:r>
    </w:p>
    <w:p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D46016" w:rsidRPr="00023B8F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023B8F" w:rsidRPr="00813227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:rsidTr="00B97707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/>
    <w:p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81322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023B8F" w:rsidRDefault="00023B8F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 xml:space="preserve">(D. </w:t>
      </w:r>
      <w:proofErr w:type="spellStart"/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Lgs</w:t>
      </w:r>
      <w:proofErr w:type="spellEnd"/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. 6/9/2011 n. 159 Art. 85, commi 2, e 2 bis)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D54281">
      <w:headerReference w:type="default" r:id="rId9"/>
      <w:footerReference w:type="default" r:id="rId10"/>
      <w:headerReference w:type="first" r:id="rId11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94" w:rsidRDefault="00F70794">
      <w:r>
        <w:separator/>
      </w:r>
    </w:p>
  </w:endnote>
  <w:endnote w:type="continuationSeparator" w:id="0">
    <w:p w:rsidR="00F70794" w:rsidRDefault="00F7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8F" w:rsidRDefault="00023B8F" w:rsidP="00D54281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t>DICHIARAZIONE SOSTITUTIVA RESA AI FINI DELL’INFORMAZIONE ANTIMAFIA</w:t>
    </w:r>
  </w:p>
  <w:p w:rsidR="00D54281" w:rsidRPr="00D54281" w:rsidRDefault="00D54281" w:rsidP="00D54281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i/>
        <w:sz w:val="18"/>
        <w:szCs w:val="18"/>
      </w:rPr>
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</w:r>
  </w:p>
  <w:p w:rsidR="00D54281" w:rsidRPr="00023B8F" w:rsidRDefault="00D54281" w:rsidP="00023B8F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i/>
        <w:sz w:val="18"/>
        <w:szCs w:val="18"/>
      </w:rPr>
      <w:t xml:space="preserve">SIMOG n. </w:t>
    </w:r>
    <w:r w:rsidR="00813227">
      <w:rPr>
        <w:rFonts w:asciiTheme="minorHAnsi" w:hAnsiTheme="minorHAnsi"/>
        <w:i/>
        <w:sz w:val="18"/>
        <w:szCs w:val="18"/>
      </w:rPr>
      <w:t>6925706</w:t>
    </w:r>
  </w:p>
  <w:p w:rsidR="00597DED" w:rsidRPr="00D54281" w:rsidRDefault="00D54281" w:rsidP="00D54281">
    <w:pPr>
      <w:pStyle w:val="Pidipagina"/>
      <w:ind w:left="284" w:right="566"/>
      <w:jc w:val="right"/>
      <w:rPr>
        <w:rFonts w:asciiTheme="minorHAnsi" w:hAnsiTheme="minorHAnsi"/>
        <w:b/>
        <w:i/>
        <w:smallCaps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PAGE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813227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sz w:val="18"/>
        <w:szCs w:val="18"/>
      </w:rPr>
      <w:fldChar w:fldCharType="end"/>
    </w:r>
    <w:r w:rsidRPr="00D54281">
      <w:rPr>
        <w:rFonts w:asciiTheme="minorHAnsi" w:hAnsiTheme="minorHAnsi"/>
        <w:sz w:val="18"/>
        <w:szCs w:val="18"/>
      </w:rPr>
      <w:t xml:space="preserve"> di </w:t>
    </w: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NUMPAGES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813227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94" w:rsidRDefault="00F70794">
      <w:r>
        <w:separator/>
      </w:r>
    </w:p>
  </w:footnote>
  <w:footnote w:type="continuationSeparator" w:id="0">
    <w:p w:rsidR="00F70794" w:rsidRDefault="00F7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51"/>
      <w:gridCol w:w="6946"/>
    </w:tblGrid>
    <w:tr w:rsidR="00D54281" w:rsidRPr="00D54281" w:rsidTr="00D54281">
      <w:trPr>
        <w:cantSplit/>
        <w:trHeight w:val="995"/>
      </w:trPr>
      <w:tc>
        <w:tcPr>
          <w:tcW w:w="1951" w:type="dxa"/>
          <w:vAlign w:val="bottom"/>
        </w:tcPr>
        <w:p w:rsidR="00D54281" w:rsidRPr="00D54281" w:rsidRDefault="00D54281" w:rsidP="00292F19">
          <w:pPr>
            <w:pStyle w:val="Intestazione"/>
            <w:rPr>
              <w:rFonts w:asciiTheme="minorHAnsi" w:hAnsiTheme="minorHAnsi"/>
              <w:b/>
            </w:rPr>
          </w:pPr>
          <w:r w:rsidRPr="00D54281">
            <w:rPr>
              <w:rFonts w:asciiTheme="minorHAnsi" w:hAnsiTheme="minorHAnsi"/>
              <w:b/>
              <w:noProof/>
            </w:rPr>
            <w:drawing>
              <wp:inline distT="0" distB="0" distL="0" distR="0" wp14:anchorId="7571C824" wp14:editId="2917F142">
                <wp:extent cx="1095456" cy="490822"/>
                <wp:effectExtent l="0" t="0" r="0" b="5080"/>
                <wp:docPr id="1" name="Immagine 1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02" cy="49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bottom"/>
        </w:tcPr>
        <w:p w:rsidR="00D54281" w:rsidRPr="00D54281" w:rsidRDefault="00D54281" w:rsidP="00292F19">
          <w:pPr>
            <w:rPr>
              <w:rFonts w:asciiTheme="minorHAnsi" w:hAnsiTheme="minorHAnsi"/>
              <w:b/>
            </w:rPr>
          </w:pPr>
          <w:r w:rsidRPr="00D54281">
            <w:rPr>
              <w:rFonts w:asciiTheme="minorHAnsi" w:hAnsiTheme="minorHAnsi"/>
              <w:b/>
            </w:rPr>
            <w:t>STAZIONE UNICA APPALTANTE</w:t>
          </w:r>
        </w:p>
      </w:tc>
    </w:tr>
  </w:tbl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18"/>
      <w:gridCol w:w="4678"/>
    </w:tblGrid>
    <w:tr w:rsidR="00D54281" w:rsidRPr="00D54281" w:rsidTr="00292F19">
      <w:trPr>
        <w:cantSplit/>
        <w:trHeight w:val="1279"/>
      </w:trPr>
      <w:tc>
        <w:tcPr>
          <w:tcW w:w="2518" w:type="dxa"/>
          <w:vAlign w:val="bottom"/>
        </w:tcPr>
        <w:p w:rsidR="00D54281" w:rsidRPr="00D54281" w:rsidRDefault="00D54281" w:rsidP="00292F19">
          <w:pPr>
            <w:pStyle w:val="Intestazione"/>
            <w:rPr>
              <w:rFonts w:asciiTheme="minorHAnsi" w:hAnsiTheme="minorHAnsi"/>
              <w:b/>
            </w:rPr>
          </w:pPr>
          <w:r w:rsidRPr="00D54281">
            <w:rPr>
              <w:rFonts w:asciiTheme="minorHAnsi" w:hAnsiTheme="minorHAnsi"/>
              <w:b/>
              <w:noProof/>
            </w:rPr>
            <w:drawing>
              <wp:inline distT="0" distB="0" distL="0" distR="0" wp14:anchorId="2E2F6B4C" wp14:editId="6C3420A4">
                <wp:extent cx="1466850" cy="657225"/>
                <wp:effectExtent l="0" t="0" r="0" b="9525"/>
                <wp:docPr id="3" name="Immagine 3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bottom"/>
        </w:tcPr>
        <w:p w:rsidR="00D54281" w:rsidRPr="00D54281" w:rsidRDefault="00D54281" w:rsidP="00292F19">
          <w:pPr>
            <w:rPr>
              <w:rFonts w:asciiTheme="minorHAnsi" w:hAnsiTheme="minorHAnsi"/>
              <w:b/>
            </w:rPr>
          </w:pPr>
          <w:r w:rsidRPr="00D54281">
            <w:rPr>
              <w:rFonts w:asciiTheme="minorHAnsi" w:hAnsiTheme="minorHAnsi"/>
              <w:b/>
            </w:rPr>
            <w:t>STAZIONE UNICA APPALTANTE</w:t>
          </w:r>
        </w:p>
      </w:tc>
    </w:tr>
  </w:tbl>
  <w:p w:rsidR="004734FC" w:rsidRPr="00D54281" w:rsidRDefault="004734FC" w:rsidP="00D542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3B8F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8571E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15D26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6A13"/>
    <w:rsid w:val="007B4AFD"/>
    <w:rsid w:val="007C21D3"/>
    <w:rsid w:val="007D2C5B"/>
    <w:rsid w:val="007E204E"/>
    <w:rsid w:val="007F2425"/>
    <w:rsid w:val="00812F8A"/>
    <w:rsid w:val="00813227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E2CEA"/>
    <w:rsid w:val="00AF17F7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4281"/>
    <w:rsid w:val="00D57B58"/>
    <w:rsid w:val="00D71D6D"/>
    <w:rsid w:val="00D91DBF"/>
    <w:rsid w:val="00D93887"/>
    <w:rsid w:val="00D969D8"/>
    <w:rsid w:val="00DA0F74"/>
    <w:rsid w:val="00DB405A"/>
    <w:rsid w:val="00DB505B"/>
    <w:rsid w:val="00DC029A"/>
    <w:rsid w:val="00DC09CB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42E7"/>
    <w:rsid w:val="00EB24B3"/>
    <w:rsid w:val="00EB3877"/>
    <w:rsid w:val="00EC23AF"/>
    <w:rsid w:val="00ED446C"/>
    <w:rsid w:val="00EE02BD"/>
    <w:rsid w:val="00EE1EC2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70794"/>
    <w:rsid w:val="00F82999"/>
    <w:rsid w:val="00F92A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6580-CF83-4B55-9289-C1A7E656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Bianchini Giuseppe</cp:lastModifiedBy>
  <cp:revision>10</cp:revision>
  <cp:lastPrinted>2017-12-04T12:00:00Z</cp:lastPrinted>
  <dcterms:created xsi:type="dcterms:W3CDTF">2017-05-13T20:25:00Z</dcterms:created>
  <dcterms:modified xsi:type="dcterms:W3CDTF">2017-12-04T14:22:00Z</dcterms:modified>
</cp:coreProperties>
</file>