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20874073" w:rsidR="00534EB8" w:rsidRPr="0086087A" w:rsidRDefault="0042502B" w:rsidP="00906903">
      <w:pPr>
        <w:jc w:val="right"/>
        <w:rPr>
          <w:rFonts w:ascii="Palatino Linotype" w:hAnsi="Palatino Linotype"/>
          <w:b/>
          <w:u w:val="single"/>
        </w:rPr>
      </w:pPr>
      <w:r w:rsidRPr="0086087A">
        <w:rPr>
          <w:rFonts w:ascii="Palatino Linotype" w:hAnsi="Palatino Linotype"/>
          <w:b/>
          <w:u w:val="single"/>
        </w:rPr>
        <w:t xml:space="preserve">ELABORATO </w:t>
      </w:r>
      <w:r w:rsidR="00FB560D">
        <w:rPr>
          <w:rFonts w:ascii="Palatino Linotype" w:hAnsi="Palatino Linotype"/>
          <w:b/>
          <w:u w:val="single"/>
        </w:rPr>
        <w:t>H</w:t>
      </w:r>
    </w:p>
    <w:p w14:paraId="25AFDF2A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13DDEB11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86087A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86087A" w:rsidRDefault="00C57853" w:rsidP="00C57853">
      <w:pPr>
        <w:jc w:val="center"/>
        <w:rPr>
          <w:rFonts w:ascii="Palatino Linotype" w:hAnsi="Palatino Linotype"/>
          <w:b/>
        </w:rPr>
      </w:pPr>
      <w:r w:rsidRPr="0086087A">
        <w:rPr>
          <w:rFonts w:ascii="Palatino Linotype" w:hAnsi="Palatino Linotype"/>
          <w:b/>
        </w:rPr>
        <w:t xml:space="preserve">CONTRATTO DI AVVALIMENTO </w:t>
      </w:r>
    </w:p>
    <w:p w14:paraId="01B0D793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784AC5B1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678F0658" w14:textId="77777777" w:rsidR="00AC54C9" w:rsidRPr="0086087A" w:rsidRDefault="00AC54C9" w:rsidP="00AC54C9">
      <w:pPr>
        <w:jc w:val="center"/>
        <w:rPr>
          <w:rFonts w:ascii="Palatino Linotype" w:hAnsi="Palatino Linotype"/>
          <w:b/>
        </w:rPr>
      </w:pPr>
    </w:p>
    <w:p w14:paraId="74F3563A" w14:textId="77777777" w:rsidR="00534EB8" w:rsidRPr="0086087A" w:rsidRDefault="00534EB8" w:rsidP="00AC54C9">
      <w:pPr>
        <w:jc w:val="center"/>
        <w:rPr>
          <w:rFonts w:ascii="Palatino Linotype" w:hAnsi="Palatino Linotype"/>
          <w:b/>
        </w:rPr>
      </w:pPr>
    </w:p>
    <w:p w14:paraId="390F3C8C" w14:textId="77777777" w:rsidR="00182242" w:rsidRDefault="00182242" w:rsidP="00182242">
      <w:pPr>
        <w:keepNext/>
        <w:widowControl w:val="0"/>
        <w:jc w:val="both"/>
        <w:rPr>
          <w:rFonts w:ascii="Palatino Linotype" w:hAnsi="Palatino Linotype"/>
          <w:b/>
        </w:rPr>
      </w:pPr>
      <w:r w:rsidRPr="009E5F15">
        <w:rPr>
          <w:rFonts w:ascii="Palatino Linotype" w:hAnsi="Palatino Linotype"/>
          <w:b/>
        </w:rPr>
        <w:t>PROCEDURA APERTA PER L’AFFIDAMENTO DE</w:t>
      </w:r>
      <w:r>
        <w:rPr>
          <w:rFonts w:ascii="Palatino Linotype" w:hAnsi="Palatino Linotype"/>
          <w:b/>
        </w:rPr>
        <w:t>L SERVIZIO DI MANUTENZIONE ADEGUATIVA, MIGLIORATIVA E CORRETTIVA (MAC), MANUTENZIONE EVOLUTIVA (MEV), ASSISTENZA E CONSULENZA DEL NODO REGIONALE DELLA BANCA DATI BOVINA INFORMATIZZATA DI CUI AL REGOLAMENTO CE 1760/2000 ED AL D.M. 31/1/2002 E S.M.I. E DEL NODO APPLICATIVO REGIONALE DELLE BANCHE DATI DEI SERVIZI VETERINARI E DEL SIAN</w:t>
      </w:r>
    </w:p>
    <w:p w14:paraId="18929F21" w14:textId="77777777" w:rsidR="00182242" w:rsidRDefault="00182242" w:rsidP="00182242">
      <w:pPr>
        <w:keepNext/>
        <w:widowControl w:val="0"/>
        <w:jc w:val="center"/>
        <w:rPr>
          <w:rFonts w:ascii="Palatino Linotype" w:hAnsi="Palatino Linotype"/>
          <w:sz w:val="20"/>
          <w:szCs w:val="20"/>
        </w:rPr>
      </w:pPr>
    </w:p>
    <w:p w14:paraId="4BEF676A" w14:textId="5AB46574" w:rsidR="00182242" w:rsidRPr="00101CE8" w:rsidRDefault="00182242" w:rsidP="00182242">
      <w:pPr>
        <w:jc w:val="center"/>
        <w:rPr>
          <w:rFonts w:ascii="Palatino Linotype" w:hAnsi="Palatino Linotype"/>
          <w:b/>
        </w:rPr>
      </w:pPr>
      <w:r w:rsidRPr="00101CE8">
        <w:rPr>
          <w:rFonts w:ascii="Palatino Linotype" w:hAnsi="Palatino Linotype"/>
          <w:b/>
        </w:rPr>
        <w:t>SIMOG – GARA N</w:t>
      </w:r>
      <w:r w:rsidR="006363E2">
        <w:rPr>
          <w:rFonts w:ascii="Palatino Linotype" w:hAnsi="Palatino Linotype"/>
          <w:b/>
        </w:rPr>
        <w:t>. 6909316</w:t>
      </w:r>
    </w:p>
    <w:p w14:paraId="46F9F679" w14:textId="77777777" w:rsidR="0086087A" w:rsidRPr="00345A2D" w:rsidRDefault="0086087A" w:rsidP="0086087A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31E8BE00" w14:textId="53043D6A" w:rsidR="006363E2" w:rsidRDefault="006363E2" w:rsidP="006363E2">
      <w:pPr>
        <w:rPr>
          <w:color w:val="000000"/>
          <w:sz w:val="21"/>
          <w:szCs w:val="21"/>
        </w:rPr>
      </w:pPr>
      <w:bookmarkStart w:id="3" w:name="_GoBack"/>
      <w:bookmarkEnd w:id="3"/>
    </w:p>
    <w:p w14:paraId="48CDE6BB" w14:textId="50727BCD" w:rsidR="006363E2" w:rsidRDefault="006363E2" w:rsidP="006363E2">
      <w:pPr>
        <w:rPr>
          <w:color w:val="000000"/>
          <w:sz w:val="21"/>
          <w:szCs w:val="21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6398F28" w14:textId="77777777" w:rsidR="00F80629" w:rsidRPr="00BE4D3A" w:rsidRDefault="00534EB8" w:rsidP="00F80629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4" w:name="_Toc442784961"/>
      <w:bookmarkStart w:id="5" w:name="_Toc442976952"/>
      <w:bookmarkStart w:id="6" w:name="_Toc451790270"/>
      <w:bookmarkEnd w:id="0"/>
      <w:bookmarkEnd w:id="1"/>
      <w:bookmarkEnd w:id="2"/>
      <w:r w:rsidR="00F80629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935B066" w14:textId="77777777" w:rsidR="00F80629" w:rsidRPr="000004A6" w:rsidRDefault="00F80629" w:rsidP="00F80629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5BBCFBBD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7C1274D2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6B18A375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B43B36B" w14:textId="71FF167C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La </w:t>
      </w:r>
      <w:r w:rsidR="000F63CB">
        <w:rPr>
          <w:rFonts w:ascii="Palatino Linotype" w:eastAsia="New Aster" w:hAnsi="Palatino Linotype"/>
          <w:sz w:val="20"/>
        </w:rPr>
        <w:t>ditta/</w:t>
      </w:r>
      <w:r w:rsidRPr="000004A6">
        <w:rPr>
          <w:rFonts w:ascii="Palatino Linotype" w:eastAsia="New Aster" w:hAnsi="Palatino Linotype"/>
          <w:sz w:val="20"/>
        </w:rPr>
        <w:t xml:space="preserve">società .............................., con sede in </w:t>
      </w:r>
      <w:proofErr w:type="gramStart"/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via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Pr="000004A6">
        <w:rPr>
          <w:rFonts w:ascii="Palatino Linotype" w:eastAsia="New Aster" w:hAnsi="Palatino Linotype"/>
          <w:sz w:val="20"/>
        </w:rPr>
        <w:t>»,</w:t>
      </w:r>
    </w:p>
    <w:p w14:paraId="5F46E9B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3E80BCCA" w14:textId="77777777" w:rsidR="00F80629" w:rsidRPr="000004A6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6BD76AC5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</w:p>
    <w:p w14:paraId="4227FC28" w14:textId="77777777" w:rsidR="00F80629" w:rsidRPr="000004A6" w:rsidRDefault="00F80629" w:rsidP="00F80629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la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,</w:t>
      </w:r>
      <w:r w:rsidRPr="000004A6">
        <w:rPr>
          <w:rFonts w:ascii="Palatino Linotype" w:eastAsia="New Aster" w:hAnsi="Palatino Linotype"/>
          <w:sz w:val="20"/>
        </w:rPr>
        <w:br/>
        <w:t>d’ora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3557FA7F" w14:textId="77777777" w:rsidR="00F80629" w:rsidRPr="000004A6" w:rsidRDefault="00F80629" w:rsidP="00F80629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DE08357" w14:textId="77777777" w:rsidR="00F80629" w:rsidRPr="000004A6" w:rsidRDefault="00F80629" w:rsidP="000F63C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7946C7BA" w14:textId="77777777" w:rsidR="006E2D17" w:rsidRDefault="00F80629" w:rsidP="00C05BB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che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</w:t>
      </w:r>
      <w:r w:rsidR="00EB0B52">
        <w:rPr>
          <w:rFonts w:ascii="Palatino Linotype" w:eastAsia="New Aster" w:hAnsi="Palatino Linotype"/>
          <w:sz w:val="20"/>
        </w:rPr>
        <w:t>t</w:t>
      </w:r>
      <w:r w:rsidRPr="000004A6">
        <w:rPr>
          <w:rFonts w:ascii="Palatino Linotype" w:eastAsia="New Aster" w:hAnsi="Palatino Linotype"/>
          <w:sz w:val="20"/>
        </w:rPr>
        <w:t>o</w:t>
      </w:r>
      <w:proofErr w:type="spellEnd"/>
      <w:r w:rsidRPr="000004A6">
        <w:rPr>
          <w:rFonts w:ascii="Palatino Linotype" w:eastAsia="New Aster" w:hAnsi="Palatino Linotype"/>
          <w:sz w:val="20"/>
        </w:rPr>
        <w:t>, sebbene tecnicamente ed economicamente organizzat</w:t>
      </w:r>
      <w:r w:rsidR="00EB0B52">
        <w:rPr>
          <w:rFonts w:ascii="Palatino Linotype" w:eastAsia="New Aster" w:hAnsi="Palatino Linotype"/>
          <w:sz w:val="20"/>
        </w:rPr>
        <w:t>o</w:t>
      </w:r>
      <w:r w:rsidRPr="000004A6">
        <w:rPr>
          <w:rFonts w:ascii="Palatino Linotype" w:eastAsia="New Aster" w:hAnsi="Palatino Linotype"/>
          <w:sz w:val="20"/>
        </w:rPr>
        <w:t>, è carente del requisito di partecipazione sopra indicato;</w:t>
      </w:r>
    </w:p>
    <w:p w14:paraId="27D4828B" w14:textId="2B691F4F" w:rsidR="00F80629" w:rsidRPr="006E2D17" w:rsidRDefault="00F80629" w:rsidP="00C05BB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6E2D17">
        <w:rPr>
          <w:rFonts w:ascii="Palatino Linotype" w:eastAsia="New Aster" w:hAnsi="Palatino Linotype"/>
          <w:sz w:val="20"/>
        </w:rPr>
        <w:t>che</w:t>
      </w:r>
      <w:proofErr w:type="gramEnd"/>
      <w:r w:rsidR="00EB0B52" w:rsidRPr="006E2D17">
        <w:rPr>
          <w:rFonts w:ascii="Palatino Linotype" w:eastAsia="New Aster" w:hAnsi="Palatino Linotype"/>
          <w:sz w:val="20"/>
        </w:rPr>
        <w:t xml:space="preserve"> l’operatore economico </w:t>
      </w:r>
      <w:proofErr w:type="spellStart"/>
      <w:r w:rsidR="00EB0B52" w:rsidRPr="006E2D17">
        <w:rPr>
          <w:rFonts w:ascii="Palatino Linotype" w:eastAsia="New Aster" w:hAnsi="Palatino Linotype"/>
          <w:sz w:val="20"/>
        </w:rPr>
        <w:t>ausiliat</w:t>
      </w:r>
      <w:r w:rsidRPr="006E2D17">
        <w:rPr>
          <w:rFonts w:ascii="Palatino Linotype" w:eastAsia="New Aster" w:hAnsi="Palatino Linotype"/>
          <w:sz w:val="20"/>
        </w:rPr>
        <w:t>o</w:t>
      </w:r>
      <w:proofErr w:type="spellEnd"/>
      <w:r w:rsidRPr="006E2D17">
        <w:rPr>
          <w:rFonts w:ascii="Palatino Linotype" w:eastAsia="New Aster" w:hAnsi="Palatino Linotype"/>
          <w:sz w:val="20"/>
        </w:rPr>
        <w:t xml:space="preserve"> intende partecipare alla seguente procedura di gara: affidamento </w:t>
      </w:r>
      <w:r w:rsidRPr="006E2D17">
        <w:rPr>
          <w:rFonts w:ascii="Palatino Linotype" w:hAnsi="Palatino Linotype"/>
          <w:sz w:val="20"/>
        </w:rPr>
        <w:t>del</w:t>
      </w:r>
      <w:r w:rsidR="00EB0E5D" w:rsidRPr="006E2D17">
        <w:rPr>
          <w:rFonts w:ascii="Palatino Linotype" w:hAnsi="Palatino Linotype"/>
          <w:sz w:val="20"/>
        </w:rPr>
        <w:t xml:space="preserve">la gestione dei </w:t>
      </w:r>
      <w:r w:rsidR="000F63CB" w:rsidRPr="006E2D17">
        <w:rPr>
          <w:rFonts w:ascii="Palatino Linotype" w:hAnsi="Palatino Linotype"/>
          <w:sz w:val="20"/>
        </w:rPr>
        <w:t xml:space="preserve">servizi di </w:t>
      </w:r>
      <w:r w:rsidR="00AE2766" w:rsidRPr="006E2D17">
        <w:rPr>
          <w:rFonts w:ascii="Palatino Linotype" w:hAnsi="Palatino Linotype" w:cs="Arial"/>
          <w:sz w:val="20"/>
        </w:rPr>
        <w:t>“</w:t>
      </w:r>
      <w:r w:rsidR="00182242" w:rsidRPr="006E2D17">
        <w:rPr>
          <w:rFonts w:ascii="Palatino Linotype" w:hAnsi="Palatino Linotype"/>
          <w:sz w:val="20"/>
        </w:rPr>
        <w:t xml:space="preserve">Manutenzione </w:t>
      </w:r>
      <w:proofErr w:type="spellStart"/>
      <w:r w:rsidR="00182242" w:rsidRPr="006E2D17">
        <w:rPr>
          <w:rFonts w:ascii="Palatino Linotype" w:hAnsi="Palatino Linotype"/>
          <w:sz w:val="20"/>
        </w:rPr>
        <w:t>adeguativa</w:t>
      </w:r>
      <w:proofErr w:type="spellEnd"/>
      <w:r w:rsidR="00182242" w:rsidRPr="006E2D17">
        <w:rPr>
          <w:rFonts w:ascii="Palatino Linotype" w:hAnsi="Palatino Linotype"/>
          <w:sz w:val="20"/>
        </w:rPr>
        <w:t xml:space="preserve">, migliorativa e correttiva (MAC), manutenzione evolutiva (MEV), assistenza e consulenza del nodo regionale della banca dati bovina informatizzata di cui al Regolamento CEE 1760/2000 ed al D.M. 31/1/2002 e </w:t>
      </w:r>
      <w:proofErr w:type="spellStart"/>
      <w:r w:rsidR="00182242" w:rsidRPr="006E2D17">
        <w:rPr>
          <w:rFonts w:ascii="Palatino Linotype" w:hAnsi="Palatino Linotype"/>
          <w:sz w:val="20"/>
        </w:rPr>
        <w:t>s.m.i.</w:t>
      </w:r>
      <w:proofErr w:type="spellEnd"/>
      <w:r w:rsidR="00182242" w:rsidRPr="006E2D17">
        <w:rPr>
          <w:rFonts w:ascii="Palatino Linotype" w:hAnsi="Palatino Linotype"/>
          <w:sz w:val="20"/>
        </w:rPr>
        <w:t xml:space="preserve"> e del nodo applicativo regionale delle banche dati dei Servizi Veterinari e del SIAN</w:t>
      </w:r>
      <w:r w:rsidR="00C05BB9" w:rsidRPr="006E2D17">
        <w:rPr>
          <w:rFonts w:ascii="Palatino Linotype" w:hAnsi="Palatino Linotype" w:cs="Verdana"/>
          <w:color w:val="000000"/>
          <w:sz w:val="20"/>
        </w:rPr>
        <w:t xml:space="preserve">” - </w:t>
      </w:r>
      <w:r w:rsidR="00C05BB9" w:rsidRPr="006E2D17">
        <w:rPr>
          <w:rFonts w:ascii="Palatino Linotype" w:hAnsi="Palatino Linotype"/>
          <w:color w:val="000000"/>
          <w:sz w:val="20"/>
        </w:rPr>
        <w:t>CIG: 7283442679</w:t>
      </w:r>
      <w:r w:rsidR="00C05BB9" w:rsidRPr="006E2D17">
        <w:rPr>
          <w:rFonts w:ascii="Palatino Linotype" w:hAnsi="Palatino Linotype"/>
          <w:color w:val="000000"/>
          <w:sz w:val="20"/>
        </w:rPr>
        <w:t>;</w:t>
      </w:r>
    </w:p>
    <w:p w14:paraId="1EA0E8A3" w14:textId="7F71E801" w:rsidR="00F80629" w:rsidRPr="00C05BB9" w:rsidRDefault="00F80629" w:rsidP="00C05BB9">
      <w:pPr>
        <w:pStyle w:val="NormaleRIENTRO"/>
        <w:numPr>
          <w:ilvl w:val="0"/>
          <w:numId w:val="5"/>
        </w:numPr>
        <w:tabs>
          <w:tab w:val="right" w:leader="dot" w:pos="0"/>
        </w:tabs>
        <w:spacing w:line="240" w:lineRule="auto"/>
        <w:ind w:left="426"/>
        <w:rPr>
          <w:rFonts w:ascii="Palatino Linotype" w:eastAsia="New Aster" w:hAnsi="Palatino Linotype"/>
          <w:sz w:val="20"/>
        </w:rPr>
      </w:pPr>
      <w:proofErr w:type="gramStart"/>
      <w:r w:rsidRPr="00C05BB9">
        <w:rPr>
          <w:rFonts w:ascii="Palatino Linotype" w:eastAsia="New Aster" w:hAnsi="Palatino Linotype"/>
          <w:sz w:val="20"/>
        </w:rPr>
        <w:t>che</w:t>
      </w:r>
      <w:proofErr w:type="gramEnd"/>
      <w:r w:rsidRPr="00C05BB9">
        <w:rPr>
          <w:rFonts w:ascii="Palatino Linotype" w:eastAsia="New Aster" w:hAnsi="Palatino Linotype"/>
          <w:sz w:val="20"/>
        </w:rPr>
        <w:t xml:space="preserve"> l’operatore economico ausiliario non intend</w:t>
      </w:r>
      <w:r w:rsidR="00535016" w:rsidRPr="00C05BB9">
        <w:rPr>
          <w:rFonts w:ascii="Palatino Linotype" w:eastAsia="New Aster" w:hAnsi="Palatino Linotype"/>
          <w:sz w:val="20"/>
        </w:rPr>
        <w:t xml:space="preserve">e partecipare alla citata gara </w:t>
      </w:r>
      <w:r w:rsidRPr="00C05BB9">
        <w:rPr>
          <w:rFonts w:ascii="Palatino Linotype" w:eastAsia="New Aster" w:hAnsi="Palatino Linotype"/>
          <w:sz w:val="20"/>
        </w:rPr>
        <w:t>come non parteciperà alla stessa nemmeno indirettamente attraverso società contro</w:t>
      </w:r>
      <w:r w:rsidR="00270EAD" w:rsidRPr="00C05BB9">
        <w:rPr>
          <w:rFonts w:ascii="Palatino Linotype" w:eastAsia="New Aster" w:hAnsi="Palatino Linotype"/>
          <w:sz w:val="20"/>
        </w:rPr>
        <w:t>llate, controllanti o collegate.</w:t>
      </w:r>
    </w:p>
    <w:p w14:paraId="4FDE6965" w14:textId="77777777" w:rsidR="00535016" w:rsidRPr="000004A6" w:rsidRDefault="00535016" w:rsidP="00C05BB9">
      <w:pPr>
        <w:pStyle w:val="NormaleRIENTRO"/>
        <w:tabs>
          <w:tab w:val="right" w:leader="dot" w:pos="0"/>
        </w:tabs>
        <w:spacing w:line="240" w:lineRule="auto"/>
        <w:ind w:left="426" w:firstLine="0"/>
        <w:rPr>
          <w:rFonts w:ascii="Palatino Linotype" w:eastAsia="New Aster" w:hAnsi="Palatino Linotype"/>
          <w:sz w:val="20"/>
        </w:rPr>
      </w:pPr>
    </w:p>
    <w:p w14:paraId="6CF61DF5" w14:textId="77777777" w:rsidR="00F80629" w:rsidRDefault="00F80629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27E2B6C" w14:textId="77777777" w:rsidR="00535016" w:rsidRPr="000004A6" w:rsidRDefault="00535016" w:rsidP="00F80629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38E83617" w14:textId="6A82D287" w:rsidR="00F80629" w:rsidRPr="000004A6" w:rsidRDefault="00F80629" w:rsidP="00F80629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 xml:space="preserve">o, in base all’art. 89 del D. </w:t>
      </w:r>
      <w:proofErr w:type="spellStart"/>
      <w:r>
        <w:rPr>
          <w:rFonts w:ascii="Palatino Linotype" w:eastAsia="New Aster" w:hAnsi="Palatino Linotype"/>
          <w:sz w:val="20"/>
        </w:rPr>
        <w:t>Lgs</w:t>
      </w:r>
      <w:proofErr w:type="spellEnd"/>
      <w:r>
        <w:rPr>
          <w:rFonts w:ascii="Palatino Linotype" w:eastAsia="New Aster" w:hAnsi="Palatino Linotype"/>
          <w:sz w:val="20"/>
        </w:rPr>
        <w:t>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ai seguenti patti e condizioni:</w:t>
      </w:r>
    </w:p>
    <w:p w14:paraId="3F6FF463" w14:textId="77777777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 dell’operatore economico ausiliario per partecipare alla gara indicate in premessa;</w:t>
      </w:r>
    </w:p>
    <w:p w14:paraId="44FF403F" w14:textId="0355C2C5" w:rsidR="00F80629" w:rsidRPr="000004A6" w:rsidRDefault="00F80629" w:rsidP="00F80629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l’operatore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economico ausiliario si impegna a consentire l’utilizzo </w:t>
      </w:r>
      <w:r w:rsidR="00270EAD">
        <w:rPr>
          <w:rFonts w:ascii="Palatino Linotype" w:eastAsia="New Aster" w:hAnsi="Palatino Linotype"/>
          <w:sz w:val="20"/>
        </w:rPr>
        <w:t>di____________________________</w:t>
      </w:r>
      <w:r w:rsidRPr="000004A6">
        <w:rPr>
          <w:rFonts w:ascii="Palatino Linotype" w:eastAsia="New Aster" w:hAnsi="Palatino Linotype"/>
          <w:sz w:val="20"/>
        </w:rPr>
        <w:t xml:space="preserve"> e dichiara ai sensi degli artt. 46 e 47 del D.P.R. n. 445/2000:</w:t>
      </w:r>
    </w:p>
    <w:p w14:paraId="0F509944" w14:textId="73B31F40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0F63CB">
        <w:rPr>
          <w:rFonts w:ascii="Palatino Linotype" w:eastAsia="New Aster" w:hAnsi="Palatino Linotype"/>
          <w:sz w:val="20"/>
        </w:rPr>
        <w:t xml:space="preserve"> e </w:t>
      </w:r>
      <w:proofErr w:type="spellStart"/>
      <w:r w:rsidR="000F63CB">
        <w:rPr>
          <w:rFonts w:ascii="Palatino Linotype" w:eastAsia="New Aster" w:hAnsi="Palatino Linotype"/>
          <w:sz w:val="20"/>
        </w:rPr>
        <w:t>s.m.i.</w:t>
      </w:r>
      <w:proofErr w:type="spellEnd"/>
      <w:r w:rsidRPr="000004A6">
        <w:rPr>
          <w:rFonts w:ascii="Palatino Linotype" w:eastAsia="New Aster" w:hAnsi="Palatino Linotype"/>
          <w:sz w:val="20"/>
        </w:rPr>
        <w:t>, come dettagliatamente dichiarato nel modello di DGUE predisposto dalla stazione appaltante;</w:t>
      </w:r>
    </w:p>
    <w:p w14:paraId="22147A28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di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069F09B5" w14:textId="5D549F01" w:rsidR="00F8062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</w:r>
      <w:proofErr w:type="gramStart"/>
      <w:r w:rsidRPr="000004A6">
        <w:rPr>
          <w:rFonts w:ascii="Palatino Linotype" w:eastAsia="New Aster" w:hAnsi="Palatino Linotype"/>
          <w:sz w:val="20"/>
        </w:rPr>
        <w:t>attesta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di non partecipare alle gare in proprio o in associazione o in consorzio né di essere in una situazione di controllo con una delle altre imprese che partecipano alla gara;</w:t>
      </w:r>
    </w:p>
    <w:p w14:paraId="1E440892" w14:textId="77777777" w:rsidR="00F80629" w:rsidRPr="00795249" w:rsidRDefault="00F80629" w:rsidP="00F80629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proofErr w:type="gramStart"/>
      <w:r w:rsidRPr="00795249">
        <w:rPr>
          <w:rFonts w:ascii="Palatino Linotype" w:eastAsia="New Aster" w:hAnsi="Palatino Linotype"/>
          <w:sz w:val="20"/>
        </w:rPr>
        <w:t>l’operatore</w:t>
      </w:r>
      <w:proofErr w:type="gramEnd"/>
      <w:r w:rsidRPr="00795249">
        <w:rPr>
          <w:rFonts w:ascii="Palatino Linotype" w:eastAsia="New Aster" w:hAnsi="Palatino Linotype"/>
          <w:sz w:val="20"/>
        </w:rPr>
        <w:t xml:space="preserve"> economico ausiliario si impegna a non stipulare contratti di identico contenuto con altri operatori in relazione alla gara di cui in premessa.</w:t>
      </w:r>
    </w:p>
    <w:p w14:paraId="33099C23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12B7AF0D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permettere all’operatore economico ausiliario di verificare e monitorare costantemente l’avanzamento del servizio, la regolarità dell’esecuzione dello stesso 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2BC35260" w14:textId="77777777" w:rsidR="00F80629" w:rsidRPr="000004A6" w:rsidRDefault="00F80629" w:rsidP="00F80629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proofErr w:type="gramStart"/>
      <w:r w:rsidRPr="000004A6">
        <w:rPr>
          <w:rFonts w:ascii="Palatino Linotype" w:eastAsia="New Aster" w:hAnsi="Palatino Linotype"/>
          <w:sz w:val="20"/>
        </w:rPr>
        <w:t>a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stipulare idonea polizza assicurativa pari al 10% dell’importo dell’appalto, in favore dell’operatore economico ausiliario, a garanzia della buona e regolare esecuzione delle opere;</w:t>
      </w:r>
    </w:p>
    <w:p w14:paraId="7F3BFFB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3BCF182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12DF75C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21B71231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74197AE" w14:textId="77777777" w:rsidR="00F80629" w:rsidRPr="000004A6" w:rsidRDefault="00F80629" w:rsidP="00F80629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7A649253" w14:textId="0AC63FBE" w:rsidR="00F80629" w:rsidRPr="000004A6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</w:t>
      </w:r>
      <w:r w:rsidR="000F63C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>......., li .../.../...</w:t>
      </w:r>
    </w:p>
    <w:p w14:paraId="7F4E691E" w14:textId="77777777" w:rsidR="00F80629" w:rsidRDefault="00F80629" w:rsidP="00F80629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7E23A48C" w14:textId="77777777" w:rsidR="00F80629" w:rsidRDefault="00F80629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p w14:paraId="0232BCF7" w14:textId="77777777" w:rsidR="000F63CB" w:rsidRDefault="000F63CB" w:rsidP="00F80629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</w:p>
    <w:sectPr w:rsidR="000F63CB" w:rsidSect="00624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AF6A" w14:textId="77777777" w:rsidR="00DC6AA6" w:rsidRDefault="00DC6AA6" w:rsidP="00AC4270">
      <w:r>
        <w:separator/>
      </w:r>
    </w:p>
  </w:endnote>
  <w:endnote w:type="continuationSeparator" w:id="0">
    <w:p w14:paraId="76ADC76B" w14:textId="77777777" w:rsidR="00DC6AA6" w:rsidRDefault="00DC6AA6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B41BA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31855211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62AA1351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31B3ECA8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1855946A" w14:textId="77777777" w:rsidR="00E20C39" w:rsidRPr="0070043C" w:rsidRDefault="00E20C39" w:rsidP="00E20C39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16A6DB8C" w14:textId="72F767CA" w:rsidR="00692F38" w:rsidRPr="0070043C" w:rsidRDefault="00692F38" w:rsidP="00A96CC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746A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746A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C7E4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Procedura aperta per l’affidamento del servizio di manutenzione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adeguativa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>, migliorativa e correttiva (MAC),</w:t>
    </w:r>
  </w:p>
  <w:p w14:paraId="0D234E06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manutenzione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evolutiva (MEV), assistenza e consulenza del nodo regionale della banca dati bovina </w:t>
    </w:r>
  </w:p>
  <w:p w14:paraId="1E74E7A4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informatizzata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di cui al Regolamento CEE 1760/2000 ed al D.M. 31/1/2002 e </w:t>
    </w:r>
    <w:proofErr w:type="spellStart"/>
    <w:r>
      <w:rPr>
        <w:rFonts w:ascii="Palatino Linotype" w:hAnsi="Palatino Linotype"/>
        <w:b/>
        <w:i/>
        <w:color w:val="002060"/>
        <w:sz w:val="18"/>
        <w:szCs w:val="18"/>
      </w:rPr>
      <w:t>s.m.i.</w:t>
    </w:r>
    <w:proofErr w:type="spellEnd"/>
    <w:r>
      <w:rPr>
        <w:rFonts w:ascii="Palatino Linotype" w:hAnsi="Palatino Linotype"/>
        <w:b/>
        <w:i/>
        <w:color w:val="002060"/>
        <w:sz w:val="18"/>
        <w:szCs w:val="18"/>
      </w:rPr>
      <w:t xml:space="preserve"> e del</w:t>
    </w:r>
  </w:p>
  <w:p w14:paraId="05E73F8B" w14:textId="77777777" w:rsidR="00182242" w:rsidRDefault="00182242" w:rsidP="00182242">
    <w:pPr>
      <w:pStyle w:val="Pidipagina"/>
      <w:tabs>
        <w:tab w:val="clear" w:pos="9638"/>
      </w:tabs>
      <w:ind w:right="-1"/>
      <w:jc w:val="center"/>
      <w:rPr>
        <w:rFonts w:ascii="Palatino Linotype" w:hAnsi="Palatino Linotype"/>
        <w:b/>
        <w:i/>
        <w:color w:val="002060"/>
        <w:sz w:val="18"/>
        <w:szCs w:val="18"/>
      </w:rPr>
    </w:pPr>
    <w:proofErr w:type="gramStart"/>
    <w:r>
      <w:rPr>
        <w:rFonts w:ascii="Palatino Linotype" w:hAnsi="Palatino Linotype"/>
        <w:b/>
        <w:i/>
        <w:color w:val="002060"/>
        <w:sz w:val="18"/>
        <w:szCs w:val="18"/>
      </w:rPr>
      <w:t>nodo</w:t>
    </w:r>
    <w:proofErr w:type="gramEnd"/>
    <w:r>
      <w:rPr>
        <w:rFonts w:ascii="Palatino Linotype" w:hAnsi="Palatino Linotype"/>
        <w:b/>
        <w:i/>
        <w:color w:val="002060"/>
        <w:sz w:val="18"/>
        <w:szCs w:val="18"/>
      </w:rPr>
      <w:t xml:space="preserve"> applicativo regionale delle banche dati dei Servizi Veterinari e del SIAN</w:t>
    </w:r>
  </w:p>
  <w:p w14:paraId="717C2710" w14:textId="0FE4540B" w:rsidR="007C41D1" w:rsidRPr="0070043C" w:rsidRDefault="00C57853" w:rsidP="007C41D1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746A1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746A1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18F8" w14:textId="77777777" w:rsidR="00DC6AA6" w:rsidRDefault="00DC6AA6" w:rsidP="00AC4270">
      <w:r>
        <w:separator/>
      </w:r>
    </w:p>
  </w:footnote>
  <w:footnote w:type="continuationSeparator" w:id="0">
    <w:p w14:paraId="0FC43005" w14:textId="77777777" w:rsidR="00DC6AA6" w:rsidRDefault="00DC6AA6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9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6"/>
    <w:rsid w:val="00001EF4"/>
    <w:rsid w:val="00002B31"/>
    <w:rsid w:val="000059C7"/>
    <w:rsid w:val="000063D1"/>
    <w:rsid w:val="00012DB8"/>
    <w:rsid w:val="00013076"/>
    <w:rsid w:val="0001440D"/>
    <w:rsid w:val="00020670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5651"/>
    <w:rsid w:val="000673F5"/>
    <w:rsid w:val="00071E29"/>
    <w:rsid w:val="00073934"/>
    <w:rsid w:val="000746A1"/>
    <w:rsid w:val="00076E7F"/>
    <w:rsid w:val="0007716D"/>
    <w:rsid w:val="00081334"/>
    <w:rsid w:val="00083F5A"/>
    <w:rsid w:val="000853AE"/>
    <w:rsid w:val="00087D6C"/>
    <w:rsid w:val="00087FAD"/>
    <w:rsid w:val="00090154"/>
    <w:rsid w:val="00097BC3"/>
    <w:rsid w:val="000A0FA7"/>
    <w:rsid w:val="000A5F2F"/>
    <w:rsid w:val="000A67AD"/>
    <w:rsid w:val="000A6EC8"/>
    <w:rsid w:val="000B34DB"/>
    <w:rsid w:val="000B4A83"/>
    <w:rsid w:val="000D210E"/>
    <w:rsid w:val="000D2291"/>
    <w:rsid w:val="000E53FF"/>
    <w:rsid w:val="000F27FD"/>
    <w:rsid w:val="000F36CD"/>
    <w:rsid w:val="000F3C6B"/>
    <w:rsid w:val="000F3D60"/>
    <w:rsid w:val="000F63CB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242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650A4"/>
    <w:rsid w:val="0026672D"/>
    <w:rsid w:val="00267D86"/>
    <w:rsid w:val="00270DCB"/>
    <w:rsid w:val="00270EAD"/>
    <w:rsid w:val="0027436D"/>
    <w:rsid w:val="00275D3F"/>
    <w:rsid w:val="00275DD2"/>
    <w:rsid w:val="002766CC"/>
    <w:rsid w:val="0027711D"/>
    <w:rsid w:val="00287C6D"/>
    <w:rsid w:val="00287F1E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0BC1"/>
    <w:rsid w:val="003378BF"/>
    <w:rsid w:val="00337E6C"/>
    <w:rsid w:val="0034211C"/>
    <w:rsid w:val="0034239C"/>
    <w:rsid w:val="003434E6"/>
    <w:rsid w:val="0034682E"/>
    <w:rsid w:val="00346B07"/>
    <w:rsid w:val="003504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2DAD"/>
    <w:rsid w:val="0039510E"/>
    <w:rsid w:val="0039530C"/>
    <w:rsid w:val="00395FC0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F09E9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8776F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35016"/>
    <w:rsid w:val="00541E84"/>
    <w:rsid w:val="00541F0B"/>
    <w:rsid w:val="00542265"/>
    <w:rsid w:val="00546ABE"/>
    <w:rsid w:val="005476D5"/>
    <w:rsid w:val="00550059"/>
    <w:rsid w:val="005512E4"/>
    <w:rsid w:val="00554355"/>
    <w:rsid w:val="005558A8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8661D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63E2"/>
    <w:rsid w:val="006371AE"/>
    <w:rsid w:val="00641243"/>
    <w:rsid w:val="00646204"/>
    <w:rsid w:val="00652664"/>
    <w:rsid w:val="006542AA"/>
    <w:rsid w:val="00660C97"/>
    <w:rsid w:val="00661205"/>
    <w:rsid w:val="006646F0"/>
    <w:rsid w:val="00665B1B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0FE9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2D17"/>
    <w:rsid w:val="006E3D34"/>
    <w:rsid w:val="006F20E1"/>
    <w:rsid w:val="006F519D"/>
    <w:rsid w:val="0070043C"/>
    <w:rsid w:val="00700F25"/>
    <w:rsid w:val="00703045"/>
    <w:rsid w:val="007107A9"/>
    <w:rsid w:val="00710D3E"/>
    <w:rsid w:val="007113CE"/>
    <w:rsid w:val="00713126"/>
    <w:rsid w:val="00715910"/>
    <w:rsid w:val="00720706"/>
    <w:rsid w:val="00720EE5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5F64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1D23"/>
    <w:rsid w:val="008569A5"/>
    <w:rsid w:val="00856B75"/>
    <w:rsid w:val="0086087A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4E65"/>
    <w:rsid w:val="00A7671D"/>
    <w:rsid w:val="00A76BD4"/>
    <w:rsid w:val="00A81247"/>
    <w:rsid w:val="00A85E2A"/>
    <w:rsid w:val="00A86011"/>
    <w:rsid w:val="00A868DE"/>
    <w:rsid w:val="00A91E62"/>
    <w:rsid w:val="00A92C87"/>
    <w:rsid w:val="00A93543"/>
    <w:rsid w:val="00A941D4"/>
    <w:rsid w:val="00A96CC6"/>
    <w:rsid w:val="00AA1C6B"/>
    <w:rsid w:val="00AA2FF0"/>
    <w:rsid w:val="00AA7247"/>
    <w:rsid w:val="00AB15D7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2543"/>
    <w:rsid w:val="00AE2766"/>
    <w:rsid w:val="00AE3290"/>
    <w:rsid w:val="00AE3877"/>
    <w:rsid w:val="00AE4F2D"/>
    <w:rsid w:val="00AF1A29"/>
    <w:rsid w:val="00AF2DA5"/>
    <w:rsid w:val="00B0148A"/>
    <w:rsid w:val="00B027FC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2526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4AC3"/>
    <w:rsid w:val="00BA71B6"/>
    <w:rsid w:val="00BA7E3C"/>
    <w:rsid w:val="00BB2F10"/>
    <w:rsid w:val="00BB5F2E"/>
    <w:rsid w:val="00BC1EB0"/>
    <w:rsid w:val="00BC3337"/>
    <w:rsid w:val="00BC6378"/>
    <w:rsid w:val="00BD43BE"/>
    <w:rsid w:val="00BD5AB6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05BB9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66CF9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A6"/>
    <w:rsid w:val="00DC6AB3"/>
    <w:rsid w:val="00DC7CE5"/>
    <w:rsid w:val="00DD0160"/>
    <w:rsid w:val="00DD156C"/>
    <w:rsid w:val="00DD1C92"/>
    <w:rsid w:val="00DD657F"/>
    <w:rsid w:val="00DE5F04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0B52"/>
    <w:rsid w:val="00EB0E5D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D1A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0629"/>
    <w:rsid w:val="00F82C1C"/>
    <w:rsid w:val="00F82FAA"/>
    <w:rsid w:val="00F86226"/>
    <w:rsid w:val="00F938EE"/>
    <w:rsid w:val="00F94068"/>
    <w:rsid w:val="00FA1808"/>
    <w:rsid w:val="00FA5261"/>
    <w:rsid w:val="00FA7FE7"/>
    <w:rsid w:val="00FB0392"/>
    <w:rsid w:val="00FB03C3"/>
    <w:rsid w:val="00FB10E3"/>
    <w:rsid w:val="00FB195F"/>
    <w:rsid w:val="00FB560D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26CB5E2-9433-49A0-A1D2-1109DBD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8776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8776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8AC8-F135-4118-937F-639B5799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Nicola Locaspi</cp:lastModifiedBy>
  <cp:revision>23</cp:revision>
  <cp:lastPrinted>2017-04-21T06:51:00Z</cp:lastPrinted>
  <dcterms:created xsi:type="dcterms:W3CDTF">2017-04-24T06:27:00Z</dcterms:created>
  <dcterms:modified xsi:type="dcterms:W3CDTF">2017-11-21T07:32:00Z</dcterms:modified>
</cp:coreProperties>
</file>