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7779D5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457B425D" w14:textId="0FBB09AE" w:rsidR="005A571A" w:rsidRPr="007779D5" w:rsidRDefault="005A571A" w:rsidP="005A571A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7779D5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C16C5D" w:rsidRPr="007779D5">
        <w:rPr>
          <w:rFonts w:ascii="Palatino Linotype" w:hAnsi="Palatino Linotype"/>
          <w:b/>
          <w:sz w:val="28"/>
          <w:szCs w:val="28"/>
          <w:u w:val="single"/>
        </w:rPr>
        <w:t>C</w:t>
      </w:r>
    </w:p>
    <w:p w14:paraId="24ADB95C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7ACD484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7C619A7A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77021F2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3D322D9" w14:textId="77777777" w:rsidR="005A571A" w:rsidRPr="007779D5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5ECA1D1" w14:textId="4BE28F2B" w:rsidR="005A571A" w:rsidRPr="007779D5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7779D5">
        <w:rPr>
          <w:rFonts w:ascii="Palatino Linotype" w:hAnsi="Palatino Linotype" w:cs="Arial"/>
          <w:b/>
          <w:sz w:val="28"/>
          <w:szCs w:val="28"/>
        </w:rPr>
        <w:t>BANDO DI GARA G.U.R.I.</w:t>
      </w:r>
    </w:p>
    <w:p w14:paraId="2208B79A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67B1DDD6" w14:textId="77777777" w:rsidR="007779D5" w:rsidRDefault="007779D5" w:rsidP="007779D5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456D8F8C" w14:textId="77777777" w:rsidR="007779D5" w:rsidRDefault="007779D5" w:rsidP="007779D5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</w:p>
    <w:p w14:paraId="79E9A21F" w14:textId="77777777" w:rsidR="006D445E" w:rsidRPr="00852A69" w:rsidRDefault="006D445E" w:rsidP="006D445E">
      <w:pPr>
        <w:jc w:val="center"/>
        <w:rPr>
          <w:rFonts w:ascii="Palatino Linotype" w:hAnsi="Palatino Linotype"/>
          <w:sz w:val="28"/>
          <w:szCs w:val="28"/>
        </w:rPr>
      </w:pPr>
    </w:p>
    <w:p w14:paraId="12FD8B28" w14:textId="77777777" w:rsidR="006D445E" w:rsidRPr="0036332F" w:rsidRDefault="006D445E" w:rsidP="006D445E">
      <w:pPr>
        <w:keepNext/>
        <w:widowControl w:val="0"/>
        <w:autoSpaceDE w:val="0"/>
        <w:autoSpaceDN w:val="0"/>
        <w:spacing w:line="360" w:lineRule="exact"/>
        <w:jc w:val="both"/>
        <w:outlineLvl w:val="2"/>
        <w:rPr>
          <w:rFonts w:ascii="Palatino Linotype" w:hAnsi="Palatino Linotype" w:cs="Verdana"/>
          <w:b/>
          <w:bCs/>
          <w:sz w:val="28"/>
          <w:szCs w:val="28"/>
        </w:rPr>
      </w:pPr>
      <w:bookmarkStart w:id="3" w:name="_Toc100312375"/>
      <w:r>
        <w:rPr>
          <w:rFonts w:ascii="Palatino Linotype" w:hAnsi="Palatino Linotype"/>
          <w:b/>
          <w:bCs/>
          <w:sz w:val="28"/>
          <w:szCs w:val="28"/>
        </w:rPr>
        <w:t xml:space="preserve">PROCEDURA TELEMATICA APERTA </w:t>
      </w:r>
      <w:r w:rsidRPr="0036332F">
        <w:rPr>
          <w:rFonts w:ascii="Palatino Linotype" w:hAnsi="Palatino Linotype"/>
          <w:b/>
          <w:bCs/>
          <w:sz w:val="28"/>
          <w:szCs w:val="28"/>
        </w:rPr>
        <w:t>PER L’AFFIDAMENTO DEL SERVIZIO DI GESTIONE DELLA FORNITURA DEI GAS MEDICINALI E TECNICI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PRESSO LE STRUTTURE SANITARIE DELL’ASM MATERA, DELL’AOR SAN CARLO DI POTENZA, DELL’ASP POTENZA E DELL’IRCCS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CROB</w:t>
      </w:r>
      <w:bookmarkEnd w:id="3"/>
      <w:r w:rsidRPr="0036332F">
        <w:rPr>
          <w:rFonts w:ascii="Palatino Linotype" w:hAnsi="Palatino Linotype"/>
          <w:b/>
          <w:bCs/>
          <w:sz w:val="28"/>
          <w:szCs w:val="28"/>
        </w:rPr>
        <w:t xml:space="preserve"> DI RIONERO IN VULTURE</w:t>
      </w:r>
    </w:p>
    <w:p w14:paraId="23D035CE" w14:textId="77777777" w:rsidR="006D445E" w:rsidRPr="00852A69" w:rsidRDefault="006D445E" w:rsidP="006D445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A1604DE" w14:textId="77777777" w:rsidR="00B23E9B" w:rsidRDefault="00B23E9B" w:rsidP="00B23E9B">
      <w:pPr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F14E21">
        <w:rPr>
          <w:rFonts w:ascii="Palatino Linotype" w:hAnsi="Palatino Linotype"/>
          <w:b/>
          <w:sz w:val="28"/>
          <w:szCs w:val="28"/>
        </w:rPr>
        <w:t>8718701</w:t>
      </w:r>
    </w:p>
    <w:p w14:paraId="49C5A7FE" w14:textId="77777777" w:rsidR="00B23E9B" w:rsidRPr="00852A69" w:rsidRDefault="00B23E9B" w:rsidP="00B23E9B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CIG: </w:t>
      </w:r>
      <w:r w:rsidRPr="00270F5F">
        <w:rPr>
          <w:rFonts w:ascii="Palatino Linotype" w:hAnsi="Palatino Linotype"/>
          <w:b/>
          <w:sz w:val="28"/>
          <w:szCs w:val="28"/>
        </w:rPr>
        <w:t>9400071FF8</w:t>
      </w:r>
    </w:p>
    <w:p w14:paraId="5491FA72" w14:textId="77777777" w:rsidR="006D445E" w:rsidRPr="00852A69" w:rsidRDefault="006D445E" w:rsidP="006D445E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2F5E126" w14:textId="77777777" w:rsidR="006A3783" w:rsidRPr="00A55844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E810215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DB7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7592E36" w14:textId="469E5AC5" w:rsidR="00977179" w:rsidRPr="00A53998" w:rsidRDefault="005A571A" w:rsidP="00A5399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0"/>
      <w:bookmarkEnd w:id="1"/>
      <w:bookmarkEnd w:id="2"/>
      <w:bookmarkEnd w:id="4"/>
      <w:bookmarkEnd w:id="5"/>
      <w:bookmarkEnd w:id="6"/>
    </w:p>
    <w:p w14:paraId="7182A853" w14:textId="77777777" w:rsidR="00A53998" w:rsidRPr="00A53998" w:rsidRDefault="00A53998" w:rsidP="00A5399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5774B">
        <w:rPr>
          <w:rFonts w:ascii="Palatino Linotype" w:hAnsi="Palatino Linotype"/>
          <w:sz w:val="20"/>
          <w:szCs w:val="20"/>
        </w:rPr>
        <w:lastRenderedPageBreak/>
        <w:t>Dipartimento Stazione Unica Appaltant</w:t>
      </w:r>
      <w:r>
        <w:rPr>
          <w:rFonts w:ascii="Palatino Linotype" w:hAnsi="Palatino Linotype"/>
          <w:sz w:val="20"/>
          <w:szCs w:val="20"/>
        </w:rPr>
        <w:t xml:space="preserve">e – Regione Basilicata (SUA-RB) - </w:t>
      </w:r>
      <w:r w:rsidRPr="00A5774B">
        <w:rPr>
          <w:rFonts w:ascii="Palatino Linotype" w:hAnsi="Palatino Linotype"/>
          <w:sz w:val="20"/>
          <w:szCs w:val="20"/>
        </w:rPr>
        <w:t xml:space="preserve">Ufficio </w:t>
      </w:r>
      <w:r>
        <w:rPr>
          <w:rFonts w:ascii="Palatino Linotype" w:hAnsi="Palatino Linotype"/>
          <w:sz w:val="20"/>
          <w:szCs w:val="20"/>
        </w:rPr>
        <w:t>Centrale di Committenza e Soggetto Aggregator</w:t>
      </w:r>
      <w:r w:rsidRPr="00A5774B">
        <w:rPr>
          <w:rFonts w:ascii="Palatino Linotype" w:hAnsi="Palatino Linotype"/>
          <w:sz w:val="20"/>
          <w:szCs w:val="20"/>
        </w:rPr>
        <w:t>e,</w:t>
      </w:r>
      <w:r>
        <w:rPr>
          <w:rFonts w:ascii="Palatino Linotype" w:hAnsi="Palatino Linotype"/>
          <w:sz w:val="20"/>
          <w:szCs w:val="20"/>
        </w:rPr>
        <w:t xml:space="preserve"> V</w:t>
      </w:r>
      <w:r w:rsidRPr="00A5774B">
        <w:rPr>
          <w:rFonts w:ascii="Palatino Linotype" w:hAnsi="Palatino Linotype"/>
          <w:sz w:val="20"/>
          <w:szCs w:val="20"/>
        </w:rPr>
        <w:t>ia Vincenzo Verrastro, 4</w:t>
      </w:r>
      <w:r>
        <w:rPr>
          <w:rFonts w:ascii="Palatino Linotype" w:hAnsi="Palatino Linotype"/>
          <w:sz w:val="20"/>
          <w:szCs w:val="20"/>
        </w:rPr>
        <w:t xml:space="preserve"> - </w:t>
      </w:r>
      <w:r w:rsidRPr="00A5774B">
        <w:rPr>
          <w:rFonts w:ascii="Palatino Linotype" w:hAnsi="Palatino Linotype"/>
          <w:sz w:val="20"/>
          <w:szCs w:val="20"/>
        </w:rPr>
        <w:t>85100 Potenza</w:t>
      </w:r>
      <w:r>
        <w:rPr>
          <w:rFonts w:ascii="Palatino Linotype" w:hAnsi="Palatino Linotype"/>
          <w:sz w:val="20"/>
          <w:szCs w:val="20"/>
        </w:rPr>
        <w:t xml:space="preserve"> - t</w:t>
      </w:r>
      <w:r w:rsidRPr="00A5774B">
        <w:rPr>
          <w:rFonts w:ascii="Palatino Linotype" w:hAnsi="Palatino Linotype"/>
          <w:sz w:val="20"/>
          <w:szCs w:val="20"/>
        </w:rPr>
        <w:t>el. +39 0971 66</w:t>
      </w:r>
      <w:r>
        <w:rPr>
          <w:rFonts w:ascii="Palatino Linotype" w:hAnsi="Palatino Linotype"/>
          <w:sz w:val="20"/>
          <w:szCs w:val="20"/>
        </w:rPr>
        <w:t>8307</w:t>
      </w:r>
      <w:r w:rsidRPr="00A5774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</w:t>
      </w:r>
      <w:r w:rsidRPr="00A5774B">
        <w:rPr>
          <w:rFonts w:ascii="Palatino Linotype" w:hAnsi="Palatino Linotype"/>
          <w:sz w:val="20"/>
          <w:szCs w:val="20"/>
        </w:rPr>
        <w:t xml:space="preserve">PEC </w:t>
      </w:r>
      <w:hyperlink r:id="rId8" w:history="1">
        <w:r w:rsidRPr="00E5280F">
          <w:rPr>
            <w:rStyle w:val="Collegamentoipertestuale"/>
            <w:rFonts w:ascii="Palatino Linotype" w:hAnsi="Palatino Linotype"/>
            <w:sz w:val="20"/>
            <w:szCs w:val="20"/>
          </w:rPr>
          <w:t>ufficio.centrale.committenza.soggetto.aggregatore@cert.regione.basilicata.it</w:t>
        </w:r>
      </w:hyperlink>
      <w:r>
        <w:rPr>
          <w:rStyle w:val="Collegamentoipertestuale"/>
          <w:rFonts w:ascii="Palatino Linotype" w:hAnsi="Palatino Linotype"/>
          <w:sz w:val="20"/>
          <w:szCs w:val="20"/>
        </w:rPr>
        <w:t xml:space="preserve">; </w:t>
      </w:r>
      <w:r w:rsidRPr="00B56493">
        <w:rPr>
          <w:rFonts w:ascii="Palatino Linotype" w:hAnsi="Palatino Linotype" w:cs="Palatino Linotype"/>
          <w:sz w:val="20"/>
          <w:szCs w:val="20"/>
        </w:rPr>
        <w:t xml:space="preserve">indirizzo internet: </w:t>
      </w:r>
      <w:hyperlink r:id="rId9" w:history="1">
        <w:r w:rsidRPr="009562A3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  <w:r>
        <w:rPr>
          <w:rFonts w:ascii="Palatino Linotype" w:hAnsi="Palatino Linotype" w:cs="Palatino Linotype"/>
          <w:sz w:val="20"/>
          <w:szCs w:val="20"/>
          <w:u w:val="single"/>
        </w:rPr>
        <w:t xml:space="preserve"> </w:t>
      </w:r>
    </w:p>
    <w:p w14:paraId="736AEE84" w14:textId="357AAE6E" w:rsidR="00916234" w:rsidRPr="001B2BAA" w:rsidRDefault="0077473F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B2BAA">
        <w:rPr>
          <w:rFonts w:ascii="Palatino Linotype" w:hAnsi="Palatino Linotype" w:cs="Palatino Linotype"/>
          <w:sz w:val="20"/>
          <w:szCs w:val="20"/>
        </w:rPr>
        <w:t xml:space="preserve">I documenti di gara sono disponibili all'indirizzo internet: </w:t>
      </w:r>
      <w:hyperlink r:id="rId10" w:history="1">
        <w:r w:rsidR="006F2345" w:rsidRPr="00142A7D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https://www.sua-rb.it/N/G00</w:t>
        </w:r>
        <w:r w:rsidR="006F2345" w:rsidRPr="00142A7D">
          <w:rPr>
            <w:rStyle w:val="Collegamentoipertestuale"/>
            <w:rFonts w:ascii="Palatino Linotype" w:hAnsi="Palatino Linotype" w:cs="Palatino Linotype"/>
            <w:sz w:val="20"/>
            <w:szCs w:val="20"/>
            <w:highlight w:val="yellow"/>
          </w:rPr>
          <w:t>XXX</w:t>
        </w:r>
      </w:hyperlink>
      <w:r w:rsidR="001B2BAA" w:rsidRPr="001B2BAA">
        <w:rPr>
          <w:rFonts w:ascii="Palatino Linotype" w:hAnsi="Palatino Linotype" w:cs="Palatino Linotype"/>
          <w:sz w:val="20"/>
          <w:szCs w:val="20"/>
        </w:rPr>
        <w:t xml:space="preserve"> </w:t>
      </w:r>
      <w:r w:rsidRPr="001B2BAA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33F17C06" w14:textId="684D365C" w:rsidR="00916234" w:rsidRPr="00916234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916234">
        <w:rPr>
          <w:rFonts w:ascii="Palatino Linotype" w:hAnsi="Palatino Linotype" w:cs="Palatino Linotype"/>
          <w:sz w:val="20"/>
          <w:szCs w:val="20"/>
        </w:rPr>
        <w:t>L'amministrazione aggiudicatrice è un Ente territoriale</w:t>
      </w:r>
    </w:p>
    <w:p w14:paraId="106FC314" w14:textId="77777777" w:rsidR="006F2345" w:rsidRPr="006F2345" w:rsidRDefault="00916234" w:rsidP="006F2345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462EDB">
        <w:rPr>
          <w:rFonts w:ascii="Palatino Linotype" w:hAnsi="Palatino Linotype" w:cs="Palatino Linotype"/>
          <w:sz w:val="20"/>
          <w:szCs w:val="20"/>
        </w:rPr>
        <w:t>L'Amministrazione agisce da Stazione Unica Appaltante per conto d</w:t>
      </w:r>
      <w:r w:rsidR="006F2345">
        <w:rPr>
          <w:rFonts w:ascii="Palatino Linotype" w:hAnsi="Palatino Linotype" w:cs="Palatino Linotype"/>
          <w:sz w:val="20"/>
          <w:szCs w:val="20"/>
        </w:rPr>
        <w:t>i ASM Matera, AOR San Carlo di Potenza, ASP Potenza e IRCCS CROB di Rionero in Vulture.</w:t>
      </w:r>
    </w:p>
    <w:p w14:paraId="66DADC8D" w14:textId="0C053166" w:rsidR="006F2345" w:rsidRPr="006F2345" w:rsidRDefault="006F2345" w:rsidP="006F2345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F2345">
        <w:rPr>
          <w:rFonts w:ascii="Palatino Linotype" w:hAnsi="Palatino Linotype" w:cs="Verdana"/>
          <w:color w:val="000000"/>
          <w:sz w:val="20"/>
          <w:szCs w:val="20"/>
        </w:rPr>
        <w:t>CPV 24111500-0 – CPV 24100000-5</w:t>
      </w:r>
    </w:p>
    <w:p w14:paraId="716F9D34" w14:textId="77777777" w:rsidR="006F2345" w:rsidRDefault="00916234" w:rsidP="006F2345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Palatino Linotype"/>
          <w:sz w:val="20"/>
          <w:szCs w:val="20"/>
        </w:rPr>
        <w:t xml:space="preserve">ITF5 – </w:t>
      </w:r>
      <w:r w:rsidR="006F2345">
        <w:rPr>
          <w:rFonts w:ascii="Palatino Linotype" w:hAnsi="Palatino Linotype" w:cs="Palatino Linotype"/>
          <w:sz w:val="20"/>
          <w:szCs w:val="20"/>
        </w:rPr>
        <w:t>Strutture sanitarie</w:t>
      </w:r>
      <w:r w:rsidR="007F412D">
        <w:rPr>
          <w:rFonts w:ascii="Palatino Linotype" w:hAnsi="Palatino Linotype" w:cs="Palatino Linotype"/>
          <w:sz w:val="20"/>
          <w:szCs w:val="20"/>
        </w:rPr>
        <w:t xml:space="preserve"> </w:t>
      </w:r>
      <w:r w:rsidR="007F412D" w:rsidRPr="007F412D">
        <w:rPr>
          <w:rFonts w:ascii="Palatino Linotype" w:hAnsi="Palatino Linotype" w:cs="Calibri"/>
          <w:bCs/>
          <w:iCs/>
          <w:sz w:val="20"/>
          <w:szCs w:val="20"/>
        </w:rPr>
        <w:t>dislocat</w:t>
      </w:r>
      <w:r w:rsidR="006F2345">
        <w:rPr>
          <w:rFonts w:ascii="Palatino Linotype" w:hAnsi="Palatino Linotype" w:cs="Calibri"/>
          <w:bCs/>
          <w:iCs/>
          <w:sz w:val="20"/>
          <w:szCs w:val="20"/>
        </w:rPr>
        <w:t>e</w:t>
      </w:r>
      <w:r w:rsidR="007F412D" w:rsidRPr="007F412D">
        <w:rPr>
          <w:rFonts w:ascii="Palatino Linotype" w:hAnsi="Palatino Linotype" w:cs="Calibri"/>
          <w:bCs/>
          <w:iCs/>
          <w:sz w:val="20"/>
          <w:szCs w:val="20"/>
        </w:rPr>
        <w:t xml:space="preserve"> sull’intero territorio della Regione Basilicata</w:t>
      </w:r>
    </w:p>
    <w:p w14:paraId="3C945F28" w14:textId="4BB81E4F" w:rsidR="006F2345" w:rsidRPr="006F2345" w:rsidRDefault="00916234" w:rsidP="006F2345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F2345">
        <w:rPr>
          <w:rFonts w:ascii="Palatino Linotype" w:hAnsi="Palatino Linotype" w:cs="Palatino Linotype"/>
          <w:sz w:val="20"/>
          <w:szCs w:val="20"/>
        </w:rPr>
        <w:t>Procedura telematica aperta per l’affidamento de</w:t>
      </w:r>
      <w:r w:rsidR="006F2345" w:rsidRPr="006F2345">
        <w:rPr>
          <w:rFonts w:ascii="Palatino Linotype" w:hAnsi="Palatino Linotype" w:cs="Palatino Linotype"/>
          <w:sz w:val="20"/>
          <w:szCs w:val="20"/>
        </w:rPr>
        <w:t>l</w:t>
      </w:r>
      <w:r w:rsidR="007F412D" w:rsidRPr="006F2345">
        <w:rPr>
          <w:rFonts w:ascii="Palatino Linotype" w:hAnsi="Palatino Linotype" w:cs="Palatino Linotype"/>
          <w:sz w:val="20"/>
          <w:szCs w:val="20"/>
        </w:rPr>
        <w:t xml:space="preserve"> </w:t>
      </w:r>
      <w:r w:rsidR="007F412D" w:rsidRPr="006F2345">
        <w:rPr>
          <w:rFonts w:ascii="Palatino Linotype" w:hAnsi="Palatino Linotype"/>
          <w:sz w:val="20"/>
          <w:szCs w:val="20"/>
        </w:rPr>
        <w:t>“</w:t>
      </w:r>
      <w:r w:rsidR="006F2345" w:rsidRPr="006F2345">
        <w:rPr>
          <w:rFonts w:ascii="Palatino Linotype" w:hAnsi="Palatino Linotype"/>
          <w:sz w:val="20"/>
          <w:szCs w:val="20"/>
        </w:rPr>
        <w:t>Servizio di gestione della fornitura dei gas medicinali e tecnici presso le strutture sanitarie dell’ASM Matera, dell’AOR San Carlo di Potenza, dell’ASP Potenza e dell’IRCCS CROB di Rionero in Vulture”.</w:t>
      </w:r>
    </w:p>
    <w:p w14:paraId="7C4BDF06" w14:textId="42EBCCF8" w:rsidR="00083BFE" w:rsidRPr="00B52E22" w:rsidRDefault="00A20CF6" w:rsidP="00083BFE">
      <w:pPr>
        <w:numPr>
          <w:ilvl w:val="0"/>
          <w:numId w:val="4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F2345">
        <w:rPr>
          <w:rFonts w:ascii="Palatino Linotype" w:hAnsi="Palatino Linotype"/>
          <w:sz w:val="20"/>
          <w:szCs w:val="20"/>
        </w:rPr>
        <w:t xml:space="preserve">Il servizio sarà </w:t>
      </w:r>
      <w:r w:rsidR="00083BFE">
        <w:rPr>
          <w:rFonts w:ascii="Palatino Linotype" w:hAnsi="Palatino Linotype"/>
          <w:sz w:val="20"/>
          <w:szCs w:val="20"/>
        </w:rPr>
        <w:t>costituito,</w:t>
      </w:r>
      <w:r w:rsidRPr="006F2345">
        <w:rPr>
          <w:rFonts w:ascii="Palatino Linotype" w:hAnsi="Palatino Linotype"/>
          <w:sz w:val="20"/>
          <w:szCs w:val="20"/>
        </w:rPr>
        <w:t xml:space="preserve"> </w:t>
      </w:r>
      <w:r w:rsidRPr="006F2345">
        <w:rPr>
          <w:rFonts w:ascii="Palatino Linotype" w:hAnsi="Palatino Linotype" w:cs="Calibri"/>
          <w:sz w:val="20"/>
          <w:szCs w:val="20"/>
        </w:rPr>
        <w:t>ai</w:t>
      </w:r>
      <w:r w:rsidR="00083BFE">
        <w:rPr>
          <w:rFonts w:ascii="Palatino Linotype" w:hAnsi="Palatino Linotype" w:cs="Calibri"/>
          <w:sz w:val="20"/>
          <w:szCs w:val="20"/>
        </w:rPr>
        <w:t xml:space="preserve"> </w:t>
      </w:r>
      <w:r w:rsidR="00083BFE" w:rsidRPr="00B52E22">
        <w:rPr>
          <w:rFonts w:ascii="Palatino Linotype" w:hAnsi="Palatino Linotype" w:cs="Calibri"/>
          <w:sz w:val="20"/>
          <w:szCs w:val="20"/>
        </w:rPr>
        <w:t>sensi di quanto stabilito dall’art. 51, comma 1, del Codice, da un unico lotto funzionale.</w:t>
      </w:r>
    </w:p>
    <w:p w14:paraId="6606AAA1" w14:textId="77777777" w:rsidR="00083BFE" w:rsidRPr="00083BFE" w:rsidRDefault="00A22E2A" w:rsidP="00083BFE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83BFE">
        <w:rPr>
          <w:rFonts w:ascii="Palatino Linotype" w:hAnsi="Palatino Linotype" w:cs="Palatino Linotype"/>
          <w:sz w:val="20"/>
          <w:szCs w:val="20"/>
        </w:rPr>
        <w:t xml:space="preserve">L’appalto ha una durata di </w:t>
      </w:r>
      <w:r w:rsidRPr="00083BFE">
        <w:rPr>
          <w:rFonts w:ascii="Palatino Linotype" w:hAnsi="Palatino Linotype"/>
          <w:sz w:val="20"/>
          <w:szCs w:val="20"/>
        </w:rPr>
        <w:t>60 (sessanta) mesi dalla data di stipula del contratto con facoltà di rinnovo annuale per un termine massimo di ulteriori anni 36 (trentasei) mesi</w:t>
      </w:r>
      <w:r w:rsidRPr="00083BFE">
        <w:rPr>
          <w:rFonts w:ascii="Palatino Linotype" w:hAnsi="Palatino Linotype" w:cs="Palatino Linotype"/>
          <w:sz w:val="20"/>
          <w:szCs w:val="20"/>
        </w:rPr>
        <w:t>.</w:t>
      </w:r>
    </w:p>
    <w:p w14:paraId="429D4C06" w14:textId="27D082E4" w:rsidR="00A22E2A" w:rsidRPr="00083BFE" w:rsidRDefault="00A22E2A" w:rsidP="00083BFE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83BFE">
        <w:rPr>
          <w:rFonts w:ascii="Palatino Linotype" w:hAnsi="Palatino Linotype"/>
          <w:sz w:val="20"/>
          <w:szCs w:val="20"/>
        </w:rPr>
        <w:t xml:space="preserve">Importo complessivo a base di gara € </w:t>
      </w:r>
      <w:r w:rsidR="007C3B72" w:rsidRPr="00083BFE">
        <w:rPr>
          <w:rFonts w:ascii="Palatino Linotype" w:hAnsi="Palatino Linotype"/>
          <w:color w:val="000000"/>
          <w:sz w:val="20"/>
          <w:szCs w:val="20"/>
        </w:rPr>
        <w:t>15.316.688,73</w:t>
      </w:r>
      <w:r w:rsidR="00083BFE" w:rsidRPr="00083BFE">
        <w:rPr>
          <w:rFonts w:ascii="Palatino Linotype" w:hAnsi="Palatino Linotype"/>
          <w:color w:val="000000"/>
          <w:sz w:val="20"/>
          <w:szCs w:val="20"/>
        </w:rPr>
        <w:t xml:space="preserve">, IVA esclusa, </w:t>
      </w:r>
      <w:r w:rsidR="001C3B5F">
        <w:rPr>
          <w:rFonts w:ascii="Palatino Linotype" w:hAnsi="Palatino Linotype"/>
          <w:color w:val="000000"/>
          <w:sz w:val="20"/>
          <w:szCs w:val="20"/>
        </w:rPr>
        <w:t xml:space="preserve">soggetto a ribasso, </w:t>
      </w:r>
      <w:r w:rsidR="00083BFE" w:rsidRPr="00083BFE">
        <w:rPr>
          <w:rFonts w:ascii="Palatino Linotype" w:hAnsi="Palatino Linotype"/>
          <w:color w:val="000000"/>
          <w:sz w:val="20"/>
          <w:szCs w:val="20"/>
        </w:rPr>
        <w:t>così suddiviso</w:t>
      </w:r>
      <w:r w:rsidRPr="00083BFE">
        <w:rPr>
          <w:rFonts w:ascii="Palatino Linotype" w:hAnsi="Palatino Linotype"/>
          <w:sz w:val="20"/>
          <w:szCs w:val="20"/>
        </w:rPr>
        <w:t>:</w:t>
      </w:r>
    </w:p>
    <w:p w14:paraId="5EEA52B7" w14:textId="6B8FEC85" w:rsidR="00FE4094" w:rsidRPr="00083BFE" w:rsidRDefault="006F2345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083BFE">
        <w:rPr>
          <w:rFonts w:ascii="Palatino Linotype" w:hAnsi="Palatino Linotype" w:cs="Arial"/>
          <w:sz w:val="20"/>
          <w:szCs w:val="20"/>
        </w:rPr>
        <w:t xml:space="preserve">ASM MATERA </w:t>
      </w:r>
      <w:r w:rsidR="007C3B72" w:rsidRPr="00083BFE">
        <w:rPr>
          <w:rFonts w:ascii="Palatino Linotype" w:hAnsi="Palatino Linotype" w:cs="Arial"/>
          <w:sz w:val="20"/>
          <w:szCs w:val="20"/>
        </w:rPr>
        <w:t xml:space="preserve">                             </w:t>
      </w:r>
      <w:r w:rsidR="00FE4094" w:rsidRPr="00083BFE">
        <w:rPr>
          <w:rFonts w:ascii="Palatino Linotype" w:hAnsi="Palatino Linotype" w:cs="Arial"/>
          <w:sz w:val="20"/>
          <w:szCs w:val="20"/>
        </w:rPr>
        <w:t xml:space="preserve">€   </w:t>
      </w:r>
      <w:r w:rsidRPr="00083BFE">
        <w:rPr>
          <w:rFonts w:ascii="Palatino Linotype" w:hAnsi="Palatino Linotype"/>
          <w:color w:val="000000"/>
          <w:sz w:val="20"/>
          <w:szCs w:val="20"/>
        </w:rPr>
        <w:t>3.888,825,50</w:t>
      </w:r>
      <w:r w:rsidR="00FE4094" w:rsidRPr="00083BFE">
        <w:rPr>
          <w:rFonts w:ascii="Palatino Linotype" w:hAnsi="Palatino Linotype"/>
          <w:noProof/>
          <w:color w:val="000000"/>
          <w:sz w:val="20"/>
          <w:szCs w:val="20"/>
        </w:rPr>
        <w:t>, IVA esclusa</w:t>
      </w:r>
    </w:p>
    <w:p w14:paraId="5E740F1E" w14:textId="23A402AB" w:rsidR="00FE4094" w:rsidRPr="007C3B72" w:rsidRDefault="006F2345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7C3B72">
        <w:rPr>
          <w:rFonts w:ascii="Palatino Linotype" w:hAnsi="Palatino Linotype" w:cs="Arial"/>
          <w:sz w:val="20"/>
          <w:szCs w:val="20"/>
        </w:rPr>
        <w:t xml:space="preserve">AOR SAN CARLO POTENZA </w:t>
      </w:r>
      <w:r w:rsidR="007C3B72" w:rsidRPr="007C3B72">
        <w:rPr>
          <w:rFonts w:ascii="Palatino Linotype" w:hAnsi="Palatino Linotype" w:cs="Arial"/>
          <w:sz w:val="20"/>
          <w:szCs w:val="20"/>
        </w:rPr>
        <w:t xml:space="preserve">  </w:t>
      </w:r>
      <w:r w:rsidR="00FE4094" w:rsidRPr="007C3B72">
        <w:rPr>
          <w:rFonts w:ascii="Palatino Linotype" w:hAnsi="Palatino Linotype" w:cs="Arial"/>
          <w:sz w:val="20"/>
          <w:szCs w:val="20"/>
        </w:rPr>
        <w:t xml:space="preserve">€  </w:t>
      </w:r>
      <w:r w:rsidR="00B23E9B">
        <w:rPr>
          <w:rFonts w:ascii="Palatino Linotype" w:hAnsi="Palatino Linotype" w:cs="Arial"/>
          <w:sz w:val="20"/>
          <w:szCs w:val="20"/>
        </w:rPr>
        <w:t xml:space="preserve"> </w:t>
      </w:r>
      <w:r w:rsidR="00F436D6" w:rsidRPr="007C3B72">
        <w:rPr>
          <w:rFonts w:ascii="Palatino Linotype" w:hAnsi="Palatino Linotype" w:cs="Arial"/>
          <w:sz w:val="20"/>
          <w:szCs w:val="20"/>
        </w:rPr>
        <w:t xml:space="preserve"> </w:t>
      </w:r>
      <w:r w:rsidR="007C3B72" w:rsidRPr="007C3B72">
        <w:rPr>
          <w:rFonts w:ascii="Palatino Linotype" w:hAnsi="Palatino Linotype"/>
          <w:color w:val="000000"/>
          <w:sz w:val="20"/>
          <w:szCs w:val="20"/>
        </w:rPr>
        <w:t>9.403.745,80</w:t>
      </w:r>
      <w:r w:rsidR="007C3B72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="00FE4094" w:rsidRPr="007C3B72">
        <w:rPr>
          <w:rFonts w:ascii="Palatino Linotype" w:hAnsi="Palatino Linotype"/>
          <w:noProof/>
          <w:color w:val="000000"/>
          <w:sz w:val="20"/>
          <w:szCs w:val="20"/>
        </w:rPr>
        <w:t>IVA esclusa</w:t>
      </w:r>
    </w:p>
    <w:p w14:paraId="2574ED88" w14:textId="4751AE99" w:rsidR="00FE4094" w:rsidRPr="007C3B72" w:rsidRDefault="007C3B72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7C3B72">
        <w:rPr>
          <w:rFonts w:ascii="Palatino Linotype" w:hAnsi="Palatino Linotype" w:cs="Arial"/>
          <w:sz w:val="20"/>
          <w:szCs w:val="20"/>
        </w:rPr>
        <w:t>ASP POTENZA</w:t>
      </w:r>
      <w:r w:rsidR="00FE4094" w:rsidRPr="007C3B72">
        <w:rPr>
          <w:rFonts w:ascii="Palatino Linotype" w:hAnsi="Palatino Linotype" w:cs="Arial"/>
          <w:sz w:val="20"/>
          <w:szCs w:val="20"/>
        </w:rPr>
        <w:tab/>
      </w:r>
      <w:r w:rsidRPr="007C3B72">
        <w:rPr>
          <w:rFonts w:ascii="Palatino Linotype" w:hAnsi="Palatino Linotype" w:cs="Arial"/>
          <w:sz w:val="20"/>
          <w:szCs w:val="20"/>
        </w:rPr>
        <w:t xml:space="preserve">                    </w:t>
      </w:r>
      <w:r w:rsidR="00FE4094" w:rsidRPr="007C3B72">
        <w:rPr>
          <w:rFonts w:ascii="Palatino Linotype" w:hAnsi="Palatino Linotype" w:cs="Arial"/>
          <w:sz w:val="20"/>
          <w:szCs w:val="20"/>
        </w:rPr>
        <w:t xml:space="preserve">€   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F436D6" w:rsidRPr="007C3B72">
        <w:rPr>
          <w:rFonts w:ascii="Palatino Linotype" w:hAnsi="Palatino Linotype" w:cs="Arial"/>
          <w:sz w:val="20"/>
          <w:szCs w:val="20"/>
        </w:rPr>
        <w:t xml:space="preserve">  </w:t>
      </w:r>
      <w:r w:rsidR="00B23E9B">
        <w:rPr>
          <w:rFonts w:ascii="Palatino Linotype" w:hAnsi="Palatino Linotype" w:cs="Arial"/>
          <w:sz w:val="20"/>
          <w:szCs w:val="20"/>
        </w:rPr>
        <w:t xml:space="preserve"> </w:t>
      </w:r>
      <w:r w:rsidRPr="007C3B72">
        <w:rPr>
          <w:rFonts w:ascii="Palatino Linotype" w:hAnsi="Palatino Linotype"/>
          <w:color w:val="000000"/>
          <w:sz w:val="20"/>
          <w:szCs w:val="20"/>
        </w:rPr>
        <w:t>978.393,90</w:t>
      </w:r>
      <w:r w:rsidR="00CA3E17" w:rsidRPr="007C3B72">
        <w:rPr>
          <w:rFonts w:ascii="Palatino Linotype" w:hAnsi="Palatino Linotype"/>
          <w:noProof/>
          <w:color w:val="000000"/>
          <w:sz w:val="20"/>
          <w:szCs w:val="20"/>
        </w:rPr>
        <w:t>,</w:t>
      </w:r>
      <w:r w:rsidR="00FE4094" w:rsidRPr="007C3B72">
        <w:rPr>
          <w:rFonts w:ascii="Palatino Linotype" w:hAnsi="Palatino Linotype"/>
          <w:noProof/>
          <w:color w:val="000000"/>
          <w:sz w:val="20"/>
          <w:szCs w:val="20"/>
        </w:rPr>
        <w:t xml:space="preserve"> IVA esclusa</w:t>
      </w:r>
    </w:p>
    <w:p w14:paraId="11C94902" w14:textId="44608EC3" w:rsidR="00FE4094" w:rsidRPr="007C3B72" w:rsidRDefault="007C3B72" w:rsidP="007C3B72">
      <w:pPr>
        <w:widowControl w:val="0"/>
        <w:ind w:firstLine="284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C3B72">
        <w:rPr>
          <w:rFonts w:ascii="Palatino Linotype" w:hAnsi="Palatino Linotype" w:cs="Arial"/>
          <w:sz w:val="20"/>
          <w:szCs w:val="20"/>
        </w:rPr>
        <w:t xml:space="preserve">IRCCS CROB </w:t>
      </w:r>
      <w:r w:rsidR="00FE4094" w:rsidRPr="007C3B72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                 </w:t>
      </w:r>
      <w:r w:rsidR="00FE4094" w:rsidRPr="007C3B72">
        <w:rPr>
          <w:rFonts w:ascii="Palatino Linotype" w:hAnsi="Palatino Linotype" w:cs="Arial"/>
          <w:sz w:val="20"/>
          <w:szCs w:val="20"/>
        </w:rPr>
        <w:t xml:space="preserve">€  </w:t>
      </w:r>
      <w:r w:rsidR="00B23E9B">
        <w:rPr>
          <w:rFonts w:ascii="Palatino Linotype" w:hAnsi="Palatino Linotype" w:cs="Arial"/>
          <w:sz w:val="20"/>
          <w:szCs w:val="20"/>
        </w:rPr>
        <w:t xml:space="preserve"> </w:t>
      </w:r>
      <w:r w:rsidR="00FE4094" w:rsidRPr="007C3B72">
        <w:rPr>
          <w:rFonts w:ascii="Palatino Linotype" w:hAnsi="Palatino Linotype" w:cs="Arial"/>
          <w:sz w:val="20"/>
          <w:szCs w:val="20"/>
        </w:rPr>
        <w:t xml:space="preserve"> </w:t>
      </w:r>
      <w:r w:rsidRPr="007C3B72">
        <w:rPr>
          <w:rFonts w:ascii="Palatino Linotype" w:hAnsi="Palatino Linotype"/>
          <w:color w:val="000000"/>
          <w:sz w:val="20"/>
          <w:szCs w:val="20"/>
        </w:rPr>
        <w:t>1.045.723,53</w:t>
      </w:r>
      <w:r>
        <w:rPr>
          <w:rFonts w:ascii="Palatino Linotype" w:hAnsi="Palatino Linotype"/>
          <w:color w:val="000000"/>
          <w:sz w:val="20"/>
          <w:szCs w:val="20"/>
        </w:rPr>
        <w:t>, IVA esclusa</w:t>
      </w:r>
    </w:p>
    <w:p w14:paraId="179E7CD5" w14:textId="77777777" w:rsidR="00916234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57FAC">
        <w:rPr>
          <w:rFonts w:ascii="Palatino Linotype" w:hAnsi="Palatino Linotype" w:cs="Palatino Linotype"/>
          <w:sz w:val="20"/>
          <w:szCs w:val="20"/>
        </w:rPr>
        <w:t>Non sono ammesse offerte in variante</w:t>
      </w:r>
    </w:p>
    <w:p w14:paraId="36C05141" w14:textId="77777777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Per le condizioni di partecipazione, si rimanda al Disciplinare di gara</w:t>
      </w:r>
    </w:p>
    <w:p w14:paraId="772D2EDC" w14:textId="7E946F43" w:rsidR="005564FB" w:rsidRPr="001B2BAA" w:rsidRDefault="005564FB" w:rsidP="005564FB">
      <w:pPr>
        <w:numPr>
          <w:ilvl w:val="0"/>
          <w:numId w:val="9"/>
        </w:numPr>
        <w:ind w:left="284" w:hanging="284"/>
        <w:jc w:val="both"/>
        <w:rPr>
          <w:rStyle w:val="fontstyle41"/>
          <w:color w:val="auto"/>
        </w:rPr>
      </w:pPr>
      <w:r w:rsidRPr="00596A89">
        <w:rPr>
          <w:rStyle w:val="fontstyle41"/>
        </w:rPr>
        <w:t xml:space="preserve">La gara è aggiudicata con il criterio dell’offerta economicamente più vantaggiosa ai sensi dell’art. 95, comma 2, del D.Lgs. 50/2016 e s.m.i.; la procedura di gara sarà espletata, ai sensi dell’art. 58 del Codice, attraverso il Portale della piattaforma di E-procurement della SUA-RB, raggiungibile al link </w:t>
      </w:r>
      <w:hyperlink r:id="rId11" w:history="1">
        <w:r w:rsidR="00083BFE" w:rsidRPr="00142A7D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</w:t>
        </w:r>
        <w:r w:rsidR="00083BFE" w:rsidRPr="00142A7D">
          <w:rPr>
            <w:rStyle w:val="Collegamentoipertestuale"/>
            <w:rFonts w:ascii="Palatino Linotype" w:hAnsi="Palatino Linotype"/>
            <w:sz w:val="20"/>
            <w:szCs w:val="20"/>
            <w:highlight w:val="yellow"/>
          </w:rPr>
          <w:t>XXX</w:t>
        </w:r>
      </w:hyperlink>
      <w:r w:rsidR="001B2BAA" w:rsidRPr="001B2BAA">
        <w:rPr>
          <w:rStyle w:val="Collegamentoipertestuale"/>
        </w:rPr>
        <w:t xml:space="preserve"> </w:t>
      </w:r>
      <w:r w:rsidRPr="001B2BAA">
        <w:rPr>
          <w:rStyle w:val="Collegamentoipertestuale"/>
        </w:rPr>
        <w:t xml:space="preserve"> </w:t>
      </w:r>
    </w:p>
    <w:p w14:paraId="1B6BA4D6" w14:textId="6B15A286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Il termine ultimo per la presentazione delle offerte è fissato per il giorno</w:t>
      </w:r>
      <w:r w:rsidR="00B23E9B">
        <w:rPr>
          <w:rFonts w:ascii="Palatino Linotype" w:hAnsi="Palatino Linotype" w:cs="Palatino Linotype"/>
          <w:sz w:val="20"/>
          <w:szCs w:val="20"/>
        </w:rPr>
        <w:t xml:space="preserve"> 16 novembre 2022 </w:t>
      </w:r>
      <w:r w:rsidRPr="00032CC5">
        <w:rPr>
          <w:rFonts w:ascii="Palatino Linotype" w:hAnsi="Palatino Linotype" w:cs="Palatino Linotype"/>
          <w:sz w:val="20"/>
          <w:szCs w:val="20"/>
        </w:rPr>
        <w:t>alle ore 12:00</w:t>
      </w:r>
    </w:p>
    <w:p w14:paraId="590032F9" w14:textId="06BE28B4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596A89">
        <w:rPr>
          <w:rStyle w:val="fontstyle41"/>
        </w:rPr>
        <w:t>Le offerte devono essere trasmesse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attraverso il Portale della piattaforma di E-procurement della SUA-RB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alla Regione Basilicata - Dipartimento Stazione Unica Appaltante </w:t>
      </w:r>
      <w:r>
        <w:rPr>
          <w:rStyle w:val="fontstyle41"/>
        </w:rPr>
        <w:t>(S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UA-RB) - Ufficio </w:t>
      </w:r>
      <w:r w:rsidR="007F412D">
        <w:rPr>
          <w:rFonts w:ascii="Palatino Linotype" w:hAnsi="Palatino Linotype" w:cs="Palatino Linotype"/>
          <w:sz w:val="20"/>
          <w:szCs w:val="20"/>
        </w:rPr>
        <w:t>Centrale di Committenza e Soggetto Aggregato</w:t>
      </w:r>
      <w:r w:rsidRPr="00032CC5">
        <w:rPr>
          <w:rFonts w:ascii="Palatino Linotype" w:hAnsi="Palatino Linotype" w:cs="Palatino Linotype"/>
          <w:sz w:val="20"/>
          <w:szCs w:val="20"/>
        </w:rPr>
        <w:t>re, via Vincenzo Verrastro n. 4 - 85100 POTENZA</w:t>
      </w:r>
    </w:p>
    <w:p w14:paraId="17F35A53" w14:textId="77777777" w:rsidR="0077473F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L'offerente è vincolat</w:t>
      </w:r>
      <w:r>
        <w:rPr>
          <w:rFonts w:ascii="Palatino Linotype" w:hAnsi="Palatino Linotype" w:cs="Palatino Linotype"/>
          <w:sz w:val="20"/>
          <w:szCs w:val="20"/>
        </w:rPr>
        <w:t>o alla propria offerta per 365 (trecentosessantacinque</w:t>
      </w:r>
      <w:r w:rsidRPr="00032CC5">
        <w:rPr>
          <w:rFonts w:ascii="Palatino Linotype" w:hAnsi="Palatino Linotype" w:cs="Palatino Linotype"/>
          <w:sz w:val="20"/>
          <w:szCs w:val="20"/>
        </w:rPr>
        <w:t>) giorni</w:t>
      </w:r>
    </w:p>
    <w:p w14:paraId="6E2BEC36" w14:textId="4344BC3E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La prima seduta pubblica è fissata per il giorno</w:t>
      </w:r>
      <w:r w:rsidR="00B23E9B">
        <w:rPr>
          <w:rFonts w:ascii="Palatino Linotype" w:hAnsi="Palatino Linotype" w:cs="Palatino Linotype"/>
          <w:sz w:val="20"/>
          <w:szCs w:val="20"/>
        </w:rPr>
        <w:t xml:space="preserve"> 23 novembre 2022 </w:t>
      </w:r>
      <w:r w:rsidRPr="006B2120">
        <w:rPr>
          <w:rFonts w:ascii="Palatino Linotype" w:hAnsi="Palatino Linotype" w:cs="Palatino Linotype"/>
          <w:sz w:val="20"/>
          <w:szCs w:val="20"/>
        </w:rPr>
        <w:t>alle ore 10:00</w:t>
      </w:r>
    </w:p>
    <w:p w14:paraId="2611C74F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ammesso un rappresentante per concorrente</w:t>
      </w:r>
    </w:p>
    <w:p w14:paraId="1317E690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Le offerte devono essere redatte in lingua italiana</w:t>
      </w:r>
    </w:p>
    <w:p w14:paraId="16F4D305" w14:textId="77777777" w:rsidR="00BA5218" w:rsidRPr="006B2120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obbligatoria la fatturazione elettronica</w:t>
      </w:r>
    </w:p>
    <w:p w14:paraId="34EEB5D0" w14:textId="77777777" w:rsidR="00475DB0" w:rsidRPr="00475DB0" w:rsidRDefault="00475DB0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servizio è finanziato dalle Amministrazioni interessate con fondi propri.</w:t>
      </w:r>
    </w:p>
    <w:p w14:paraId="2994594B" w14:textId="44C1BA90" w:rsidR="0077473F" w:rsidRPr="00BA5218" w:rsidRDefault="0077473F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BA5218">
        <w:rPr>
          <w:rFonts w:ascii="Palatino Linotype" w:hAnsi="Palatino Linotype" w:cs="Palatino Linotype"/>
          <w:sz w:val="20"/>
          <w:szCs w:val="20"/>
        </w:rPr>
        <w:t>I ricorsi sono presentati presso il Foro di Potenza entro 30 (trenta) giorni dalla data di ricezione della comunicazione degli atti o, per i bandi e gli avvisi autonomamente lesivi, dalla pubblicazione sulla GURI</w:t>
      </w:r>
    </w:p>
    <w:p w14:paraId="11FE9DAE" w14:textId="51AB7252" w:rsidR="00AF28D9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2C0AC3">
        <w:rPr>
          <w:rFonts w:ascii="Palatino Linotype" w:hAnsi="Palatino Linotype"/>
          <w:sz w:val="20"/>
          <w:szCs w:val="20"/>
        </w:rPr>
        <w:t xml:space="preserve">Il bando di gara è stato pubblicato sulla Gazzetta Ufficiale dell’Unione Europea </w:t>
      </w:r>
      <w:r w:rsidR="00AF28D9" w:rsidRPr="002C0AC3">
        <w:rPr>
          <w:rFonts w:ascii="Palatino Linotype" w:hAnsi="Palatino Linotype"/>
          <w:sz w:val="20"/>
          <w:szCs w:val="20"/>
        </w:rPr>
        <w:t xml:space="preserve">n. </w:t>
      </w:r>
      <w:r w:rsidR="007F412D" w:rsidRPr="007F412D">
        <w:rPr>
          <w:rFonts w:ascii="Palatino Linotype" w:hAnsi="Palatino Linotype"/>
          <w:sz w:val="20"/>
          <w:szCs w:val="20"/>
          <w:highlight w:val="yellow"/>
        </w:rPr>
        <w:t>___</w:t>
      </w:r>
      <w:r w:rsidR="00AF28D9" w:rsidRPr="002C0AC3">
        <w:rPr>
          <w:rFonts w:ascii="Palatino Linotype" w:hAnsi="Palatino Linotype"/>
          <w:sz w:val="20"/>
          <w:szCs w:val="20"/>
        </w:rPr>
        <w:t xml:space="preserve"> del</w:t>
      </w:r>
      <w:r w:rsidRPr="002C0AC3">
        <w:rPr>
          <w:rFonts w:ascii="Palatino Linotype" w:hAnsi="Palatino Linotype"/>
          <w:sz w:val="20"/>
          <w:szCs w:val="20"/>
        </w:rPr>
        <w:t xml:space="preserve"> </w:t>
      </w:r>
      <w:r w:rsidR="007F412D" w:rsidRPr="007F412D">
        <w:rPr>
          <w:rFonts w:ascii="Palatino Linotype" w:hAnsi="Palatino Linotype"/>
          <w:sz w:val="20"/>
          <w:szCs w:val="20"/>
          <w:highlight w:val="yellow"/>
        </w:rPr>
        <w:t>___________</w:t>
      </w:r>
      <w:r w:rsidR="00AF28D9" w:rsidRPr="002C0AC3">
        <w:rPr>
          <w:rFonts w:ascii="Palatino Linotype" w:hAnsi="Palatino Linotype"/>
          <w:sz w:val="20"/>
          <w:szCs w:val="20"/>
        </w:rPr>
        <w:t>.</w:t>
      </w:r>
    </w:p>
    <w:p w14:paraId="394DA395" w14:textId="77777777" w:rsidR="006725C1" w:rsidRPr="002C0AC3" w:rsidRDefault="006725C1" w:rsidP="006725C1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607F516" w14:textId="77777777" w:rsidR="0077473F" w:rsidRDefault="0077473F" w:rsidP="0077473F">
      <w:pPr>
        <w:ind w:left="567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Responsabile del Procedimento</w:t>
      </w:r>
    </w:p>
    <w:p w14:paraId="4A51F754" w14:textId="77777777" w:rsidR="0077473F" w:rsidRPr="007C69C1" w:rsidRDefault="0077473F" w:rsidP="0077473F">
      <w:pPr>
        <w:ind w:left="5670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                 Locaspi Nicola</w:t>
      </w:r>
    </w:p>
    <w:sectPr w:rsidR="0077473F" w:rsidRPr="007C69C1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DA56" w14:textId="77777777" w:rsidR="00C73F78" w:rsidRDefault="00C73F78" w:rsidP="00AC4270">
      <w:r>
        <w:separator/>
      </w:r>
    </w:p>
  </w:endnote>
  <w:endnote w:type="continuationSeparator" w:id="0">
    <w:p w14:paraId="28ACCA7E" w14:textId="77777777" w:rsidR="00C73F78" w:rsidRDefault="00C73F7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DF2B" w14:textId="77777777" w:rsidR="00CC7BC4" w:rsidRDefault="00CC7BC4" w:rsidP="00CC7BC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05456B76" w14:textId="77777777" w:rsidR="00CC7BC4" w:rsidRDefault="00CC7BC4" w:rsidP="00CC7BC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533844A4" w14:textId="77777777" w:rsidR="00CC7BC4" w:rsidRDefault="00CC7BC4" w:rsidP="00CC7BC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14799823" w14:textId="75AEF2C4" w:rsidR="00EF1477" w:rsidRPr="0070043C" w:rsidRDefault="005A571A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F3A3" w14:textId="77777777" w:rsidR="00CC7BC4" w:rsidRDefault="00CC7BC4" w:rsidP="00CC7BC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7F5E8FB3" w14:textId="77777777" w:rsidR="00CC7BC4" w:rsidRDefault="00CC7BC4" w:rsidP="00CC7BC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69BBBDE9" w14:textId="77777777" w:rsidR="00CC7BC4" w:rsidRDefault="00CC7BC4" w:rsidP="00CC7BC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717C2710" w14:textId="560C95FB" w:rsidR="007C41D1" w:rsidRPr="0070043C" w:rsidRDefault="005A571A" w:rsidP="000A55F7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3360" w14:textId="77777777" w:rsidR="00C73F78" w:rsidRDefault="00C73F78" w:rsidP="00AC4270">
      <w:r>
        <w:separator/>
      </w:r>
    </w:p>
  </w:footnote>
  <w:footnote w:type="continuationSeparator" w:id="0">
    <w:p w14:paraId="37030585" w14:textId="77777777" w:rsidR="00C73F78" w:rsidRDefault="00C73F7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8054C15"/>
    <w:multiLevelType w:val="hybridMultilevel"/>
    <w:tmpl w:val="24CADEB0"/>
    <w:lvl w:ilvl="0" w:tplc="CAEEAC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F75EB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51579"/>
    <w:multiLevelType w:val="hybridMultilevel"/>
    <w:tmpl w:val="553C2ED8"/>
    <w:lvl w:ilvl="0" w:tplc="0410000F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B00BB"/>
    <w:multiLevelType w:val="multilevel"/>
    <w:tmpl w:val="55A2878C"/>
    <w:styleLink w:val="WW8Num39"/>
    <w:lvl w:ilvl="0">
      <w:start w:val="1"/>
      <w:numFmt w:val="lowerLetter"/>
      <w:lvlText w:val="%1)"/>
      <w:lvlJc w:val="left"/>
      <w:pPr>
        <w:ind w:left="1211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Palatino Linotype" w:hAnsi="Palatino Linotype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Palatino Linotype" w:hAnsi="Palatino Linotype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Palatino Linotype" w:hAnsi="Palatino Linotype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Palatino Linotype" w:hAnsi="Palatino Linotype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Palatino Linotype" w:hAnsi="Palatino Linotype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Palatino Linotype" w:hAnsi="Palatino Linotype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Palatino Linotype" w:hAnsi="Palatino Linotype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Palatino Linotype" w:hAnsi="Palatino Linotype" w:cs="Times New Roman"/>
        <w:sz w:val="20"/>
        <w:szCs w:val="20"/>
      </w:rPr>
    </w:lvl>
  </w:abstractNum>
  <w:abstractNum w:abstractNumId="11" w15:restartNumberingAfterBreak="0">
    <w:nsid w:val="227D4DB8"/>
    <w:multiLevelType w:val="hybridMultilevel"/>
    <w:tmpl w:val="7CEE179A"/>
    <w:lvl w:ilvl="0" w:tplc="F646605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511C"/>
    <w:multiLevelType w:val="hybridMultilevel"/>
    <w:tmpl w:val="70889E7E"/>
    <w:lvl w:ilvl="0" w:tplc="3ADEBD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1F2366"/>
    <w:multiLevelType w:val="hybridMultilevel"/>
    <w:tmpl w:val="03D2FD7A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1723">
    <w:abstractNumId w:val="9"/>
  </w:num>
  <w:num w:numId="2" w16cid:durableId="81297315">
    <w:abstractNumId w:val="1"/>
  </w:num>
  <w:num w:numId="3" w16cid:durableId="1832526073">
    <w:abstractNumId w:val="11"/>
  </w:num>
  <w:num w:numId="4" w16cid:durableId="1424764066">
    <w:abstractNumId w:val="12"/>
  </w:num>
  <w:num w:numId="5" w16cid:durableId="22292941">
    <w:abstractNumId w:val="14"/>
  </w:num>
  <w:num w:numId="6" w16cid:durableId="594632606">
    <w:abstractNumId w:val="8"/>
  </w:num>
  <w:num w:numId="7" w16cid:durableId="1109355065">
    <w:abstractNumId w:val="7"/>
  </w:num>
  <w:num w:numId="8" w16cid:durableId="412750372">
    <w:abstractNumId w:val="0"/>
  </w:num>
  <w:num w:numId="9" w16cid:durableId="224223687">
    <w:abstractNumId w:val="15"/>
  </w:num>
  <w:num w:numId="10" w16cid:durableId="548155205">
    <w:abstractNumId w:val="13"/>
  </w:num>
  <w:num w:numId="11" w16cid:durableId="916204437">
    <w:abstractNumId w:val="10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Palatino Linotype" w:hAnsi="Palatino Linotype" w:cs="Times New Roman"/>
          <w:sz w:val="20"/>
          <w:szCs w:val="20"/>
        </w:rPr>
      </w:lvl>
    </w:lvlOverride>
  </w:num>
  <w:num w:numId="12" w16cid:durableId="1428234377">
    <w:abstractNumId w:val="10"/>
  </w:num>
  <w:num w:numId="13" w16cid:durableId="1740250516">
    <w:abstractNumId w:val="10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ascii="Palatino Linotype" w:eastAsia="Times New Roman" w:hAnsi="Palatino Linotype" w:cs="Palatino Linotype"/>
          <w:sz w:val="20"/>
          <w:szCs w:val="20"/>
        </w:rPr>
      </w:lvl>
    </w:lvlOverride>
  </w:num>
  <w:num w:numId="14" w16cid:durableId="6789716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3F1A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47B23"/>
    <w:rsid w:val="00047D09"/>
    <w:rsid w:val="000515AA"/>
    <w:rsid w:val="00052EC7"/>
    <w:rsid w:val="00053944"/>
    <w:rsid w:val="000612CC"/>
    <w:rsid w:val="00062686"/>
    <w:rsid w:val="0006368A"/>
    <w:rsid w:val="00063D3E"/>
    <w:rsid w:val="000673F5"/>
    <w:rsid w:val="00071E29"/>
    <w:rsid w:val="00073934"/>
    <w:rsid w:val="00074C13"/>
    <w:rsid w:val="00076E7F"/>
    <w:rsid w:val="0007716D"/>
    <w:rsid w:val="00081334"/>
    <w:rsid w:val="00083BFE"/>
    <w:rsid w:val="00083F5A"/>
    <w:rsid w:val="000853AE"/>
    <w:rsid w:val="00087D6C"/>
    <w:rsid w:val="00087FAD"/>
    <w:rsid w:val="00090154"/>
    <w:rsid w:val="000A0FA7"/>
    <w:rsid w:val="000A55F7"/>
    <w:rsid w:val="000A5F2F"/>
    <w:rsid w:val="000A67AD"/>
    <w:rsid w:val="000B34DB"/>
    <w:rsid w:val="000B4A83"/>
    <w:rsid w:val="000D2291"/>
    <w:rsid w:val="000D6B47"/>
    <w:rsid w:val="000E1F53"/>
    <w:rsid w:val="000E53FF"/>
    <w:rsid w:val="000F27FD"/>
    <w:rsid w:val="000F36CD"/>
    <w:rsid w:val="000F3C6B"/>
    <w:rsid w:val="000F3D60"/>
    <w:rsid w:val="000F6FD6"/>
    <w:rsid w:val="00101928"/>
    <w:rsid w:val="00105316"/>
    <w:rsid w:val="00105BDF"/>
    <w:rsid w:val="00114D3E"/>
    <w:rsid w:val="001232F0"/>
    <w:rsid w:val="001239FB"/>
    <w:rsid w:val="00124230"/>
    <w:rsid w:val="00125949"/>
    <w:rsid w:val="0012715B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19DF"/>
    <w:rsid w:val="00153C79"/>
    <w:rsid w:val="00154FD6"/>
    <w:rsid w:val="00156571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2EC2"/>
    <w:rsid w:val="001745BD"/>
    <w:rsid w:val="00180BA0"/>
    <w:rsid w:val="001831BF"/>
    <w:rsid w:val="00185CA2"/>
    <w:rsid w:val="0019042C"/>
    <w:rsid w:val="00192AF3"/>
    <w:rsid w:val="00196CFA"/>
    <w:rsid w:val="001A25E4"/>
    <w:rsid w:val="001A4E9A"/>
    <w:rsid w:val="001A652B"/>
    <w:rsid w:val="001A700D"/>
    <w:rsid w:val="001A729A"/>
    <w:rsid w:val="001A7FCD"/>
    <w:rsid w:val="001B2BAA"/>
    <w:rsid w:val="001B3869"/>
    <w:rsid w:val="001B39FF"/>
    <w:rsid w:val="001B6069"/>
    <w:rsid w:val="001C172B"/>
    <w:rsid w:val="001C36BC"/>
    <w:rsid w:val="001C388D"/>
    <w:rsid w:val="001C3B5F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42E4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5C1C"/>
    <w:rsid w:val="00297993"/>
    <w:rsid w:val="002A4AF5"/>
    <w:rsid w:val="002B0AE7"/>
    <w:rsid w:val="002B0D5F"/>
    <w:rsid w:val="002B0E5A"/>
    <w:rsid w:val="002B1334"/>
    <w:rsid w:val="002B1639"/>
    <w:rsid w:val="002B2DE9"/>
    <w:rsid w:val="002B6340"/>
    <w:rsid w:val="002C0AC3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37AB"/>
    <w:rsid w:val="00317FAD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7186A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04BB"/>
    <w:rsid w:val="003D3A2A"/>
    <w:rsid w:val="003D4042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398"/>
    <w:rsid w:val="00432EBF"/>
    <w:rsid w:val="0043524E"/>
    <w:rsid w:val="00437ABC"/>
    <w:rsid w:val="00441025"/>
    <w:rsid w:val="00441671"/>
    <w:rsid w:val="00442740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665C6"/>
    <w:rsid w:val="00470F60"/>
    <w:rsid w:val="00472A00"/>
    <w:rsid w:val="00475DB0"/>
    <w:rsid w:val="0047783D"/>
    <w:rsid w:val="00477E18"/>
    <w:rsid w:val="00482220"/>
    <w:rsid w:val="00485BEC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4F6E91"/>
    <w:rsid w:val="0050677E"/>
    <w:rsid w:val="005107EA"/>
    <w:rsid w:val="0051483E"/>
    <w:rsid w:val="00515739"/>
    <w:rsid w:val="00516013"/>
    <w:rsid w:val="0051711F"/>
    <w:rsid w:val="0053017B"/>
    <w:rsid w:val="00531C48"/>
    <w:rsid w:val="00534EB8"/>
    <w:rsid w:val="0053621C"/>
    <w:rsid w:val="005401C4"/>
    <w:rsid w:val="00541E84"/>
    <w:rsid w:val="00541F0B"/>
    <w:rsid w:val="00542265"/>
    <w:rsid w:val="00546ABE"/>
    <w:rsid w:val="005476D5"/>
    <w:rsid w:val="005512E4"/>
    <w:rsid w:val="00554355"/>
    <w:rsid w:val="005561C3"/>
    <w:rsid w:val="005564FB"/>
    <w:rsid w:val="00560445"/>
    <w:rsid w:val="00561644"/>
    <w:rsid w:val="00564003"/>
    <w:rsid w:val="00565B57"/>
    <w:rsid w:val="0056640D"/>
    <w:rsid w:val="00567E09"/>
    <w:rsid w:val="005753D9"/>
    <w:rsid w:val="00576213"/>
    <w:rsid w:val="005804A7"/>
    <w:rsid w:val="00580DE7"/>
    <w:rsid w:val="005822F9"/>
    <w:rsid w:val="00585260"/>
    <w:rsid w:val="0059076A"/>
    <w:rsid w:val="00591855"/>
    <w:rsid w:val="00592264"/>
    <w:rsid w:val="005966F0"/>
    <w:rsid w:val="005A0282"/>
    <w:rsid w:val="005A0586"/>
    <w:rsid w:val="005A571A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4E9"/>
    <w:rsid w:val="005D76ED"/>
    <w:rsid w:val="005E5E2C"/>
    <w:rsid w:val="005E6709"/>
    <w:rsid w:val="005E7708"/>
    <w:rsid w:val="005F7B7B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22C4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1689"/>
    <w:rsid w:val="006725C1"/>
    <w:rsid w:val="00675ACC"/>
    <w:rsid w:val="00675B01"/>
    <w:rsid w:val="0067635D"/>
    <w:rsid w:val="00676EBE"/>
    <w:rsid w:val="00681234"/>
    <w:rsid w:val="006822C3"/>
    <w:rsid w:val="0068475E"/>
    <w:rsid w:val="006855D7"/>
    <w:rsid w:val="006876D8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B73B9"/>
    <w:rsid w:val="006C0FA7"/>
    <w:rsid w:val="006C19F6"/>
    <w:rsid w:val="006C3642"/>
    <w:rsid w:val="006C4BFC"/>
    <w:rsid w:val="006C7049"/>
    <w:rsid w:val="006C7ACC"/>
    <w:rsid w:val="006D1028"/>
    <w:rsid w:val="006D1F33"/>
    <w:rsid w:val="006D445E"/>
    <w:rsid w:val="006D4DB4"/>
    <w:rsid w:val="006D7C75"/>
    <w:rsid w:val="006E0E92"/>
    <w:rsid w:val="006E37FB"/>
    <w:rsid w:val="006E3D34"/>
    <w:rsid w:val="006E547F"/>
    <w:rsid w:val="006F20E1"/>
    <w:rsid w:val="006F2345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37C2"/>
    <w:rsid w:val="00741053"/>
    <w:rsid w:val="007467B8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473F"/>
    <w:rsid w:val="0077536F"/>
    <w:rsid w:val="00776935"/>
    <w:rsid w:val="0077716E"/>
    <w:rsid w:val="007779D5"/>
    <w:rsid w:val="00780022"/>
    <w:rsid w:val="0078026F"/>
    <w:rsid w:val="00780E0E"/>
    <w:rsid w:val="007833BB"/>
    <w:rsid w:val="00783AE1"/>
    <w:rsid w:val="00786538"/>
    <w:rsid w:val="00790B81"/>
    <w:rsid w:val="00793A30"/>
    <w:rsid w:val="00795169"/>
    <w:rsid w:val="0079605D"/>
    <w:rsid w:val="007A1B1C"/>
    <w:rsid w:val="007A3EB7"/>
    <w:rsid w:val="007A6D9F"/>
    <w:rsid w:val="007A70B1"/>
    <w:rsid w:val="007B0410"/>
    <w:rsid w:val="007B3908"/>
    <w:rsid w:val="007C0D55"/>
    <w:rsid w:val="007C3421"/>
    <w:rsid w:val="007C35BE"/>
    <w:rsid w:val="007C3701"/>
    <w:rsid w:val="007C3B72"/>
    <w:rsid w:val="007C41D1"/>
    <w:rsid w:val="007D077E"/>
    <w:rsid w:val="007D2383"/>
    <w:rsid w:val="007D3E6E"/>
    <w:rsid w:val="007D68D7"/>
    <w:rsid w:val="007E20AF"/>
    <w:rsid w:val="007E3228"/>
    <w:rsid w:val="007E4796"/>
    <w:rsid w:val="007E4C01"/>
    <w:rsid w:val="007E6FE6"/>
    <w:rsid w:val="007F1195"/>
    <w:rsid w:val="007F1462"/>
    <w:rsid w:val="007F20F2"/>
    <w:rsid w:val="007F412D"/>
    <w:rsid w:val="00802A9B"/>
    <w:rsid w:val="00802E6E"/>
    <w:rsid w:val="008035DB"/>
    <w:rsid w:val="00804BE9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0302"/>
    <w:rsid w:val="008834F8"/>
    <w:rsid w:val="00885296"/>
    <w:rsid w:val="008853A5"/>
    <w:rsid w:val="00886797"/>
    <w:rsid w:val="0088770B"/>
    <w:rsid w:val="0089032A"/>
    <w:rsid w:val="008927A0"/>
    <w:rsid w:val="00895423"/>
    <w:rsid w:val="00897149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C79F5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34"/>
    <w:rsid w:val="009162DE"/>
    <w:rsid w:val="00921A1F"/>
    <w:rsid w:val="00922B07"/>
    <w:rsid w:val="009263F1"/>
    <w:rsid w:val="009273E4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436D"/>
    <w:rsid w:val="009563BB"/>
    <w:rsid w:val="00960D47"/>
    <w:rsid w:val="00961010"/>
    <w:rsid w:val="00964048"/>
    <w:rsid w:val="009663E7"/>
    <w:rsid w:val="00971898"/>
    <w:rsid w:val="0097302B"/>
    <w:rsid w:val="009742E4"/>
    <w:rsid w:val="00976831"/>
    <w:rsid w:val="00977179"/>
    <w:rsid w:val="00980F87"/>
    <w:rsid w:val="00983478"/>
    <w:rsid w:val="00984774"/>
    <w:rsid w:val="00985FF0"/>
    <w:rsid w:val="009875AF"/>
    <w:rsid w:val="00987844"/>
    <w:rsid w:val="00987880"/>
    <w:rsid w:val="00987EFB"/>
    <w:rsid w:val="00990A05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4F8A"/>
    <w:rsid w:val="009C60B8"/>
    <w:rsid w:val="009D1484"/>
    <w:rsid w:val="009D15DC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7560"/>
    <w:rsid w:val="00A207FF"/>
    <w:rsid w:val="00A20CF6"/>
    <w:rsid w:val="00A20EC1"/>
    <w:rsid w:val="00A2135B"/>
    <w:rsid w:val="00A215FF"/>
    <w:rsid w:val="00A2180C"/>
    <w:rsid w:val="00A229CD"/>
    <w:rsid w:val="00A22E2A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998"/>
    <w:rsid w:val="00A54493"/>
    <w:rsid w:val="00A54905"/>
    <w:rsid w:val="00A55EFF"/>
    <w:rsid w:val="00A5785E"/>
    <w:rsid w:val="00A61701"/>
    <w:rsid w:val="00A6634B"/>
    <w:rsid w:val="00A67DBB"/>
    <w:rsid w:val="00A73C27"/>
    <w:rsid w:val="00A74E65"/>
    <w:rsid w:val="00A7671D"/>
    <w:rsid w:val="00A76DBE"/>
    <w:rsid w:val="00A85E2A"/>
    <w:rsid w:val="00A86011"/>
    <w:rsid w:val="00A868DE"/>
    <w:rsid w:val="00A86C32"/>
    <w:rsid w:val="00A90E6F"/>
    <w:rsid w:val="00A91E62"/>
    <w:rsid w:val="00A92C87"/>
    <w:rsid w:val="00A93543"/>
    <w:rsid w:val="00A941D4"/>
    <w:rsid w:val="00A96CC6"/>
    <w:rsid w:val="00A9745E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23F5"/>
    <w:rsid w:val="00AD4788"/>
    <w:rsid w:val="00AD4A21"/>
    <w:rsid w:val="00AD4A84"/>
    <w:rsid w:val="00AD52E4"/>
    <w:rsid w:val="00AD7758"/>
    <w:rsid w:val="00AE2543"/>
    <w:rsid w:val="00AE270F"/>
    <w:rsid w:val="00AE3290"/>
    <w:rsid w:val="00AE3877"/>
    <w:rsid w:val="00AE4F2D"/>
    <w:rsid w:val="00AF1A29"/>
    <w:rsid w:val="00AF28D9"/>
    <w:rsid w:val="00AF2DA5"/>
    <w:rsid w:val="00B0148A"/>
    <w:rsid w:val="00B0683E"/>
    <w:rsid w:val="00B10364"/>
    <w:rsid w:val="00B14992"/>
    <w:rsid w:val="00B1792E"/>
    <w:rsid w:val="00B20FE5"/>
    <w:rsid w:val="00B23E9B"/>
    <w:rsid w:val="00B252E4"/>
    <w:rsid w:val="00B31D85"/>
    <w:rsid w:val="00B340E0"/>
    <w:rsid w:val="00B362CA"/>
    <w:rsid w:val="00B365D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5218"/>
    <w:rsid w:val="00BA71B6"/>
    <w:rsid w:val="00BA7E3C"/>
    <w:rsid w:val="00BB2F10"/>
    <w:rsid w:val="00BB3432"/>
    <w:rsid w:val="00BB5F2E"/>
    <w:rsid w:val="00BC1EB0"/>
    <w:rsid w:val="00BC3337"/>
    <w:rsid w:val="00BC5F12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041"/>
    <w:rsid w:val="00C0162D"/>
    <w:rsid w:val="00C02FAB"/>
    <w:rsid w:val="00C04878"/>
    <w:rsid w:val="00C14429"/>
    <w:rsid w:val="00C15750"/>
    <w:rsid w:val="00C16C5D"/>
    <w:rsid w:val="00C170B7"/>
    <w:rsid w:val="00C221D1"/>
    <w:rsid w:val="00C243B6"/>
    <w:rsid w:val="00C26C82"/>
    <w:rsid w:val="00C273B7"/>
    <w:rsid w:val="00C3091C"/>
    <w:rsid w:val="00C32AA3"/>
    <w:rsid w:val="00C331EB"/>
    <w:rsid w:val="00C350ED"/>
    <w:rsid w:val="00C40AE8"/>
    <w:rsid w:val="00C40D0E"/>
    <w:rsid w:val="00C45994"/>
    <w:rsid w:val="00C45DBD"/>
    <w:rsid w:val="00C5029E"/>
    <w:rsid w:val="00C50385"/>
    <w:rsid w:val="00C55114"/>
    <w:rsid w:val="00C55174"/>
    <w:rsid w:val="00C55691"/>
    <w:rsid w:val="00C623C4"/>
    <w:rsid w:val="00C623CD"/>
    <w:rsid w:val="00C6255B"/>
    <w:rsid w:val="00C644E9"/>
    <w:rsid w:val="00C6459D"/>
    <w:rsid w:val="00C646D6"/>
    <w:rsid w:val="00C66E5D"/>
    <w:rsid w:val="00C67D3A"/>
    <w:rsid w:val="00C700F2"/>
    <w:rsid w:val="00C73B98"/>
    <w:rsid w:val="00C73F78"/>
    <w:rsid w:val="00C74F30"/>
    <w:rsid w:val="00C753BC"/>
    <w:rsid w:val="00C80C83"/>
    <w:rsid w:val="00C82DA1"/>
    <w:rsid w:val="00C85A4C"/>
    <w:rsid w:val="00C86524"/>
    <w:rsid w:val="00C90B3E"/>
    <w:rsid w:val="00C95B97"/>
    <w:rsid w:val="00C95E3D"/>
    <w:rsid w:val="00C96241"/>
    <w:rsid w:val="00C96F8A"/>
    <w:rsid w:val="00CA3E17"/>
    <w:rsid w:val="00CA4600"/>
    <w:rsid w:val="00CA6379"/>
    <w:rsid w:val="00CA6C88"/>
    <w:rsid w:val="00CB140E"/>
    <w:rsid w:val="00CB5FCF"/>
    <w:rsid w:val="00CB7633"/>
    <w:rsid w:val="00CB7754"/>
    <w:rsid w:val="00CC3A97"/>
    <w:rsid w:val="00CC4467"/>
    <w:rsid w:val="00CC4721"/>
    <w:rsid w:val="00CC7BC4"/>
    <w:rsid w:val="00CD02E1"/>
    <w:rsid w:val="00CD1A05"/>
    <w:rsid w:val="00CD2395"/>
    <w:rsid w:val="00CD5051"/>
    <w:rsid w:val="00CD7675"/>
    <w:rsid w:val="00CD7A20"/>
    <w:rsid w:val="00CE2134"/>
    <w:rsid w:val="00CE2513"/>
    <w:rsid w:val="00CE42A9"/>
    <w:rsid w:val="00CE67CC"/>
    <w:rsid w:val="00CF0803"/>
    <w:rsid w:val="00CF2169"/>
    <w:rsid w:val="00CF67F2"/>
    <w:rsid w:val="00D02992"/>
    <w:rsid w:val="00D1012C"/>
    <w:rsid w:val="00D141BC"/>
    <w:rsid w:val="00D14E8A"/>
    <w:rsid w:val="00D14F9A"/>
    <w:rsid w:val="00D200B3"/>
    <w:rsid w:val="00D21871"/>
    <w:rsid w:val="00D25340"/>
    <w:rsid w:val="00D2742E"/>
    <w:rsid w:val="00D31B8B"/>
    <w:rsid w:val="00D3245F"/>
    <w:rsid w:val="00D35DD3"/>
    <w:rsid w:val="00D40BB0"/>
    <w:rsid w:val="00D4268A"/>
    <w:rsid w:val="00D47515"/>
    <w:rsid w:val="00D503C8"/>
    <w:rsid w:val="00D51465"/>
    <w:rsid w:val="00D5533F"/>
    <w:rsid w:val="00D55467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87ED4"/>
    <w:rsid w:val="00D927FD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2ED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57B94"/>
    <w:rsid w:val="00E60EBE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59CD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33"/>
    <w:rsid w:val="00EF1A6E"/>
    <w:rsid w:val="00EF2F5F"/>
    <w:rsid w:val="00EF3099"/>
    <w:rsid w:val="00EF5A26"/>
    <w:rsid w:val="00EF6750"/>
    <w:rsid w:val="00F0040C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9D4"/>
    <w:rsid w:val="00F2652F"/>
    <w:rsid w:val="00F2686A"/>
    <w:rsid w:val="00F308C1"/>
    <w:rsid w:val="00F3191C"/>
    <w:rsid w:val="00F3469F"/>
    <w:rsid w:val="00F40962"/>
    <w:rsid w:val="00F436D6"/>
    <w:rsid w:val="00F47C64"/>
    <w:rsid w:val="00F50B94"/>
    <w:rsid w:val="00F51F22"/>
    <w:rsid w:val="00F544ED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08F8"/>
    <w:rsid w:val="00FC1D0B"/>
    <w:rsid w:val="00FC2877"/>
    <w:rsid w:val="00FC4143"/>
    <w:rsid w:val="00FC4F54"/>
    <w:rsid w:val="00FC53F5"/>
    <w:rsid w:val="00FC5711"/>
    <w:rsid w:val="00FC60EA"/>
    <w:rsid w:val="00FD099E"/>
    <w:rsid w:val="00FD242F"/>
    <w:rsid w:val="00FD60B1"/>
    <w:rsid w:val="00FE1345"/>
    <w:rsid w:val="00FE4094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05CB93A2-8763-4520-8E6B-A8EC5B3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  <w:style w:type="numbering" w:customStyle="1" w:styleId="WW8Num39">
    <w:name w:val="WW8Num39"/>
    <w:basedOn w:val="Nessunelenco"/>
    <w:rsid w:val="003137AB"/>
    <w:pPr>
      <w:numPr>
        <w:numId w:val="12"/>
      </w:numPr>
    </w:pPr>
  </w:style>
  <w:style w:type="character" w:customStyle="1" w:styleId="fontstyle41">
    <w:name w:val="fontstyle41"/>
    <w:basedOn w:val="Carpredefinitoparagrafo"/>
    <w:rsid w:val="00977179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entrale.committenza.soggetto.aggregatore@cert.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N/G00X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N/G00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-rb.it/PortaleAppalt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1054-F139-40DB-A349-508E938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102</cp:revision>
  <cp:lastPrinted>2020-10-19T06:24:00Z</cp:lastPrinted>
  <dcterms:created xsi:type="dcterms:W3CDTF">2017-04-24T09:59:00Z</dcterms:created>
  <dcterms:modified xsi:type="dcterms:W3CDTF">2022-09-12T09:49:00Z</dcterms:modified>
</cp:coreProperties>
</file>