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3C85" w14:textId="77777777" w:rsidR="00144BB2" w:rsidRDefault="00144BB2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0D2173A4" w14:textId="77777777" w:rsidR="00144BB2" w:rsidRPr="00FB03FE" w:rsidRDefault="00144BB2" w:rsidP="00FB03FE">
      <w:pPr>
        <w:widowControl w:val="0"/>
        <w:tabs>
          <w:tab w:val="left" w:pos="3975"/>
        </w:tabs>
        <w:suppressAutoHyphens/>
        <w:ind w:right="-21"/>
        <w:rPr>
          <w:rFonts w:ascii="Verdana" w:hAnsi="Verdana"/>
          <w:sz w:val="20"/>
          <w:szCs w:val="20"/>
          <w:lang w:val="fr-FR"/>
        </w:rPr>
      </w:pPr>
    </w:p>
    <w:p w14:paraId="575E0C54" w14:textId="77777777" w:rsidR="00144BB2" w:rsidRPr="00031BFA" w:rsidRDefault="00144BB2" w:rsidP="00031BFA">
      <w:pPr>
        <w:jc w:val="both"/>
        <w:rPr>
          <w:rFonts w:ascii="Verdana" w:hAnsi="Verdana" w:cs="EUAlbertina"/>
          <w:sz w:val="20"/>
          <w:szCs w:val="20"/>
        </w:rPr>
      </w:pPr>
    </w:p>
    <w:p w14:paraId="4E0BE3BB" w14:textId="77777777" w:rsidR="00144BB2" w:rsidRPr="00360B20" w:rsidRDefault="00144BB2" w:rsidP="00F173C8">
      <w:pPr>
        <w:pStyle w:val="Intestazione"/>
        <w:jc w:val="both"/>
        <w:rPr>
          <w:rFonts w:ascii="Palatino Linotype" w:hAnsi="Palatino Linotype"/>
          <w:lang w:val="fr-FR"/>
        </w:rPr>
      </w:pPr>
    </w:p>
    <w:p w14:paraId="392C6862" w14:textId="77777777" w:rsidR="00144BB2" w:rsidRPr="00360B20" w:rsidRDefault="00144BB2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77AD3D35" w14:textId="77777777" w:rsidR="00144BB2" w:rsidRPr="00360B20" w:rsidRDefault="00144BB2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4C1210A4" w14:textId="77777777" w:rsidR="00144BB2" w:rsidRPr="00360B20" w:rsidRDefault="00144BB2" w:rsidP="00FA62CB">
      <w:pPr>
        <w:widowControl w:val="0"/>
        <w:tabs>
          <w:tab w:val="left" w:pos="3969"/>
        </w:tabs>
        <w:jc w:val="right"/>
        <w:rPr>
          <w:rFonts w:ascii="Palatino Linotype" w:hAnsi="Palatino Linotype" w:cs="Arial"/>
          <w:iCs/>
          <w:color w:val="000000" w:themeColor="text1"/>
        </w:rPr>
      </w:pPr>
    </w:p>
    <w:p w14:paraId="6C153D1D" w14:textId="77777777" w:rsidR="00144BB2" w:rsidRPr="00360B20" w:rsidRDefault="00144BB2" w:rsidP="00FA62CB">
      <w:pPr>
        <w:spacing w:after="80"/>
        <w:jc w:val="center"/>
        <w:rPr>
          <w:rFonts w:ascii="Palatino Linotype" w:hAnsi="Palatino Linotype" w:cs="Arial"/>
          <w:b/>
        </w:rPr>
      </w:pPr>
      <w:r w:rsidRPr="00360B20">
        <w:rPr>
          <w:rFonts w:ascii="Palatino Linotype" w:hAnsi="Palatino Linotype" w:cs="Arial"/>
          <w:b/>
        </w:rPr>
        <w:t xml:space="preserve">DICHIARAZIONE SOSTITUTIVA RESA AI FINI DEL RILASCIO </w:t>
      </w:r>
    </w:p>
    <w:p w14:paraId="05D68410" w14:textId="77777777" w:rsidR="00144BB2" w:rsidRPr="00360B20" w:rsidRDefault="00144BB2" w:rsidP="00FA62CB">
      <w:pPr>
        <w:spacing w:after="80"/>
        <w:jc w:val="center"/>
        <w:rPr>
          <w:rFonts w:ascii="Palatino Linotype" w:hAnsi="Palatino Linotype"/>
          <w:b/>
        </w:rPr>
      </w:pPr>
      <w:r w:rsidRPr="00360B20">
        <w:rPr>
          <w:rFonts w:ascii="Palatino Linotype" w:hAnsi="Palatino Linotype" w:cs="Arial"/>
          <w:b/>
        </w:rPr>
        <w:t>DELLA INFORMAZIONE ANTIMAFIA</w:t>
      </w:r>
    </w:p>
    <w:p w14:paraId="11951D7A" w14:textId="77777777" w:rsidR="00144BB2" w:rsidRDefault="00144BB2" w:rsidP="00230FB1">
      <w:pPr>
        <w:jc w:val="center"/>
        <w:rPr>
          <w:rFonts w:ascii="Palatino Linotype" w:hAnsi="Palatino Linotype"/>
          <w:sz w:val="22"/>
          <w:szCs w:val="22"/>
        </w:rPr>
      </w:pPr>
    </w:p>
    <w:p w14:paraId="2098859F" w14:textId="77777777" w:rsidR="00144BB2" w:rsidRPr="005707D8" w:rsidRDefault="00144BB2" w:rsidP="00230FB1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164AF65D" w14:textId="77777777" w:rsidR="00144BB2" w:rsidRDefault="00144BB2" w:rsidP="007C7DDC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54D9F9D8" w14:textId="77777777" w:rsidR="00144BB2" w:rsidRDefault="00144BB2" w:rsidP="007C7DDC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4952A5D1" w14:textId="77777777" w:rsidR="00144BB2" w:rsidRPr="00A97D80" w:rsidRDefault="00144BB2" w:rsidP="00A97D80">
      <w:pPr>
        <w:ind w:left="180"/>
        <w:jc w:val="both"/>
        <w:rPr>
          <w:rFonts w:ascii="Palatino Linotype" w:hAnsi="Palatino Linotype"/>
          <w:b/>
          <w:caps/>
        </w:rPr>
      </w:pPr>
      <w:r w:rsidRPr="00AC2B8C">
        <w:rPr>
          <w:rFonts w:ascii="Palatino Linotype" w:hAnsi="Palatino Linotype"/>
          <w:b/>
          <w:caps/>
          <w:noProof/>
        </w:rPr>
        <w:t>Accordo Quadro servizio di manutenzione di pronto intervento, migliorie programmate ed urgenti su reti idriche e fognarie</w:t>
      </w:r>
    </w:p>
    <w:p w14:paraId="02B00E4F" w14:textId="77777777" w:rsidR="00144BB2" w:rsidRDefault="00144BB2" w:rsidP="001A78F1">
      <w:pPr>
        <w:spacing w:after="80"/>
        <w:jc w:val="center"/>
        <w:rPr>
          <w:rFonts w:ascii="Palatino Linotype" w:hAnsi="Palatino Linotype"/>
        </w:rPr>
      </w:pPr>
    </w:p>
    <w:p w14:paraId="372195D6" w14:textId="77777777" w:rsidR="00144BB2" w:rsidRDefault="00144BB2" w:rsidP="001A78F1">
      <w:pPr>
        <w:spacing w:after="80"/>
        <w:jc w:val="center"/>
        <w:rPr>
          <w:rFonts w:ascii="Palatino Linotype" w:hAnsi="Palatino Linotype"/>
        </w:rPr>
      </w:pPr>
      <w:r>
        <w:rPr>
          <w:b/>
        </w:rPr>
        <w:t xml:space="preserve">SIMOG – GARA N. </w:t>
      </w:r>
      <w:r w:rsidRPr="00AC2B8C">
        <w:rPr>
          <w:b/>
          <w:noProof/>
        </w:rPr>
        <w:t>8636106</w:t>
      </w:r>
    </w:p>
    <w:p w14:paraId="1E7E01DF" w14:textId="77777777" w:rsidR="00144BB2" w:rsidRDefault="00144BB2" w:rsidP="0068082B">
      <w:pPr>
        <w:spacing w:after="80"/>
        <w:jc w:val="center"/>
        <w:rPr>
          <w:rFonts w:ascii="Palatino Linotype" w:hAnsi="Palatino Linotype"/>
          <w:b/>
        </w:rPr>
      </w:pPr>
    </w:p>
    <w:p w14:paraId="631A8B4C" w14:textId="77777777" w:rsidR="00144BB2" w:rsidRDefault="00144BB2">
      <w:r>
        <w:br w:type="page"/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590"/>
        <w:gridCol w:w="373"/>
        <w:gridCol w:w="948"/>
        <w:gridCol w:w="1534"/>
        <w:gridCol w:w="877"/>
        <w:gridCol w:w="868"/>
        <w:gridCol w:w="691"/>
        <w:gridCol w:w="175"/>
        <w:gridCol w:w="693"/>
        <w:gridCol w:w="174"/>
        <w:gridCol w:w="1559"/>
        <w:gridCol w:w="1494"/>
        <w:gridCol w:w="1098"/>
        <w:gridCol w:w="840"/>
        <w:gridCol w:w="621"/>
      </w:tblGrid>
      <w:tr w:rsidR="00144BB2" w:rsidRPr="007201E4" w14:paraId="1AA76106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EC0CC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1711F3" w14:textId="77777777" w:rsidR="00144BB2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  <w:p w14:paraId="521867D3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0D53ED9C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CF38FC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CA080C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A3686F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nato/a </w:t>
            </w:r>
            <w:proofErr w:type="spellStart"/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3FEA4D61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2B5C648F" w14:textId="77777777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41F467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9E95C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8A5560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FA0D61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E02358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B8D065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1F7BF9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E3CBA9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08E1D2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CBFD72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6D52E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ED2C96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D45F64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144BB2" w:rsidRPr="007201E4" w14:paraId="432F6747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8A84A3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0F2E0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C653043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F947E4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47CF9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BF3C4E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71D66F3E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7691B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1C1CF0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7E2DD571" w14:textId="77777777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99E9AF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A69EB7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23988A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9FB99A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A0301F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62F3AC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2AE23B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35B59E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85537B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E04A6F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94595E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354B36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9304DA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144BB2" w:rsidRPr="007201E4" w14:paraId="7FFA5ED4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624BBD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9006F19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14:paraId="60B2D8F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83A4F2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75DAD55E" w14:textId="77777777" w:rsidTr="0006564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14F3E9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DE0617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9C6F09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5C551A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9C66D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7E0BD4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98A1C1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822581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E5AF24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67CB36C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FC0AAE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283E3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FA6AAA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144BB2" w:rsidRPr="007201E4" w14:paraId="15F1238B" w14:textId="77777777" w:rsidTr="008C0782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3880A4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BF96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8BDEDA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144BB2" w:rsidRPr="007201E4" w14:paraId="626E9784" w14:textId="77777777" w:rsidTr="008C0782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ED56D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A9EE0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1DC68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54EF2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6745B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E97CAE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0EFD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DDA94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B4D088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B0B7E9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8C62E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BBEC8C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5FF8EF15" w14:textId="77777777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B788EE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0CF477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0B698C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DD046B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F275B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95A78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4894E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841D0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59A214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ABB6A1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89FE6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F18CF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B88CA8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69105B34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8E19A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F3BD24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14:paraId="32ABF30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14:paraId="099660E8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79C5F12F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87B93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D8B529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AAEBB8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21B535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1710C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A951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1F676C45" w14:textId="77777777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C29ED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55A228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3ACDDF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F8A8DE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734A14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EDBDA8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1881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E745A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2A20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DEE876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EA39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6596EA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5B736A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7D9A5E63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166D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C2FC6D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5AD5E3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CC3BB5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1B6B37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BECFC5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0FE253AD" w14:textId="77777777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23FDAB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C74CC8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96F51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906E63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E79E75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B6EE2F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DC4855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CFB4C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561BB7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721FE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3E0A3A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1B26D8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ADE2CB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428696AD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B0C3B9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519308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827971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9AE3A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31DE087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C3B85B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5B83877C" w14:textId="77777777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4F3DCB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027182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C95D1E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064062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E0CC71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0FC08C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5AAF3A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00FAF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A9C195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744CC4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B1DAAA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E6EF8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93F75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26BE8A0C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F18E91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72771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B100EE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7D6D00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7CB57DE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EF6A257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0DB01A21" w14:textId="77777777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2A8C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D2B464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5F13CE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879782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C2F9D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4B8E9F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AB5BE1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F092B7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9575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D95F4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A08FB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A75044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BEF454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07887817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E70EC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2E90E8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79D8FE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865167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EDC10D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F13C107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3E0F0F4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1051E3D9" w14:textId="77777777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73CDB8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A7CAA3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158AEE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7FC3BF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556D3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60876F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38A2A9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C5189E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4E3C8B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E755D7C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058B4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A7D87E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293137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3178F8A2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9EBFA5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2ADF2D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C0B110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55AC59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8C19DA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6C93EB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32DA7A11" w14:textId="77777777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E7312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545D09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81F5E4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C2FA93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13D5EF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030751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C91EE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739B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2D1A29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8516F17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1F70D1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37C2E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C6AD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4877C62E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89A31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434734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10F948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DC1A22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5B3FB8F9" w14:textId="77777777" w:rsidTr="008C0782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FABC2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1053FE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7329D6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18EC9B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39C570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5805F8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E9E259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9D3DB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562121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B419B9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FA184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83258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47B6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773C7578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A8010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3C117A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9776E68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5D353A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657373F4" w14:textId="77777777" w:rsidR="00144BB2" w:rsidRDefault="00144BB2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71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  <w:gridCol w:w="1152"/>
      </w:tblGrid>
      <w:tr w:rsidR="00144BB2" w:rsidRPr="00144BB2" w14:paraId="5C51A8EC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343F1F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6635D2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2B7D8C" w14:textId="77777777" w:rsidR="00144BB2" w:rsidRPr="00B95027" w:rsidRDefault="00144BB2" w:rsidP="008C0782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14:paraId="7F7C4FE7" w14:textId="77777777" w:rsidR="00144BB2" w:rsidRPr="00F91DF1" w:rsidRDefault="00144BB2" w:rsidP="008C0782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bis,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14:paraId="5F124E45" w14:textId="77777777" w:rsidR="00144BB2" w:rsidRPr="00F91DF1" w:rsidRDefault="00144BB2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144BB2" w:rsidRPr="007201E4" w14:paraId="13F1B0C9" w14:textId="77777777" w:rsidTr="008C0782">
        <w:trPr>
          <w:gridAfter w:val="1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CA493D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2688B6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FB85A3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E68BBA1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2F2E15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ABA7B0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4F0E818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E48B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93CB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144BB2" w:rsidRPr="007201E4" w14:paraId="4F9FDA74" w14:textId="77777777" w:rsidTr="008C0782">
        <w:trPr>
          <w:gridAfter w:val="1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17C0EC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50F68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0E55E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01ABD4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2986A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1ECB8C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737367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1F237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9F648C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E0EEB4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3250C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52980B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00607474" w14:textId="77777777" w:rsidTr="008C0782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8C62AA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B1FB6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05C07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B52AE2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3B0CE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6AA38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0F5E6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FA6A89C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9F2BD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395BF342" w14:textId="77777777" w:rsidTr="008C0782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6027D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E5F2B8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9D7635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CCBAE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2BF0B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BD5A9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484339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4478D51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052B53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04C996DD" w14:textId="77777777" w:rsidTr="008C0782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8FF83B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32AD54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30245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EEF99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EAFE5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2BFE3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C436B5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9739678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6055D5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28AEB6BB" w14:textId="77777777" w:rsidTr="008C0782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AD3E87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449B4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05012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0913C5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48632E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11A3D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C8526A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90E9363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38FF8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0C0FFF9B" w14:textId="77777777" w:rsidTr="00D46016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A4E69E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E302E9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9772B1E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BBE11D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5BE3253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C9D8B3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2F2C0DB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5DD5F68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8A20E6B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54C90C0D" w14:textId="77777777" w:rsidTr="00D46016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CDA3E4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8153FB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23A19C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9FCFB3B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93EE8E5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D79403B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FA1E34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0985449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EE65148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43685E05" w14:textId="77777777" w:rsidTr="00D46016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E020D8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458DB4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FE21B3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03A4188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5F0B541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E6656F5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722AE6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8895E23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8ED51C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391FD74B" w14:textId="77777777" w:rsidTr="00D46016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EBCE58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257C85C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CAE2259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F68A19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C0D432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3D6FD33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9BC5E14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A71E2DC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E18D13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590B3D4C" w14:textId="77777777" w:rsidTr="00D46016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9332B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B0C46A1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FE6D4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BB2E7A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96DC79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38F929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5F8CDA1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4F57A98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86D02A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13BA8C85" w14:textId="77777777" w:rsidTr="00D46016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3B5FC8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D646F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E6D13E7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9A131CE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80057B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032FEC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F65ABBC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A79F3A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8656BE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36CB021C" w14:textId="77777777" w:rsidTr="008C0782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AD8774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3275BB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DB8C3A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9F92AC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CA7EDE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71CED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18A675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DB6B19E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C8CF71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4AA4BA3B" w14:textId="77777777" w:rsidTr="008C0782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CC0C5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1BFBD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9847E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0A837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624851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7D2E6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6A2399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AE479E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264EAB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2C89478C" w14:textId="77777777" w:rsidR="00144BB2" w:rsidRDefault="00144BB2">
      <w:r>
        <w:br w:type="page"/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144BB2" w:rsidRPr="007201E4" w14:paraId="412CA09A" w14:textId="77777777" w:rsidTr="008C0782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8A7EBB" w14:textId="77777777" w:rsidR="00144BB2" w:rsidRPr="007201E4" w:rsidRDefault="00144BB2" w:rsidP="008C0782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DIRETTORI TECNICI (Istruzioni – punto 3)</w:t>
            </w:r>
          </w:p>
        </w:tc>
      </w:tr>
      <w:tr w:rsidR="00144BB2" w:rsidRPr="00144BB2" w14:paraId="4C0558E1" w14:textId="77777777" w:rsidTr="008C0782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1A178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14:paraId="042F8A7B" w14:textId="77777777" w:rsidR="00144BB2" w:rsidRPr="00B95027" w:rsidRDefault="00144BB2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144BB2" w:rsidRPr="007201E4" w14:paraId="60073D9F" w14:textId="77777777" w:rsidTr="008C0782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EE042E3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C72CCC3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B264DE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78844F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21CA25E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31CB98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144BB2" w:rsidRPr="007201E4" w14:paraId="39CEB252" w14:textId="77777777" w:rsidTr="008C0782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D3F014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ADF7A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02609E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41418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7C81E1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8F95C4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7151F4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61B7A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1E85311C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99BBFEA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71E62D3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3C22B4A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B03B2CA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7EEC15B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2D7C8EF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2E7E3E54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6B9CC6C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0E42F7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CFEA9B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0C2EE5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13E2CF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94EC8E9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2A16FEB0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29F26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044799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DF93D1E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DAA88A1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248756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0CE015B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114830D4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F357EE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251488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357D46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B7D700E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64098B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730415B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036745DB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985F6BB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35722E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0E1B509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DEABC9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151A7AC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149A6D7E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34F95F4E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BEF963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16168A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0F9D2B9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B15D22E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F2D19C9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042FD39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50D4D4AA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DCA06E1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A76D3E2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BAB5F6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8775472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4EF8071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331F3F8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0EB8677F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FEF678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E649EB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52963B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FE334EE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A7252F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EE4E88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244556EF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3672351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6C2AC6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55C93F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BA4DBB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E8EFBA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E58807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0FCE9300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324D27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6ABB9B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5004CB8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78BDAE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B59A244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48B2D628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0F8C9CE9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2EA320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D8D2362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A934A55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F9786A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315A47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0531D03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4629F49A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06C5F8E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89A825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A861E2A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64008B2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419A93E4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2287C0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26DD72E5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299814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6023A2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7E7D68BE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C282FEB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CC31D9E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045408AC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002AC936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88D8ED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9AC9051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C29233B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13963EE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1BB5E9A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6C291C2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225C02F2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475CE99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6837CFB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6D5E704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B06253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15CF801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5471872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7311A411" w14:textId="77777777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3EE9D4D5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B96BDD5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50FD4EAC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20C0027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14:paraId="012B4AE1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14:paraId="74E43D5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06D022C8" w14:textId="77777777" w:rsidR="00144BB2" w:rsidRDefault="00144BB2">
      <w:pPr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800000"/>
          <w:sz w:val="20"/>
          <w:szCs w:val="20"/>
        </w:rPr>
        <w:br w:type="page"/>
      </w:r>
    </w:p>
    <w:p w14:paraId="79D2F6D8" w14:textId="77777777" w:rsidR="00144BB2" w:rsidRPr="00CB7B50" w:rsidRDefault="00144BB2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14:paraId="2D54B268" w14:textId="77777777" w:rsidR="00144BB2" w:rsidRPr="00425C5B" w:rsidRDefault="00144BB2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  <w:r w:rsidRPr="00425C5B">
        <w:rPr>
          <w:rFonts w:ascii="Palatino Linotype" w:hAnsi="Palatino Linotype" w:cs="Arial"/>
          <w:i/>
          <w:iCs/>
          <w:color w:val="800000"/>
          <w:sz w:val="20"/>
          <w:szCs w:val="20"/>
        </w:rPr>
        <w:t>(D. Lgs. 6/9/2011 n. 159 Art. 85, commi 2, e 2 bis)</w:t>
      </w:r>
    </w:p>
    <w:p w14:paraId="254D1607" w14:textId="77777777" w:rsidR="00144BB2" w:rsidRPr="00425C5B" w:rsidRDefault="00144BB2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144BB2" w:rsidRPr="007201E4" w14:paraId="5E5C09C1" w14:textId="77777777" w:rsidTr="008C0782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52C0A5" w14:textId="77777777" w:rsidR="00144BB2" w:rsidRPr="00425C5B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16B532F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070E9F9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6CCD0CB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3A72E5B2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4E2B15B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67BAEC23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321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E87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144BB2" w:rsidRPr="007201E4" w14:paraId="449B921C" w14:textId="77777777" w:rsidTr="008C0782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EF251B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6F372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A4A64A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8C6948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AFC77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8532E5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FE5A4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DA1C9B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880C7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525CB7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B9028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96006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7958B615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41072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BD1C5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F625E1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17F98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CBE91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B9CA4E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92FFF5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E7229E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BD6858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1D507473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E33B8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230FDB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24219E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2A9B2A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8F8255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87DC2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16C0BB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EEC8E9C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27FE3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3CEB1BD3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902BE8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F12BBC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27BDF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AE7695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07F62B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7B806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F9AC69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6580C7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E20BCA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512FAB2B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974685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792021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D25439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F5FE6C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2E6EC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5C46DE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17A18B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C9D24B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975F4C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7937A542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C6722E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171538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95DC4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2FC4CA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9D5A0A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94179B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5A9DAE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55FE62B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0DBDD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6EB52D55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CBC6DE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99101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0AE2E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AE7EC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422BC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962D7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5ADC3C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3BFD7DE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C932F9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11DD5A0B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98FC88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1CC18E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3A1764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A010A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AB9F6C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0FA0E1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9BA12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18158C9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38032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3C2A8FEE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D402E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81416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B5BC58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0745D9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0F736C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CBA4C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7CC55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8AADDF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130EC5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3E1C0B38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E07AB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D1D0B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40184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F1216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9C628A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7CF8FC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68C5E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C7BCC2E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550E8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1A335BEC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72E9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F27EF7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FDA119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1A0DFB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971E1E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6B26C3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BAD3B7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E58FB42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ABDC68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612443B8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5A33EB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868748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007E8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0271FB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DBADD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A8A3C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9F527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D2ABAC1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4B41B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280ED6B9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46E5E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EF872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206C4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E7F2AE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55F133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13124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B05AEB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69CED9E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54C4CE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495DB5FE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504069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C3E7B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9E379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C6A3D2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87899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B5C7E3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C2102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FF1927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8C95DA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01509E3F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1BBD6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3DA9A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A23CF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09ACA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30F268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D0700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6673EB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B79BAC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FEB41C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27B4353D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D384F9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A0ECC5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A81C45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5144F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CF9B4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849F01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D4A349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688EAA8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9EFF48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69382053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6B34F5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DB860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B0968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8B7B81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0DE21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A8AC6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EBEAD4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A9C8BF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B1C75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57C92A74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3D0F4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81068B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E4C8DB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FA4289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D77ED3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29449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380EF9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9A324F3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CD447C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43EB07EF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6E831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A74F1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90E68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E8174A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D25AB5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EEB01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E6302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1D150A9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1021BC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2A9C361D" w14:textId="77777777" w:rsidR="00144BB2" w:rsidRDefault="00144BB2">
      <w:pPr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800000"/>
          <w:sz w:val="20"/>
          <w:szCs w:val="20"/>
        </w:rPr>
        <w:br w:type="page"/>
      </w:r>
    </w:p>
    <w:p w14:paraId="45D4CBA7" w14:textId="77777777" w:rsidR="00144BB2" w:rsidRPr="00CB7B50" w:rsidRDefault="00144BB2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SOCI E TITOLARI DI DIRITTI SU QUOTE E AZIONI/PROPRIETARI (Istruzioni – punto 5)</w:t>
      </w:r>
    </w:p>
    <w:p w14:paraId="0F95ACB3" w14:textId="77777777" w:rsidR="00144BB2" w:rsidRDefault="00144BB2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14:paraId="7C0EF922" w14:textId="77777777" w:rsidR="00144BB2" w:rsidRDefault="00144BB2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144BB2" w:rsidRPr="007201E4" w14:paraId="71E6EFFA" w14:textId="77777777" w:rsidTr="008C0782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7890B3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D540CE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C7FC6A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CF481C8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B23A76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1D9FAC8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14:paraId="22766E6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0B2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E989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144BB2" w:rsidRPr="007201E4" w14:paraId="68E65C0E" w14:textId="77777777" w:rsidTr="008C0782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91476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CFE61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679F69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5B66A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7CB5C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559EB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652D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9401F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1B4CDC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606F1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93612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04240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02675FE6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6684B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FD3A97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BD86D9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EB246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E12B29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419B42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EE2B3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3FD8B2B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D0B97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2E30BB78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D6BC57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0441E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603147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4F30C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0F472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290BD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B90AAE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2DB968B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2B38D9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66D58840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94ADF5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E24ECB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F5A3D4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9ACCF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B4F39E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F2EBD5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4E38B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CE3E69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11AAE2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1A5979EF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D8EB8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D03937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2FBC09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4D82EE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A4C03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701E48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46917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A48405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DA8628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37138AB5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A791A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8B869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B811D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9273E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74265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F10E1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B63A55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DE8AEA3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80824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69D5CC95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D0737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CA8B1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45ECF5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A04E6C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ED296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5B0A2C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A2101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74F9DCA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653601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362C59EB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1652A9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6DF1C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E0B3E8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62C4F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2B10F9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36E0BE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58D361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5B221D5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C8A9F2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1503501D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825E44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6744F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CED2DC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7C3529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104DD1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8648BB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A106D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9918A2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6DDEA5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76C6E9FE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2518CA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34D65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0EF8E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70A6F1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C13549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25DAC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47EDE5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87E5AF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746801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11414CF7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0BAA6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946E3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54C3B8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E522DE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7771E5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59307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A509A5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16FAC33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2DEF4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1D5319FC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324ED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08316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5D04D5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8F17E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93C49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E8C07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2DAF7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0B12E3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46C07C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28B6880E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189039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618C9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5C1577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B03312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A431C3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15DD82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DF8BA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3CFCA3AA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1F741E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00AEA50D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8E3CC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BF7BC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FBA1E9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7F38B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AFB2DA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E6D1E0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25BB4C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18F3AD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D0F0B2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3DC2EFB3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FE82AB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E7B4A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09A057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58FC41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D20A81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E9B5E1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F3495C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0523958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6EC68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2942AAE2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728AE1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46C65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32A62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1E189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A31A13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2C18FB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C7130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A30BB39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8B337A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42C800AF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A27897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F9268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48C61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E341A8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5AAEC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F120CC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843E0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64B64A3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60848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58075DCE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F1FC8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02E5D7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384D1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F11E2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1D9E2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47E5B2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43E71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304EF8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674679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2622B287" w14:textId="77777777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A69D7A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F40B8A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6B8C25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EC2735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A8E5D5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86047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65BB7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DD4CE11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F2513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1C27AF26" w14:textId="77777777" w:rsidR="00144BB2" w:rsidRDefault="00144BB2">
      <w:pPr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800000"/>
          <w:sz w:val="20"/>
          <w:szCs w:val="20"/>
        </w:rPr>
        <w:br w:type="page"/>
      </w:r>
    </w:p>
    <w:p w14:paraId="397710EF" w14:textId="77777777" w:rsidR="00144BB2" w:rsidRPr="00CB7B50" w:rsidRDefault="00144BB2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FAMILIARI CONVIVENTI (Istruzioni – punto 6)</w:t>
      </w:r>
    </w:p>
    <w:p w14:paraId="27D16948" w14:textId="77777777" w:rsidR="00144BB2" w:rsidRDefault="00144BB2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14:paraId="27C0BB6F" w14:textId="77777777" w:rsidR="00144BB2" w:rsidRPr="00CB7B50" w:rsidRDefault="00144BB2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8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144BB2" w:rsidRPr="007201E4" w14:paraId="057C209A" w14:textId="77777777" w:rsidTr="008C0782">
        <w:trPr>
          <w:trHeight w:val="63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E367B8" w14:textId="77777777" w:rsidR="00144BB2" w:rsidRPr="007201E4" w:rsidRDefault="00144BB2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5A0EC1E1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0330ABE2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7D3EBA1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6A75FF03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14:paraId="4BC51432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908A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D7D2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14:paraId="51E97D63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144BB2" w:rsidRPr="007201E4" w14:paraId="689CB0D0" w14:textId="77777777" w:rsidTr="008C0782">
        <w:trPr>
          <w:gridAfter w:val="2"/>
          <w:wAfter w:w="4031" w:type="dxa"/>
          <w:trHeight w:val="1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FB5B1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E1213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C53CB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B6EF4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0561F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8CE46E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24084E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5F88F5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5D2C8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4409D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3A460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44BB2" w:rsidRPr="007201E4" w14:paraId="217416B5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37FF97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553081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3286E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6D1A3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9282F9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B754A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C36C44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15F565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5424A613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97F0B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F9DFCA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0B1D6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74BEA9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C307A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0861B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C9A569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F9C5C3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28DC2E22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0417B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0FC2FE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B8647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F3DD91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87A219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62692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669F5B9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047A7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54C5D8AA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E29995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2AAAB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E31FAB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42B50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2748C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1EAF9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043E6E9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FE606B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2BDA2BA3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15CBE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3BFDBC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8820491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F5FE7A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3052F3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EB432B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427C8B15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F082E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58803571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C8D8A4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2BEFE9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9F7984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057573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7794F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9ABFE9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1C15B5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D9B84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5E3704C6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8F173A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7AEA7C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82456E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AE512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6BDD85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1E126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AB5DB0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9F957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36AD2450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EFF6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58628A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C91F6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C7638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41FE19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BDC691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5779F7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2C61B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46823EB1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56D68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7094C4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0804F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B412F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4831EB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AFFA4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E227ECA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670045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1396A704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ABEE3C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DF36C9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457F54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32B03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9E89F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1EAE3A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A0ED29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B1DDC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442366E7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91F80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E4170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85356A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2F5373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A1515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BB873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2405EA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7BA2DB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77ADAC14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2F805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5C3E7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D5041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09D9CA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F4FD82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AE706C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1A1B8D05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DFDAB9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0CF9C54A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AF79BE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DE5F3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F8929C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1D304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D20A2E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DD603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3C2536A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06CD2B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6ABD1B85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12531D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0B7853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13B422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F26E1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765E3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095978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8BA233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E6C269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72E963D3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D5B46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75B8C4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3E14A4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AA9E75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8DE842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1432A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FE6E755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45A57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2CCE5C25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A78C2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B9F50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FB48BF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228A73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26270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B536A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27FE7418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B884DF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02A33DB6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1B7F5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EAF48A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B4375C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BCAD78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57C7E8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9CFE06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77CA1800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07A074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144BB2" w:rsidRPr="007201E4" w14:paraId="42E0C42A" w14:textId="77777777" w:rsidTr="008C0782">
        <w:trPr>
          <w:trHeight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83321A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25F820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ACA496" w14:textId="77777777" w:rsidR="00144BB2" w:rsidRPr="007201E4" w:rsidRDefault="00144BB2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32FAD8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CDED9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215BE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7CF8BC7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32407D" w14:textId="77777777" w:rsidR="00144BB2" w:rsidRPr="007201E4" w:rsidRDefault="00144BB2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14:paraId="43D26769" w14:textId="77777777" w:rsidR="00144BB2" w:rsidRDefault="00144BB2">
      <w:pPr>
        <w:rPr>
          <w:rFonts w:ascii="Palatino Linotype" w:hAnsi="Palatino Linotype" w:cs="Arial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</w:rPr>
        <w:br w:type="page"/>
      </w:r>
    </w:p>
    <w:p w14:paraId="79D5ED0D" w14:textId="77777777" w:rsidR="00144BB2" w:rsidRPr="007201E4" w:rsidRDefault="00144BB2" w:rsidP="00D46016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lastRenderedPageBreak/>
        <w:t>ISTRUZIONI</w:t>
      </w:r>
    </w:p>
    <w:p w14:paraId="1EF3F79F" w14:textId="77777777" w:rsidR="00144BB2" w:rsidRPr="007201E4" w:rsidRDefault="00144BB2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14:paraId="106F57D2" w14:textId="77777777" w:rsidR="00144BB2" w:rsidRPr="007201E4" w:rsidRDefault="00144BB2" w:rsidP="00D46016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14:paraId="1A88CA97" w14:textId="77777777" w:rsidR="00144BB2" w:rsidRPr="007201E4" w:rsidRDefault="00144BB2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0CD0B848" w14:textId="77777777" w:rsidR="00144BB2" w:rsidRPr="007201E4" w:rsidRDefault="00144BB2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14:paraId="3E3A6930" w14:textId="77777777" w:rsidR="00144BB2" w:rsidRPr="007201E4" w:rsidRDefault="00144BB2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14:paraId="61E237C5" w14:textId="77777777" w:rsidR="00144BB2" w:rsidRPr="007201E4" w:rsidRDefault="00144BB2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14:paraId="3E825888" w14:textId="77777777" w:rsidR="00144BB2" w:rsidRPr="007201E4" w:rsidRDefault="00144BB2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14:paraId="298B3CB0" w14:textId="77777777" w:rsidR="00144BB2" w:rsidRPr="00CB7B50" w:rsidRDefault="00144BB2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14:paraId="5DA3F943" w14:textId="77777777" w:rsidR="00144BB2" w:rsidRPr="007201E4" w:rsidRDefault="00144BB2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14:paraId="769E6A8F" w14:textId="77777777" w:rsidR="00144BB2" w:rsidRPr="007201E4" w:rsidRDefault="00144BB2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14:paraId="366AED61" w14:textId="77777777" w:rsidR="00144BB2" w:rsidRPr="007201E4" w:rsidRDefault="00144BB2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14:paraId="3F217EC6" w14:textId="77777777" w:rsidR="00144BB2" w:rsidRPr="007201E4" w:rsidRDefault="00144BB2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14:paraId="03095849" w14:textId="77777777" w:rsidR="00144BB2" w:rsidRPr="007201E4" w:rsidRDefault="00144BB2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 xml:space="preserve"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</w:t>
      </w:r>
      <w:r w:rsidRPr="007201E4">
        <w:rPr>
          <w:rFonts w:ascii="Palatino Linotype" w:hAnsi="Palatino Linotype"/>
          <w:sz w:val="20"/>
          <w:szCs w:val="20"/>
        </w:rPr>
        <w:lastRenderedPageBreak/>
        <w:t>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14:paraId="188CA0A5" w14:textId="77777777" w:rsidR="00144BB2" w:rsidRPr="007201E4" w:rsidRDefault="00144BB2" w:rsidP="00D46016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residenti.</w:t>
      </w:r>
    </w:p>
    <w:p w14:paraId="65FB8F4A" w14:textId="77777777" w:rsidR="00144BB2" w:rsidRPr="007201E4" w:rsidRDefault="00144BB2" w:rsidP="00D46016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14:paraId="7EB5074F" w14:textId="77777777" w:rsidR="00144BB2" w:rsidRPr="007201E4" w:rsidRDefault="00144BB2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14:paraId="01E66474" w14:textId="77777777" w:rsidR="00144BB2" w:rsidRPr="007201E4" w:rsidRDefault="00144BB2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14:paraId="7EA86844" w14:textId="77777777" w:rsidR="00144BB2" w:rsidRPr="007201E4" w:rsidRDefault="00144BB2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14:paraId="1DB4E667" w14:textId="77777777" w:rsidR="00144BB2" w:rsidRPr="007201E4" w:rsidRDefault="00144BB2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14:paraId="3FF7C4FA" w14:textId="77777777" w:rsidR="00144BB2" w:rsidRPr="007201E4" w:rsidRDefault="00144BB2" w:rsidP="00D46016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14:paraId="1F4C7035" w14:textId="77777777" w:rsidR="00144BB2" w:rsidRDefault="00144BB2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  <w:sectPr w:rsidR="00144BB2" w:rsidSect="00144BB2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559" w:right="2336" w:bottom="1134" w:left="1701" w:header="709" w:footer="737" w:gutter="0"/>
          <w:pgNumType w:start="1"/>
          <w:cols w:space="708"/>
          <w:docGrid w:linePitch="360"/>
        </w:sectPr>
      </w:pPr>
    </w:p>
    <w:p w14:paraId="52795C5F" w14:textId="77777777" w:rsidR="00144BB2" w:rsidRPr="00F173C8" w:rsidRDefault="00144BB2" w:rsidP="00F173C8">
      <w:pPr>
        <w:tabs>
          <w:tab w:val="left" w:pos="-1620"/>
          <w:tab w:val="left" w:pos="4410"/>
          <w:tab w:val="center" w:pos="4819"/>
        </w:tabs>
        <w:spacing w:afterLines="80" w:after="192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144BB2" w:rsidRPr="00F173C8" w:rsidSect="00144BB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1559" w:right="2336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72253" w14:textId="77777777" w:rsidR="00144BB2" w:rsidRDefault="00144BB2">
      <w:r>
        <w:separator/>
      </w:r>
    </w:p>
  </w:endnote>
  <w:endnote w:type="continuationSeparator" w:id="0">
    <w:p w14:paraId="4E615C4F" w14:textId="77777777" w:rsidR="00144BB2" w:rsidRDefault="0014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E06D" w14:textId="77777777" w:rsidR="00144BB2" w:rsidRDefault="00144BB2" w:rsidP="004734FC">
    <w:pPr>
      <w:pStyle w:val="Pidipagina"/>
      <w:jc w:val="right"/>
      <w:rPr>
        <w:sz w:val="22"/>
        <w:szCs w:val="22"/>
      </w:rPr>
    </w:pPr>
  </w:p>
  <w:p w14:paraId="2670736A" w14:textId="77777777" w:rsidR="00144BB2" w:rsidRDefault="00144BB2" w:rsidP="00D84A4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AC2B8C">
      <w:rPr>
        <w:rFonts w:ascii="Palatino Linotype" w:hAnsi="Palatino Linotype"/>
        <w:i/>
        <w:iCs/>
        <w:noProof/>
        <w:color w:val="002060"/>
        <w:sz w:val="20"/>
        <w:szCs w:val="20"/>
      </w:rPr>
      <w:t>Accordo Quadro servizio di manutenzione di pronto intervento, migliorie programmate ed urgenti su reti idriche e fognarie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</w:p>
  <w:p w14:paraId="43087DBA" w14:textId="77777777" w:rsidR="00144BB2" w:rsidRPr="00A97D80" w:rsidRDefault="00144BB2" w:rsidP="00D84A46">
    <w:pPr>
      <w:jc w:val="center"/>
      <w:rPr>
        <w:rFonts w:ascii="Palatino Linotype" w:hAnsi="Palatino Linotype"/>
        <w:b/>
        <w:i/>
        <w:smallCaps/>
        <w:color w:val="002060"/>
        <w:sz w:val="20"/>
        <w:szCs w:val="20"/>
      </w:rPr>
    </w:pPr>
    <w:r w:rsidRPr="00A97D80">
      <w:rPr>
        <w:rFonts w:ascii="Palatino Linotype" w:hAnsi="Palatino Linotype"/>
        <w:b/>
        <w:i/>
        <w:smallCaps/>
        <w:color w:val="002060"/>
        <w:sz w:val="20"/>
        <w:szCs w:val="20"/>
      </w:rPr>
      <w:t>dichiarazione sostitutiva resa ai fini del rilascio della informazione antimafia</w:t>
    </w:r>
  </w:p>
  <w:p w14:paraId="37CC28B4" w14:textId="77777777" w:rsidR="00144BB2" w:rsidRDefault="00144BB2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C179" w14:textId="77777777" w:rsidR="00144BB2" w:rsidRPr="00EC61BE" w:rsidRDefault="00144BB2" w:rsidP="00597DED">
    <w:pPr>
      <w:spacing w:before="120"/>
      <w:ind w:left="18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C61BE">
      <w:rPr>
        <w:rFonts w:ascii="Palatino Linotype" w:hAnsi="Palatino Linotype"/>
        <w:b/>
        <w:i/>
        <w:color w:val="002060"/>
        <w:sz w:val="18"/>
        <w:szCs w:val="18"/>
      </w:rPr>
      <w:t>Accordo quadro triennale con un unico operatore economico art. 54 comma 3 del d. lgs. 50/2016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>Lavori edili generali di manutenzione da effettuarsi sul patrimonio dell’ATER, compreso le connesse opere impiantistiche termoidrauliche, elettriche e dell’artigianato in genere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>Aree n°   1 – 2 – 3 – 4 – 5 – 6</w:t>
    </w:r>
  </w:p>
  <w:p w14:paraId="12F22490" w14:textId="77777777" w:rsidR="00144BB2" w:rsidRDefault="00144BB2" w:rsidP="00AF17F7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6E716779" w14:textId="77777777" w:rsidR="00144BB2" w:rsidRDefault="00144BB2" w:rsidP="00AF17F7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F0CA" w14:textId="77777777" w:rsidR="00EF4C73" w:rsidRDefault="00EF4C73" w:rsidP="004734FC">
    <w:pPr>
      <w:pStyle w:val="Pidipagina"/>
      <w:jc w:val="right"/>
      <w:rPr>
        <w:sz w:val="22"/>
        <w:szCs w:val="22"/>
      </w:rPr>
    </w:pPr>
  </w:p>
  <w:p w14:paraId="36C7773C" w14:textId="77777777" w:rsidR="00EF4C73" w:rsidRDefault="00532EAA" w:rsidP="00D84A4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AC2B8C">
      <w:rPr>
        <w:rFonts w:ascii="Palatino Linotype" w:hAnsi="Palatino Linotype"/>
        <w:i/>
        <w:iCs/>
        <w:noProof/>
        <w:color w:val="002060"/>
        <w:sz w:val="20"/>
        <w:szCs w:val="20"/>
      </w:rPr>
      <w:t>Accordo Quadro servizio di manutenzione di pronto intervento, migliorie programmate ed urgenti su reti idriche e fognarie</w:t>
    </w:r>
    <w:r w:rsidR="00EF4C73"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</w:p>
  <w:p w14:paraId="1D360A65" w14:textId="77777777" w:rsidR="00EF4C73" w:rsidRPr="00A97D80" w:rsidRDefault="00EF4C73" w:rsidP="00D84A46">
    <w:pPr>
      <w:jc w:val="center"/>
      <w:rPr>
        <w:rFonts w:ascii="Palatino Linotype" w:hAnsi="Palatino Linotype"/>
        <w:b/>
        <w:i/>
        <w:smallCaps/>
        <w:color w:val="002060"/>
        <w:sz w:val="20"/>
        <w:szCs w:val="20"/>
      </w:rPr>
    </w:pPr>
    <w:r w:rsidRPr="00A97D80">
      <w:rPr>
        <w:rFonts w:ascii="Palatino Linotype" w:hAnsi="Palatino Linotype"/>
        <w:b/>
        <w:i/>
        <w:smallCaps/>
        <w:color w:val="002060"/>
        <w:sz w:val="20"/>
        <w:szCs w:val="20"/>
      </w:rPr>
      <w:t>dichiarazione sostitutiva resa ai fini del rilascio della informazione antimafia</w:t>
    </w:r>
  </w:p>
  <w:p w14:paraId="3D39971D" w14:textId="77777777" w:rsidR="00EF4C73" w:rsidRDefault="00EF4C73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B43D" w14:textId="77777777" w:rsidR="00EF4C73" w:rsidRPr="00EC61BE" w:rsidRDefault="00EF4C73" w:rsidP="00597DED">
    <w:pPr>
      <w:spacing w:before="120"/>
      <w:ind w:left="18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C61BE">
      <w:rPr>
        <w:rFonts w:ascii="Palatino Linotype" w:hAnsi="Palatino Linotype"/>
        <w:b/>
        <w:i/>
        <w:color w:val="002060"/>
        <w:sz w:val="18"/>
        <w:szCs w:val="18"/>
      </w:rPr>
      <w:t>Accordo quadro triennale con un unico operatore economico art. 54 comma 3 del d. lgs. 50/2016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>Lavori edili generali di manutenzione da effettuarsi sul patrimonio dell’ATER, compreso le connesse opere impiantistiche termoidrauliche, elettriche e dell’artigianato in genere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>Aree n°   1 – 2 – 3 – 4 – 5 – 6</w:t>
    </w:r>
  </w:p>
  <w:p w14:paraId="2C86472D" w14:textId="77777777" w:rsidR="00EF4C73" w:rsidRDefault="00EF4C73" w:rsidP="00AF17F7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14:paraId="366559F9" w14:textId="77777777" w:rsidR="00EF4C73" w:rsidRDefault="00EF4C73" w:rsidP="00AF17F7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8E6B" w14:textId="77777777" w:rsidR="00144BB2" w:rsidRDefault="00144BB2">
      <w:r>
        <w:separator/>
      </w:r>
    </w:p>
  </w:footnote>
  <w:footnote w:type="continuationSeparator" w:id="0">
    <w:p w14:paraId="2746EFF0" w14:textId="77777777" w:rsidR="00144BB2" w:rsidRDefault="0014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BA4A" w14:textId="77777777" w:rsidR="00144BB2" w:rsidRPr="00AE33F8" w:rsidRDefault="00144BB2" w:rsidP="00AE33F8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E33F8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6C7B8378" w14:textId="77777777" w:rsidR="00144BB2" w:rsidRPr="00AE33F8" w:rsidRDefault="00144BB2" w:rsidP="00AE33F8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E33F8">
      <w:rPr>
        <w:rFonts w:ascii="Palatino Linotype" w:hAnsi="Palatino Linotype"/>
        <w:i/>
        <w:color w:val="002060"/>
        <w:sz w:val="18"/>
        <w:szCs w:val="18"/>
      </w:rPr>
      <w:t>Stazione Unica Appaltante</w:t>
    </w:r>
  </w:p>
  <w:p w14:paraId="596F8396" w14:textId="77777777" w:rsidR="00144BB2" w:rsidRPr="00AE33F8" w:rsidRDefault="00144BB2" w:rsidP="00AE33F8">
    <w:pPr>
      <w:tabs>
        <w:tab w:val="center" w:pos="4819"/>
        <w:tab w:val="right" w:pos="9638"/>
      </w:tabs>
      <w:jc w:val="center"/>
    </w:pPr>
    <w:r w:rsidRPr="00AE33F8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AE33F8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AE33F8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2617E809" w14:textId="77777777" w:rsidR="00144BB2" w:rsidRPr="00AE33F8" w:rsidRDefault="00144BB2" w:rsidP="00AE33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D522" w14:textId="77777777" w:rsidR="00144BB2" w:rsidRDefault="00144BB2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45A140AF" w14:textId="77777777" w:rsidR="00144BB2" w:rsidRDefault="00144BB2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563B506A" w14:textId="77777777" w:rsidR="00144BB2" w:rsidRDefault="00144BB2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4791" w14:textId="77777777" w:rsidR="00EF4C73" w:rsidRPr="00AE33F8" w:rsidRDefault="00EF4C73" w:rsidP="00AE33F8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E33F8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1E75EB" w14:textId="77777777" w:rsidR="00EF4C73" w:rsidRPr="00AE33F8" w:rsidRDefault="00EF4C73" w:rsidP="00AE33F8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E33F8">
      <w:rPr>
        <w:rFonts w:ascii="Palatino Linotype" w:hAnsi="Palatino Linotype"/>
        <w:i/>
        <w:color w:val="002060"/>
        <w:sz w:val="18"/>
        <w:szCs w:val="18"/>
      </w:rPr>
      <w:t>Stazione Unica Appaltante</w:t>
    </w:r>
  </w:p>
  <w:p w14:paraId="1B9E95F6" w14:textId="77777777" w:rsidR="00EF4C73" w:rsidRPr="00AE33F8" w:rsidRDefault="00EF4C73" w:rsidP="00AE33F8">
    <w:pPr>
      <w:tabs>
        <w:tab w:val="center" w:pos="4819"/>
        <w:tab w:val="right" w:pos="9638"/>
      </w:tabs>
      <w:jc w:val="center"/>
    </w:pPr>
    <w:r w:rsidRPr="00AE33F8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AE33F8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AE33F8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2DEBACD3" w14:textId="77777777" w:rsidR="00EF4C73" w:rsidRPr="00AE33F8" w:rsidRDefault="00EF4C73" w:rsidP="00AE33F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7A7B" w14:textId="77777777" w:rsidR="00EF4C73" w:rsidRDefault="00EF4C73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14:paraId="4FBC902F" w14:textId="77777777" w:rsidR="00EF4C73" w:rsidRDefault="00EF4C73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0FF42A34" w14:textId="77777777" w:rsidR="00EF4C73" w:rsidRDefault="00EF4C73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 w15:restartNumberingAfterBreak="1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 w15:restartNumberingAfterBreak="1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1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1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1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1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 w15:restartNumberingAfterBreak="1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1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1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1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1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1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1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1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1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1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1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1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 w15:restartNumberingAfterBreak="1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1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1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 w15:restartNumberingAfterBreak="1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 w15:restartNumberingAfterBreak="1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 w15:restartNumberingAfterBreak="1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1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1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1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1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1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 w15:restartNumberingAfterBreak="1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1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1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1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1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 w15:restartNumberingAfterBreak="1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1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1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1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1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1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1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1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1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1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1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1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1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1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1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1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1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1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1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1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50703934">
    <w:abstractNumId w:val="66"/>
  </w:num>
  <w:num w:numId="2" w16cid:durableId="1024211288">
    <w:abstractNumId w:val="46"/>
  </w:num>
  <w:num w:numId="3" w16cid:durableId="76758426">
    <w:abstractNumId w:val="33"/>
  </w:num>
  <w:num w:numId="4" w16cid:durableId="2031561170">
    <w:abstractNumId w:val="14"/>
  </w:num>
  <w:num w:numId="5" w16cid:durableId="1030178988">
    <w:abstractNumId w:val="52"/>
  </w:num>
  <w:num w:numId="6" w16cid:durableId="1664434504">
    <w:abstractNumId w:val="68"/>
  </w:num>
  <w:num w:numId="7" w16cid:durableId="1132790661">
    <w:abstractNumId w:val="7"/>
  </w:num>
  <w:num w:numId="8" w16cid:durableId="589041946">
    <w:abstractNumId w:val="23"/>
  </w:num>
  <w:num w:numId="9" w16cid:durableId="156196520">
    <w:abstractNumId w:val="83"/>
  </w:num>
  <w:num w:numId="10" w16cid:durableId="841552779">
    <w:abstractNumId w:val="77"/>
  </w:num>
  <w:num w:numId="11" w16cid:durableId="629212348">
    <w:abstractNumId w:val="15"/>
  </w:num>
  <w:num w:numId="12" w16cid:durableId="1509754560">
    <w:abstractNumId w:val="31"/>
  </w:num>
  <w:num w:numId="13" w16cid:durableId="1698002999">
    <w:abstractNumId w:val="6"/>
  </w:num>
  <w:num w:numId="14" w16cid:durableId="859127001">
    <w:abstractNumId w:val="55"/>
  </w:num>
  <w:num w:numId="15" w16cid:durableId="821192473">
    <w:abstractNumId w:val="8"/>
  </w:num>
  <w:num w:numId="16" w16cid:durableId="1374698134">
    <w:abstractNumId w:val="29"/>
  </w:num>
  <w:num w:numId="17" w16cid:durableId="1279407445">
    <w:abstractNumId w:val="21"/>
  </w:num>
  <w:num w:numId="18" w16cid:durableId="43525571">
    <w:abstractNumId w:val="22"/>
  </w:num>
  <w:num w:numId="19" w16cid:durableId="389964188">
    <w:abstractNumId w:val="80"/>
  </w:num>
  <w:num w:numId="20" w16cid:durableId="927273131">
    <w:abstractNumId w:val="71"/>
  </w:num>
  <w:num w:numId="21" w16cid:durableId="327945752">
    <w:abstractNumId w:val="84"/>
  </w:num>
  <w:num w:numId="22" w16cid:durableId="888616099">
    <w:abstractNumId w:val="43"/>
  </w:num>
  <w:num w:numId="23" w16cid:durableId="2038964002">
    <w:abstractNumId w:val="19"/>
  </w:num>
  <w:num w:numId="24" w16cid:durableId="277807172">
    <w:abstractNumId w:val="42"/>
  </w:num>
  <w:num w:numId="25" w16cid:durableId="1635136785">
    <w:abstractNumId w:val="67"/>
  </w:num>
  <w:num w:numId="26" w16cid:durableId="1223907418">
    <w:abstractNumId w:val="62"/>
  </w:num>
  <w:num w:numId="27" w16cid:durableId="1734229268">
    <w:abstractNumId w:val="41"/>
  </w:num>
  <w:num w:numId="28" w16cid:durableId="1205365929">
    <w:abstractNumId w:val="18"/>
  </w:num>
  <w:num w:numId="29" w16cid:durableId="616181194">
    <w:abstractNumId w:val="20"/>
  </w:num>
  <w:num w:numId="30" w16cid:durableId="1337924221">
    <w:abstractNumId w:val="45"/>
  </w:num>
  <w:num w:numId="31" w16cid:durableId="1204753440">
    <w:abstractNumId w:val="48"/>
  </w:num>
  <w:num w:numId="32" w16cid:durableId="1505776835">
    <w:abstractNumId w:val="51"/>
  </w:num>
  <w:num w:numId="33" w16cid:durableId="1249116393">
    <w:abstractNumId w:val="60"/>
  </w:num>
  <w:num w:numId="34" w16cid:durableId="1142574109">
    <w:abstractNumId w:val="11"/>
  </w:num>
  <w:num w:numId="35" w16cid:durableId="1593197142">
    <w:abstractNumId w:val="47"/>
  </w:num>
  <w:num w:numId="36" w16cid:durableId="544485822">
    <w:abstractNumId w:val="73"/>
  </w:num>
  <w:num w:numId="37" w16cid:durableId="1419331129">
    <w:abstractNumId w:val="34"/>
  </w:num>
  <w:num w:numId="38" w16cid:durableId="174855288">
    <w:abstractNumId w:val="58"/>
  </w:num>
  <w:num w:numId="39" w16cid:durableId="1035429432">
    <w:abstractNumId w:val="5"/>
  </w:num>
  <w:num w:numId="40" w16cid:durableId="1564560749">
    <w:abstractNumId w:val="38"/>
  </w:num>
  <w:num w:numId="41" w16cid:durableId="1263104628">
    <w:abstractNumId w:val="25"/>
  </w:num>
  <w:num w:numId="42" w16cid:durableId="530993067">
    <w:abstractNumId w:val="26"/>
  </w:num>
  <w:num w:numId="43" w16cid:durableId="2031485526">
    <w:abstractNumId w:val="10"/>
  </w:num>
  <w:num w:numId="44" w16cid:durableId="54621055">
    <w:abstractNumId w:val="2"/>
  </w:num>
  <w:num w:numId="45" w16cid:durableId="497884559">
    <w:abstractNumId w:val="4"/>
  </w:num>
  <w:num w:numId="46" w16cid:durableId="269050347">
    <w:abstractNumId w:val="75"/>
  </w:num>
  <w:num w:numId="47" w16cid:durableId="848330543">
    <w:abstractNumId w:val="17"/>
  </w:num>
  <w:num w:numId="48" w16cid:durableId="1045300087">
    <w:abstractNumId w:val="70"/>
  </w:num>
  <w:num w:numId="49" w16cid:durableId="1411659891">
    <w:abstractNumId w:val="74"/>
  </w:num>
  <w:num w:numId="50" w16cid:durableId="855850831">
    <w:abstractNumId w:val="79"/>
  </w:num>
  <w:num w:numId="51" w16cid:durableId="1929800807">
    <w:abstractNumId w:val="69"/>
  </w:num>
  <w:num w:numId="52" w16cid:durableId="611982949">
    <w:abstractNumId w:val="35"/>
  </w:num>
  <w:num w:numId="53" w16cid:durableId="769811162">
    <w:abstractNumId w:val="49"/>
  </w:num>
  <w:num w:numId="54" w16cid:durableId="94443382">
    <w:abstractNumId w:val="64"/>
  </w:num>
  <w:num w:numId="55" w16cid:durableId="2143883973">
    <w:abstractNumId w:val="39"/>
  </w:num>
  <w:num w:numId="56" w16cid:durableId="2116055779">
    <w:abstractNumId w:val="78"/>
  </w:num>
  <w:num w:numId="57" w16cid:durableId="94398544">
    <w:abstractNumId w:val="86"/>
  </w:num>
  <w:num w:numId="58" w16cid:durableId="1582326187">
    <w:abstractNumId w:val="37"/>
  </w:num>
  <w:num w:numId="59" w16cid:durableId="1307470122">
    <w:abstractNumId w:val="32"/>
  </w:num>
  <w:num w:numId="60" w16cid:durableId="449132627">
    <w:abstractNumId w:val="61"/>
  </w:num>
  <w:num w:numId="61" w16cid:durableId="888225213">
    <w:abstractNumId w:val="3"/>
  </w:num>
  <w:num w:numId="62" w16cid:durableId="103499803">
    <w:abstractNumId w:val="30"/>
  </w:num>
  <w:num w:numId="63" w16cid:durableId="616722862">
    <w:abstractNumId w:val="85"/>
  </w:num>
  <w:num w:numId="64" w16cid:durableId="104347239">
    <w:abstractNumId w:val="36"/>
  </w:num>
  <w:num w:numId="65" w16cid:durableId="1376349093">
    <w:abstractNumId w:val="50"/>
  </w:num>
  <w:num w:numId="66" w16cid:durableId="2133396386">
    <w:abstractNumId w:val="27"/>
  </w:num>
  <w:num w:numId="67" w16cid:durableId="342053072">
    <w:abstractNumId w:val="72"/>
  </w:num>
  <w:num w:numId="68" w16cid:durableId="370955967">
    <w:abstractNumId w:val="81"/>
  </w:num>
  <w:num w:numId="69" w16cid:durableId="1789816229">
    <w:abstractNumId w:val="82"/>
  </w:num>
  <w:num w:numId="70" w16cid:durableId="103118546">
    <w:abstractNumId w:val="13"/>
  </w:num>
  <w:num w:numId="71" w16cid:durableId="1549997676">
    <w:abstractNumId w:val="63"/>
  </w:num>
  <w:num w:numId="72" w16cid:durableId="182937921">
    <w:abstractNumId w:val="40"/>
  </w:num>
  <w:num w:numId="73" w16cid:durableId="342587943">
    <w:abstractNumId w:val="12"/>
  </w:num>
  <w:num w:numId="74" w16cid:durableId="1069570076">
    <w:abstractNumId w:val="53"/>
  </w:num>
  <w:num w:numId="75" w16cid:durableId="1190799440">
    <w:abstractNumId w:val="57"/>
  </w:num>
  <w:num w:numId="76" w16cid:durableId="930940485">
    <w:abstractNumId w:val="44"/>
  </w:num>
  <w:num w:numId="77" w16cid:durableId="533469829">
    <w:abstractNumId w:val="59"/>
  </w:num>
  <w:num w:numId="78" w16cid:durableId="1790930195">
    <w:abstractNumId w:val="28"/>
  </w:num>
  <w:num w:numId="79" w16cid:durableId="20709742">
    <w:abstractNumId w:val="24"/>
  </w:num>
  <w:num w:numId="80" w16cid:durableId="403457109">
    <w:abstractNumId w:val="76"/>
  </w:num>
  <w:num w:numId="81" w16cid:durableId="1930499004">
    <w:abstractNumId w:val="16"/>
  </w:num>
  <w:num w:numId="82" w16cid:durableId="264265659">
    <w:abstractNumId w:val="54"/>
  </w:num>
  <w:num w:numId="83" w16cid:durableId="1874998023">
    <w:abstractNumId w:val="65"/>
  </w:num>
  <w:num w:numId="84" w16cid:durableId="1531989396">
    <w:abstractNumId w:val="9"/>
  </w:num>
  <w:num w:numId="85" w16cid:durableId="2135446694">
    <w:abstractNumId w:val="56"/>
  </w:num>
  <w:num w:numId="86" w16cid:durableId="810099064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284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2B4"/>
    <w:rsid w:val="00001F0C"/>
    <w:rsid w:val="00004D5D"/>
    <w:rsid w:val="00006290"/>
    <w:rsid w:val="0001509E"/>
    <w:rsid w:val="00026E47"/>
    <w:rsid w:val="00027502"/>
    <w:rsid w:val="00030D7F"/>
    <w:rsid w:val="00031BFA"/>
    <w:rsid w:val="00033BA3"/>
    <w:rsid w:val="00037FE1"/>
    <w:rsid w:val="000414BA"/>
    <w:rsid w:val="00042750"/>
    <w:rsid w:val="00047608"/>
    <w:rsid w:val="00050DA1"/>
    <w:rsid w:val="00051394"/>
    <w:rsid w:val="0006266A"/>
    <w:rsid w:val="00064A32"/>
    <w:rsid w:val="0006564C"/>
    <w:rsid w:val="00065D81"/>
    <w:rsid w:val="00072A2A"/>
    <w:rsid w:val="000A2D14"/>
    <w:rsid w:val="000A3E2F"/>
    <w:rsid w:val="000A519C"/>
    <w:rsid w:val="000B1F0A"/>
    <w:rsid w:val="000B5054"/>
    <w:rsid w:val="000B55C6"/>
    <w:rsid w:val="000B7E7D"/>
    <w:rsid w:val="000C371F"/>
    <w:rsid w:val="000D0366"/>
    <w:rsid w:val="000E191C"/>
    <w:rsid w:val="000E29D1"/>
    <w:rsid w:val="000E3094"/>
    <w:rsid w:val="000E5BBC"/>
    <w:rsid w:val="000F19A7"/>
    <w:rsid w:val="000F76D6"/>
    <w:rsid w:val="00103D99"/>
    <w:rsid w:val="00103F36"/>
    <w:rsid w:val="00110F79"/>
    <w:rsid w:val="00112F6D"/>
    <w:rsid w:val="00121777"/>
    <w:rsid w:val="00123ED2"/>
    <w:rsid w:val="0014070C"/>
    <w:rsid w:val="00143377"/>
    <w:rsid w:val="00144BB2"/>
    <w:rsid w:val="00145F00"/>
    <w:rsid w:val="00150053"/>
    <w:rsid w:val="00152F51"/>
    <w:rsid w:val="0015418B"/>
    <w:rsid w:val="00181F8D"/>
    <w:rsid w:val="00184255"/>
    <w:rsid w:val="0019078A"/>
    <w:rsid w:val="001A50B4"/>
    <w:rsid w:val="001A78F1"/>
    <w:rsid w:val="001B0322"/>
    <w:rsid w:val="001B0ED4"/>
    <w:rsid w:val="001B34F3"/>
    <w:rsid w:val="001B7919"/>
    <w:rsid w:val="001C4354"/>
    <w:rsid w:val="001C740D"/>
    <w:rsid w:val="001D273D"/>
    <w:rsid w:val="001D3886"/>
    <w:rsid w:val="001D4B54"/>
    <w:rsid w:val="001E16D4"/>
    <w:rsid w:val="001E1B87"/>
    <w:rsid w:val="001E1B95"/>
    <w:rsid w:val="001E659C"/>
    <w:rsid w:val="001E68A8"/>
    <w:rsid w:val="001E70C6"/>
    <w:rsid w:val="001F3A51"/>
    <w:rsid w:val="0020029B"/>
    <w:rsid w:val="00206110"/>
    <w:rsid w:val="002070A6"/>
    <w:rsid w:val="00210BC8"/>
    <w:rsid w:val="00211C9B"/>
    <w:rsid w:val="002121EA"/>
    <w:rsid w:val="00221E6F"/>
    <w:rsid w:val="00223E1D"/>
    <w:rsid w:val="00227624"/>
    <w:rsid w:val="00230FB1"/>
    <w:rsid w:val="00231044"/>
    <w:rsid w:val="00233356"/>
    <w:rsid w:val="00233568"/>
    <w:rsid w:val="002369C0"/>
    <w:rsid w:val="00241371"/>
    <w:rsid w:val="002429F6"/>
    <w:rsid w:val="00253653"/>
    <w:rsid w:val="00253D6A"/>
    <w:rsid w:val="0025456D"/>
    <w:rsid w:val="00257BA2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3FAF"/>
    <w:rsid w:val="002E40CE"/>
    <w:rsid w:val="003000E4"/>
    <w:rsid w:val="00304E6C"/>
    <w:rsid w:val="0030642C"/>
    <w:rsid w:val="00311F23"/>
    <w:rsid w:val="00312F6D"/>
    <w:rsid w:val="00315556"/>
    <w:rsid w:val="003170AA"/>
    <w:rsid w:val="0031724C"/>
    <w:rsid w:val="00317532"/>
    <w:rsid w:val="00327609"/>
    <w:rsid w:val="0033473A"/>
    <w:rsid w:val="00334B89"/>
    <w:rsid w:val="00343D3B"/>
    <w:rsid w:val="00345E24"/>
    <w:rsid w:val="00360199"/>
    <w:rsid w:val="00360B20"/>
    <w:rsid w:val="00360F54"/>
    <w:rsid w:val="00361305"/>
    <w:rsid w:val="0036158D"/>
    <w:rsid w:val="00364EB4"/>
    <w:rsid w:val="00366144"/>
    <w:rsid w:val="003827D9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C4F1F"/>
    <w:rsid w:val="003D7234"/>
    <w:rsid w:val="003E288E"/>
    <w:rsid w:val="003E4532"/>
    <w:rsid w:val="003E76B9"/>
    <w:rsid w:val="004065C3"/>
    <w:rsid w:val="00407E02"/>
    <w:rsid w:val="00407E37"/>
    <w:rsid w:val="00411E2F"/>
    <w:rsid w:val="00412E31"/>
    <w:rsid w:val="004231D3"/>
    <w:rsid w:val="00424598"/>
    <w:rsid w:val="00425C5B"/>
    <w:rsid w:val="004337DB"/>
    <w:rsid w:val="00446298"/>
    <w:rsid w:val="00451B48"/>
    <w:rsid w:val="0045738E"/>
    <w:rsid w:val="0045766A"/>
    <w:rsid w:val="0046347A"/>
    <w:rsid w:val="004734FC"/>
    <w:rsid w:val="004762B6"/>
    <w:rsid w:val="004921F9"/>
    <w:rsid w:val="00495402"/>
    <w:rsid w:val="00495FF0"/>
    <w:rsid w:val="00496086"/>
    <w:rsid w:val="004A3936"/>
    <w:rsid w:val="004A55CD"/>
    <w:rsid w:val="004A6088"/>
    <w:rsid w:val="004A64AC"/>
    <w:rsid w:val="004B3D2A"/>
    <w:rsid w:val="004B5E31"/>
    <w:rsid w:val="004B7595"/>
    <w:rsid w:val="004C3D03"/>
    <w:rsid w:val="004C61B6"/>
    <w:rsid w:val="004D43F5"/>
    <w:rsid w:val="004E69BB"/>
    <w:rsid w:val="004F65EB"/>
    <w:rsid w:val="00501C94"/>
    <w:rsid w:val="00504A69"/>
    <w:rsid w:val="005055A0"/>
    <w:rsid w:val="005072B4"/>
    <w:rsid w:val="005073F7"/>
    <w:rsid w:val="00507CD7"/>
    <w:rsid w:val="00513725"/>
    <w:rsid w:val="005250C0"/>
    <w:rsid w:val="0052511E"/>
    <w:rsid w:val="005256A8"/>
    <w:rsid w:val="00532EAA"/>
    <w:rsid w:val="00537E07"/>
    <w:rsid w:val="00542C5F"/>
    <w:rsid w:val="005458A7"/>
    <w:rsid w:val="00562876"/>
    <w:rsid w:val="00577197"/>
    <w:rsid w:val="00577EC8"/>
    <w:rsid w:val="0058216D"/>
    <w:rsid w:val="00584C5A"/>
    <w:rsid w:val="00591B39"/>
    <w:rsid w:val="00594E51"/>
    <w:rsid w:val="00597653"/>
    <w:rsid w:val="00597DED"/>
    <w:rsid w:val="005A663F"/>
    <w:rsid w:val="005B27FD"/>
    <w:rsid w:val="005B49AD"/>
    <w:rsid w:val="005B63C1"/>
    <w:rsid w:val="005B769A"/>
    <w:rsid w:val="005D04D3"/>
    <w:rsid w:val="005D24F9"/>
    <w:rsid w:val="005E1AC5"/>
    <w:rsid w:val="005F039A"/>
    <w:rsid w:val="005F31B0"/>
    <w:rsid w:val="005F33C6"/>
    <w:rsid w:val="005F3A7B"/>
    <w:rsid w:val="005F4B4A"/>
    <w:rsid w:val="005F513C"/>
    <w:rsid w:val="00611A5B"/>
    <w:rsid w:val="00624936"/>
    <w:rsid w:val="00625063"/>
    <w:rsid w:val="00626788"/>
    <w:rsid w:val="0064062F"/>
    <w:rsid w:val="00647D5D"/>
    <w:rsid w:val="00651EBD"/>
    <w:rsid w:val="00653333"/>
    <w:rsid w:val="00660710"/>
    <w:rsid w:val="0066512C"/>
    <w:rsid w:val="00670C47"/>
    <w:rsid w:val="00676FDF"/>
    <w:rsid w:val="0067780F"/>
    <w:rsid w:val="0068082B"/>
    <w:rsid w:val="0068669A"/>
    <w:rsid w:val="006979D0"/>
    <w:rsid w:val="00697CE2"/>
    <w:rsid w:val="006A01C8"/>
    <w:rsid w:val="006A14CD"/>
    <w:rsid w:val="006A4148"/>
    <w:rsid w:val="006A4C07"/>
    <w:rsid w:val="006A6A1E"/>
    <w:rsid w:val="006A7FC4"/>
    <w:rsid w:val="006B3720"/>
    <w:rsid w:val="006B575E"/>
    <w:rsid w:val="006B7991"/>
    <w:rsid w:val="006C49DE"/>
    <w:rsid w:val="006D1B3C"/>
    <w:rsid w:val="006D7229"/>
    <w:rsid w:val="006E7B53"/>
    <w:rsid w:val="006F1952"/>
    <w:rsid w:val="006F5543"/>
    <w:rsid w:val="00713EDF"/>
    <w:rsid w:val="00722C60"/>
    <w:rsid w:val="00733A35"/>
    <w:rsid w:val="007346CC"/>
    <w:rsid w:val="00741D66"/>
    <w:rsid w:val="00742C51"/>
    <w:rsid w:val="0074331E"/>
    <w:rsid w:val="00743816"/>
    <w:rsid w:val="00767C52"/>
    <w:rsid w:val="00773D92"/>
    <w:rsid w:val="00775B56"/>
    <w:rsid w:val="00784214"/>
    <w:rsid w:val="00785205"/>
    <w:rsid w:val="00786EBF"/>
    <w:rsid w:val="007952FB"/>
    <w:rsid w:val="007A3A7B"/>
    <w:rsid w:val="007A42E0"/>
    <w:rsid w:val="007A6A13"/>
    <w:rsid w:val="007B4AFD"/>
    <w:rsid w:val="007C21D3"/>
    <w:rsid w:val="007C7DDC"/>
    <w:rsid w:val="007D2C5B"/>
    <w:rsid w:val="007E204E"/>
    <w:rsid w:val="007F2425"/>
    <w:rsid w:val="00812F8A"/>
    <w:rsid w:val="008149E1"/>
    <w:rsid w:val="00815572"/>
    <w:rsid w:val="00820880"/>
    <w:rsid w:val="00822F3D"/>
    <w:rsid w:val="008232AB"/>
    <w:rsid w:val="00824B0B"/>
    <w:rsid w:val="008336F8"/>
    <w:rsid w:val="00840FC3"/>
    <w:rsid w:val="00850C4E"/>
    <w:rsid w:val="0085414A"/>
    <w:rsid w:val="00854F0E"/>
    <w:rsid w:val="0086023A"/>
    <w:rsid w:val="00860822"/>
    <w:rsid w:val="008715C1"/>
    <w:rsid w:val="00874EC9"/>
    <w:rsid w:val="00881D40"/>
    <w:rsid w:val="00885302"/>
    <w:rsid w:val="00886980"/>
    <w:rsid w:val="0089269A"/>
    <w:rsid w:val="008A536F"/>
    <w:rsid w:val="008B4C18"/>
    <w:rsid w:val="008B6942"/>
    <w:rsid w:val="008B6F8C"/>
    <w:rsid w:val="008C0782"/>
    <w:rsid w:val="008C2787"/>
    <w:rsid w:val="008D00A8"/>
    <w:rsid w:val="008D67AB"/>
    <w:rsid w:val="008F060E"/>
    <w:rsid w:val="008F0CD0"/>
    <w:rsid w:val="008F2667"/>
    <w:rsid w:val="008F6395"/>
    <w:rsid w:val="008F7B0C"/>
    <w:rsid w:val="00900E9C"/>
    <w:rsid w:val="009027FD"/>
    <w:rsid w:val="009061C6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5B33"/>
    <w:rsid w:val="009B606C"/>
    <w:rsid w:val="009C50E7"/>
    <w:rsid w:val="009C524B"/>
    <w:rsid w:val="009D1649"/>
    <w:rsid w:val="009F1F67"/>
    <w:rsid w:val="009F5B38"/>
    <w:rsid w:val="00A10255"/>
    <w:rsid w:val="00A12CBD"/>
    <w:rsid w:val="00A16709"/>
    <w:rsid w:val="00A21657"/>
    <w:rsid w:val="00A21E3D"/>
    <w:rsid w:val="00A37F71"/>
    <w:rsid w:val="00A44524"/>
    <w:rsid w:val="00A47A05"/>
    <w:rsid w:val="00A52E2A"/>
    <w:rsid w:val="00A53191"/>
    <w:rsid w:val="00A61109"/>
    <w:rsid w:val="00A64140"/>
    <w:rsid w:val="00A6620B"/>
    <w:rsid w:val="00A70F8F"/>
    <w:rsid w:val="00A73362"/>
    <w:rsid w:val="00A76FE5"/>
    <w:rsid w:val="00A81118"/>
    <w:rsid w:val="00A83948"/>
    <w:rsid w:val="00A841DF"/>
    <w:rsid w:val="00A85082"/>
    <w:rsid w:val="00A93728"/>
    <w:rsid w:val="00A95A38"/>
    <w:rsid w:val="00A97D80"/>
    <w:rsid w:val="00AA18F9"/>
    <w:rsid w:val="00AB4E2D"/>
    <w:rsid w:val="00AB4FF4"/>
    <w:rsid w:val="00AC4822"/>
    <w:rsid w:val="00AC50DF"/>
    <w:rsid w:val="00AD0894"/>
    <w:rsid w:val="00AD0B06"/>
    <w:rsid w:val="00AE2CEA"/>
    <w:rsid w:val="00AE33F8"/>
    <w:rsid w:val="00AF17F7"/>
    <w:rsid w:val="00AF27D5"/>
    <w:rsid w:val="00AF29EA"/>
    <w:rsid w:val="00B014D8"/>
    <w:rsid w:val="00B01628"/>
    <w:rsid w:val="00B02880"/>
    <w:rsid w:val="00B10C05"/>
    <w:rsid w:val="00B26D0F"/>
    <w:rsid w:val="00B341ED"/>
    <w:rsid w:val="00B403AD"/>
    <w:rsid w:val="00B4552A"/>
    <w:rsid w:val="00B45C4A"/>
    <w:rsid w:val="00B5554E"/>
    <w:rsid w:val="00B577A2"/>
    <w:rsid w:val="00B7227C"/>
    <w:rsid w:val="00B7301E"/>
    <w:rsid w:val="00B83258"/>
    <w:rsid w:val="00B9482E"/>
    <w:rsid w:val="00B965B3"/>
    <w:rsid w:val="00B96BB1"/>
    <w:rsid w:val="00BA1C40"/>
    <w:rsid w:val="00BA45E7"/>
    <w:rsid w:val="00BB1C35"/>
    <w:rsid w:val="00BB6131"/>
    <w:rsid w:val="00BB69AC"/>
    <w:rsid w:val="00BB6DA6"/>
    <w:rsid w:val="00BD399A"/>
    <w:rsid w:val="00BD7937"/>
    <w:rsid w:val="00BF5608"/>
    <w:rsid w:val="00C17F10"/>
    <w:rsid w:val="00C21A6C"/>
    <w:rsid w:val="00C24769"/>
    <w:rsid w:val="00C24F1F"/>
    <w:rsid w:val="00C2636D"/>
    <w:rsid w:val="00C26C56"/>
    <w:rsid w:val="00C356B6"/>
    <w:rsid w:val="00C35FCE"/>
    <w:rsid w:val="00C361D9"/>
    <w:rsid w:val="00C36536"/>
    <w:rsid w:val="00C42A05"/>
    <w:rsid w:val="00C42CD0"/>
    <w:rsid w:val="00C45093"/>
    <w:rsid w:val="00C45DF0"/>
    <w:rsid w:val="00C52029"/>
    <w:rsid w:val="00C61225"/>
    <w:rsid w:val="00C61ECA"/>
    <w:rsid w:val="00C62B58"/>
    <w:rsid w:val="00C82764"/>
    <w:rsid w:val="00C93124"/>
    <w:rsid w:val="00C93914"/>
    <w:rsid w:val="00C94BAC"/>
    <w:rsid w:val="00C94D7B"/>
    <w:rsid w:val="00CA3573"/>
    <w:rsid w:val="00CA4C35"/>
    <w:rsid w:val="00CA4F2C"/>
    <w:rsid w:val="00CB484E"/>
    <w:rsid w:val="00CB6494"/>
    <w:rsid w:val="00CB6585"/>
    <w:rsid w:val="00CC337D"/>
    <w:rsid w:val="00CC7A78"/>
    <w:rsid w:val="00CD2FEF"/>
    <w:rsid w:val="00CE0B07"/>
    <w:rsid w:val="00CE620C"/>
    <w:rsid w:val="00CE71BA"/>
    <w:rsid w:val="00D0209F"/>
    <w:rsid w:val="00D067B7"/>
    <w:rsid w:val="00D13C42"/>
    <w:rsid w:val="00D20639"/>
    <w:rsid w:val="00D31351"/>
    <w:rsid w:val="00D3252F"/>
    <w:rsid w:val="00D44A7A"/>
    <w:rsid w:val="00D450A5"/>
    <w:rsid w:val="00D46016"/>
    <w:rsid w:val="00D5066E"/>
    <w:rsid w:val="00D57B58"/>
    <w:rsid w:val="00D71D6D"/>
    <w:rsid w:val="00D84A46"/>
    <w:rsid w:val="00D91DBF"/>
    <w:rsid w:val="00D93887"/>
    <w:rsid w:val="00D969D8"/>
    <w:rsid w:val="00DA0F74"/>
    <w:rsid w:val="00DB405A"/>
    <w:rsid w:val="00DB505B"/>
    <w:rsid w:val="00DC029A"/>
    <w:rsid w:val="00DD284C"/>
    <w:rsid w:val="00DD3B47"/>
    <w:rsid w:val="00DD5F97"/>
    <w:rsid w:val="00E01236"/>
    <w:rsid w:val="00E01493"/>
    <w:rsid w:val="00E2569D"/>
    <w:rsid w:val="00E27AF6"/>
    <w:rsid w:val="00E27BF0"/>
    <w:rsid w:val="00E36B8F"/>
    <w:rsid w:val="00E36C0D"/>
    <w:rsid w:val="00E3742B"/>
    <w:rsid w:val="00E4168C"/>
    <w:rsid w:val="00E419AE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23AF"/>
    <w:rsid w:val="00EC24C5"/>
    <w:rsid w:val="00ED446C"/>
    <w:rsid w:val="00EE02BD"/>
    <w:rsid w:val="00EE1EC2"/>
    <w:rsid w:val="00EE4326"/>
    <w:rsid w:val="00EE59E9"/>
    <w:rsid w:val="00EF2AF2"/>
    <w:rsid w:val="00EF4C73"/>
    <w:rsid w:val="00F03EF9"/>
    <w:rsid w:val="00F0540D"/>
    <w:rsid w:val="00F1368B"/>
    <w:rsid w:val="00F173C8"/>
    <w:rsid w:val="00F20C96"/>
    <w:rsid w:val="00F21324"/>
    <w:rsid w:val="00F27340"/>
    <w:rsid w:val="00F30028"/>
    <w:rsid w:val="00F52E6F"/>
    <w:rsid w:val="00F57726"/>
    <w:rsid w:val="00F57899"/>
    <w:rsid w:val="00F82999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BB1E80"/>
  <w15:docId w15:val="{34BC918A-DE7F-492E-ACC4-92E6CBCD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pPr>
      <w:ind w:left="720"/>
      <w:contextualSpacing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paragraph" w:styleId="Testofumetto">
    <w:name w:val="Balloon Text"/>
    <w:basedOn w:val="Normale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Pr>
      <w:rFonts w:ascii="Tahoma" w:hAnsi="Tahoma" w:cs="Courier New"/>
      <w:sz w:val="16"/>
      <w:szCs w:val="16"/>
    </w:rPr>
  </w:style>
  <w:style w:type="character" w:customStyle="1" w:styleId="A0">
    <w:name w:val="A0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character" w:customStyle="1" w:styleId="fontstyle01">
    <w:name w:val="fontstyle01"/>
    <w:basedOn w:val="Carpredefinitoparagrafo"/>
    <w:rsid w:val="0051372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BB675-035E-4E39-AF4A-A56B846B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Onorati Rocco</cp:lastModifiedBy>
  <cp:revision>1</cp:revision>
  <cp:lastPrinted>2021-01-17T12:12:00Z</cp:lastPrinted>
  <dcterms:created xsi:type="dcterms:W3CDTF">2022-07-09T11:53:00Z</dcterms:created>
  <dcterms:modified xsi:type="dcterms:W3CDTF">2022-07-09T11:54:00Z</dcterms:modified>
</cp:coreProperties>
</file>