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7F2EACD7" w14:textId="77777777" w:rsidR="00C21DC8" w:rsidRPr="004A2F32" w:rsidRDefault="00C21DC8" w:rsidP="00C21DC8">
      <w:pPr>
        <w:jc w:val="center"/>
        <w:rPr>
          <w:rFonts w:ascii="Palatino Linotype" w:hAnsi="Palatino Linotype"/>
          <w:sz w:val="28"/>
          <w:szCs w:val="28"/>
        </w:rPr>
      </w:pPr>
    </w:p>
    <w:p w14:paraId="1231DFBE" w14:textId="77777777" w:rsidR="00C21DC8" w:rsidRPr="004A2F32" w:rsidRDefault="00C21DC8" w:rsidP="00C21DC8">
      <w:pPr>
        <w:jc w:val="center"/>
        <w:rPr>
          <w:rFonts w:ascii="Palatino Linotype" w:hAnsi="Palatino Linotype"/>
          <w:sz w:val="28"/>
          <w:szCs w:val="28"/>
        </w:rPr>
      </w:pPr>
    </w:p>
    <w:p w14:paraId="1E613F63" w14:textId="77777777" w:rsidR="00C21DC8" w:rsidRPr="004A2F32" w:rsidRDefault="00C21DC8" w:rsidP="00C21DC8">
      <w:pPr>
        <w:jc w:val="center"/>
        <w:rPr>
          <w:rFonts w:ascii="Palatino Linotype" w:hAnsi="Palatino Linotype"/>
          <w:sz w:val="28"/>
          <w:szCs w:val="28"/>
        </w:rPr>
      </w:pPr>
    </w:p>
    <w:p w14:paraId="61052590" w14:textId="77777777" w:rsidR="00D54917" w:rsidRPr="004A2F32" w:rsidRDefault="00D54917" w:rsidP="00D54917">
      <w:pPr>
        <w:jc w:val="both"/>
        <w:rPr>
          <w:rFonts w:ascii="Palatino Linotype" w:hAnsi="Palatino Linotype" w:cs="Arial"/>
          <w:sz w:val="28"/>
          <w:szCs w:val="28"/>
        </w:rPr>
      </w:pPr>
    </w:p>
    <w:p w14:paraId="08CF6923" w14:textId="5BEC5405" w:rsidR="00D04821" w:rsidRDefault="004860FF" w:rsidP="00D04821">
      <w:pPr>
        <w:jc w:val="both"/>
        <w:rPr>
          <w:rFonts w:ascii="Palatino Linotype" w:hAnsi="Palatino Linotype"/>
          <w:b/>
          <w:szCs w:val="28"/>
        </w:rPr>
      </w:pPr>
      <w:bookmarkStart w:id="0" w:name="_Toc428871109"/>
      <w:bookmarkStart w:id="1" w:name="_Toc432084354"/>
      <w:bookmarkStart w:id="2" w:name="_Toc442357320"/>
      <w:r w:rsidRPr="004860FF">
        <w:rPr>
          <w:rFonts w:ascii="Palatino Linotype" w:hAnsi="Palatino Linotype"/>
          <w:b/>
          <w:szCs w:val="28"/>
        </w:rPr>
        <w:t>GARA TELEMATICA MEDIANTE PROCEDURA APERTA PER L’AFFIDAMENTO DEL SERVIZIO DI TESORERIA E CASSA AZIENDALE PER LE AZIENDE DEL SERVIZIO SANITARIO REGIONALE E DI TESORERIA PER LA GIUNTA, CONSIGLIO ED ENTI STRUMENTALI DELLA REGIONE BASILICATA, PER LA DURATA DI ANNI 5</w:t>
      </w:r>
    </w:p>
    <w:p w14:paraId="759D01EC" w14:textId="77777777" w:rsidR="004860FF" w:rsidRPr="00D04821" w:rsidRDefault="004860FF" w:rsidP="00D04821">
      <w:pPr>
        <w:jc w:val="both"/>
        <w:rPr>
          <w:rFonts w:ascii="Palatino Linotype" w:hAnsi="Palatino Linotype"/>
          <w:b/>
          <w:szCs w:val="28"/>
        </w:rPr>
      </w:pPr>
    </w:p>
    <w:p w14:paraId="0FEDD978" w14:textId="6F3F67A2" w:rsidR="002F3A13" w:rsidRPr="00101CE8" w:rsidRDefault="002F3A13" w:rsidP="002F3A13">
      <w:pPr>
        <w:jc w:val="center"/>
        <w:rPr>
          <w:rFonts w:ascii="Palatino Linotype" w:hAnsi="Palatino Linotype"/>
          <w:b/>
        </w:rPr>
      </w:pPr>
      <w:r w:rsidRPr="004A2F32">
        <w:rPr>
          <w:rFonts w:ascii="Palatino Linotype" w:hAnsi="Palatino Linotype"/>
          <w:b/>
          <w:sz w:val="28"/>
          <w:szCs w:val="28"/>
        </w:rPr>
        <w:t xml:space="preserve">SIMOG – GARA N. </w:t>
      </w:r>
      <w:r w:rsidR="009D49DF" w:rsidRPr="00DE040D">
        <w:rPr>
          <w:rFonts w:ascii="Palatino Linotype" w:hAnsi="Palatino Linotype"/>
          <w:b/>
        </w:rPr>
        <w:t>7624725</w:t>
      </w:r>
      <w:bookmarkStart w:id="3" w:name="_GoBack"/>
      <w:bookmarkEnd w:id="3"/>
    </w:p>
    <w:p w14:paraId="7E0E45D0" w14:textId="77777777" w:rsidR="0009494E" w:rsidRPr="00A5774B" w:rsidRDefault="0009494E" w:rsidP="0009494E">
      <w:pPr>
        <w:widowControl w:val="0"/>
        <w:tabs>
          <w:tab w:val="left" w:pos="3969"/>
        </w:tabs>
        <w:rPr>
          <w:rFonts w:ascii="Palatino Linotype" w:hAnsi="Palatino Linotype" w:cs="Arial"/>
          <w:i/>
          <w:iCs/>
          <w:sz w:val="20"/>
          <w:szCs w:val="20"/>
        </w:rPr>
      </w:pPr>
    </w:p>
    <w:p w14:paraId="53CF09AE" w14:textId="77777777" w:rsidR="000B0093" w:rsidRDefault="000B0093" w:rsidP="000B0093">
      <w:pPr>
        <w:widowControl w:val="0"/>
        <w:tabs>
          <w:tab w:val="left" w:pos="3969"/>
        </w:tabs>
        <w:spacing w:after="120" w:line="276" w:lineRule="auto"/>
        <w:rPr>
          <w:rFonts w:ascii="Palatino Linotype" w:hAnsi="Palatino Linotype" w:cs="Arial"/>
          <w:i/>
          <w:iCs/>
        </w:rPr>
      </w:pPr>
    </w:p>
    <w:p w14:paraId="6C0C0E14" w14:textId="77777777" w:rsidR="002127C7" w:rsidRDefault="002127C7" w:rsidP="000B0093">
      <w:pPr>
        <w:widowControl w:val="0"/>
        <w:tabs>
          <w:tab w:val="left" w:pos="3969"/>
        </w:tabs>
        <w:spacing w:after="120" w:line="276" w:lineRule="auto"/>
        <w:rPr>
          <w:rFonts w:ascii="Palatino Linotype" w:hAnsi="Palatino Linotype" w:cs="Arial"/>
          <w:i/>
          <w:iCs/>
        </w:rPr>
      </w:pPr>
    </w:p>
    <w:p w14:paraId="258510D3" w14:textId="77777777" w:rsidR="002127C7" w:rsidRDefault="002127C7" w:rsidP="000B0093">
      <w:pPr>
        <w:widowControl w:val="0"/>
        <w:tabs>
          <w:tab w:val="left" w:pos="3969"/>
        </w:tabs>
        <w:spacing w:after="120" w:line="276" w:lineRule="auto"/>
        <w:rPr>
          <w:rFonts w:ascii="Palatino Linotype" w:hAnsi="Palatino Linotype" w:cs="Arial"/>
          <w:i/>
          <w:iCs/>
        </w:rPr>
      </w:pPr>
    </w:p>
    <w:p w14:paraId="33A93ABE" w14:textId="77777777" w:rsidR="002127C7" w:rsidRPr="004A2F32" w:rsidRDefault="002127C7" w:rsidP="002127C7">
      <w:pPr>
        <w:jc w:val="center"/>
        <w:rPr>
          <w:rFonts w:ascii="Palatino Linotype" w:hAnsi="Palatino Linotype"/>
          <w:b/>
          <w:sz w:val="28"/>
          <w:szCs w:val="28"/>
        </w:rPr>
      </w:pPr>
      <w:r w:rsidRPr="004A2F32">
        <w:rPr>
          <w:rFonts w:ascii="Palatino Linotype" w:hAnsi="Palatino Linotype"/>
          <w:b/>
          <w:sz w:val="28"/>
          <w:szCs w:val="28"/>
        </w:rPr>
        <w:t>PATTO DI INTEGRITA’</w:t>
      </w:r>
    </w:p>
    <w:p w14:paraId="7CE3365B" w14:textId="77777777" w:rsidR="002127C7" w:rsidRPr="00A55844" w:rsidRDefault="002127C7" w:rsidP="000B0093">
      <w:pPr>
        <w:widowControl w:val="0"/>
        <w:tabs>
          <w:tab w:val="left" w:pos="3969"/>
        </w:tabs>
        <w:spacing w:after="120" w:line="276" w:lineRule="auto"/>
        <w:rPr>
          <w:rFonts w:ascii="Palatino Linotype" w:hAnsi="Palatino Linotype" w:cs="Arial"/>
          <w:i/>
          <w:iCs/>
        </w:rPr>
      </w:pPr>
    </w:p>
    <w:p w14:paraId="2E964FE8" w14:textId="60F644FD" w:rsidR="00FC37AA" w:rsidRPr="003C6105" w:rsidRDefault="00FC37AA" w:rsidP="00FC37AA">
      <w:pPr>
        <w:widowControl w:val="0"/>
        <w:tabs>
          <w:tab w:val="left" w:pos="3969"/>
        </w:tabs>
        <w:spacing w:after="120" w:line="276" w:lineRule="auto"/>
        <w:jc w:val="center"/>
        <w:rPr>
          <w:rFonts w:ascii="Palatino Linotype" w:hAnsi="Palatino Linotype" w:cs="Arial"/>
          <w:b/>
          <w:iCs/>
          <w:sz w:val="28"/>
          <w:szCs w:val="28"/>
          <w:u w:val="single"/>
        </w:rPr>
      </w:pPr>
      <w:r>
        <w:rPr>
          <w:rFonts w:ascii="Palatino Linotype" w:hAnsi="Palatino Linotype" w:cs="Arial"/>
          <w:b/>
          <w:iCs/>
          <w:sz w:val="28"/>
          <w:szCs w:val="28"/>
          <w:u w:val="single"/>
        </w:rPr>
        <w:t xml:space="preserve">ALLEGATO </w:t>
      </w:r>
      <w:r w:rsidR="002127C7">
        <w:rPr>
          <w:rFonts w:ascii="Palatino Linotype" w:hAnsi="Palatino Linotype" w:cs="Arial"/>
          <w:b/>
          <w:iCs/>
          <w:sz w:val="28"/>
          <w:szCs w:val="28"/>
          <w:u w:val="single"/>
        </w:rPr>
        <w:t>I</w:t>
      </w: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314C0D61"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DBDB8AA"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326220A9"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del Dipartimento Stazione Unica Appaltante della Regione Basilicata</w:t>
      </w:r>
    </w:p>
    <w:p w14:paraId="798BB122" w14:textId="77777777" w:rsidR="00DB28FE" w:rsidRPr="00DB28FE" w:rsidRDefault="00DB28FE" w:rsidP="00DB28FE">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7F1758F6" w14:textId="77777777" w:rsidR="00DB28FE" w:rsidRPr="00DB28FE" w:rsidRDefault="00DB28FE" w:rsidP="008C27AC">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3DBCE00F" w14:textId="77777777" w:rsidR="00DB28FE" w:rsidRPr="00DB28FE" w:rsidRDefault="00DB28FE" w:rsidP="00DB28FE">
      <w:pPr>
        <w:pStyle w:val="Paragrafoelenco"/>
        <w:numPr>
          <w:ilvl w:val="0"/>
          <w:numId w:val="17"/>
        </w:numPr>
        <w:ind w:left="426" w:hanging="426"/>
        <w:jc w:val="both"/>
        <w:rPr>
          <w:rFonts w:ascii="Palatino Linotype" w:hAnsi="Palatino Linotype"/>
          <w:bCs/>
          <w:color w:val="000000" w:themeColor="text1"/>
          <w:sz w:val="20"/>
          <w:szCs w:val="20"/>
        </w:rPr>
      </w:pPr>
      <w:proofErr w:type="gramStart"/>
      <w:r w:rsidRPr="00DB28FE">
        <w:rPr>
          <w:rFonts w:ascii="Palatino Linotype" w:hAnsi="Palatino Linotype"/>
          <w:bCs/>
          <w:color w:val="000000" w:themeColor="text1"/>
          <w:sz w:val="20"/>
          <w:szCs w:val="20"/>
        </w:rPr>
        <w:t>la</w:t>
      </w:r>
      <w:proofErr w:type="gramEnd"/>
      <w:r w:rsidRPr="00DB28FE">
        <w:rPr>
          <w:rFonts w:ascii="Palatino Linotype" w:hAnsi="Palatino Linotype"/>
          <w:bCs/>
          <w:color w:val="000000" w:themeColor="text1"/>
          <w:sz w:val="20"/>
          <w:szCs w:val="20"/>
        </w:rPr>
        <w:t xml:space="preserve"> Regione Basilicata con una normativa ad hoc contenuta nell’art. 32 della LR 18 del 8/8/2013 </w:t>
      </w:r>
      <w:proofErr w:type="spellStart"/>
      <w:r w:rsidRPr="00DB28FE">
        <w:rPr>
          <w:rFonts w:ascii="Palatino Linotype" w:hAnsi="Palatino Linotype"/>
          <w:bCs/>
          <w:color w:val="000000" w:themeColor="text1"/>
          <w:sz w:val="20"/>
          <w:szCs w:val="20"/>
        </w:rPr>
        <w:t>s.m.e</w:t>
      </w:r>
      <w:proofErr w:type="spellEnd"/>
      <w:r w:rsidRPr="00DB28FE">
        <w:rPr>
          <w:rFonts w:ascii="Palatino Linotype" w:hAnsi="Palatino Linotype"/>
          <w:bCs/>
          <w:color w:val="000000" w:themeColor="text1"/>
          <w:sz w:val="20"/>
          <w:szCs w:val="20"/>
        </w:rPr>
        <w:t xml:space="preserve"> i. rubricato :“</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Dipartimento con funzione di:</w:t>
      </w:r>
    </w:p>
    <w:p w14:paraId="11EC81AF"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3937CF12"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73BE5F97" w14:textId="5E38FECC" w:rsidR="00A91655" w:rsidRPr="008C27AC" w:rsidRDefault="00DB28FE" w:rsidP="008C27AC">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69661B37" w14:textId="4A288260" w:rsidR="00A91655" w:rsidRPr="008C27AC" w:rsidRDefault="00DB28FE" w:rsidP="008C27AC">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proofErr w:type="gramStart"/>
      <w:r w:rsidRPr="00DB28FE">
        <w:rPr>
          <w:rFonts w:ascii="Palatino Linotype" w:hAnsi="Palatino Linotype" w:cs="Arial"/>
          <w:bCs/>
          <w:color w:val="000000" w:themeColor="text1"/>
          <w:sz w:val="20"/>
          <w:szCs w:val="20"/>
        </w:rPr>
        <w:t>i</w:t>
      </w:r>
      <w:proofErr w:type="gramEnd"/>
      <w:r w:rsidRPr="00DB28FE">
        <w:rPr>
          <w:rFonts w:ascii="Palatino Linotype" w:hAnsi="Palatino Linotype" w:cs="Arial"/>
          <w:bCs/>
          <w:color w:val="000000" w:themeColor="text1"/>
          <w:sz w:val="20"/>
          <w:szCs w:val="20"/>
        </w:rPr>
        <w:t xml:space="preserve"> soggetti operanti nel territorio regionale diversi dai precedenti hanno la facoltà di aderire alla SUA RB previa sottoscrizione di apposita convenzione;</w:t>
      </w:r>
    </w:p>
    <w:p w14:paraId="5D65006C" w14:textId="75CEC827" w:rsidR="00A91655" w:rsidRPr="008C27AC" w:rsidRDefault="00DB28FE" w:rsidP="008C27AC">
      <w:pPr>
        <w:pStyle w:val="Paragrafoelenco"/>
        <w:numPr>
          <w:ilvl w:val="0"/>
          <w:numId w:val="17"/>
        </w:numPr>
        <w:spacing w:after="120"/>
        <w:ind w:left="425" w:hanging="357"/>
        <w:jc w:val="both"/>
        <w:rPr>
          <w:rFonts w:ascii="Palatino Linotype" w:hAnsi="Palatino Linotype"/>
          <w:bCs/>
          <w:color w:val="000000" w:themeColor="text1"/>
          <w:sz w:val="20"/>
          <w:szCs w:val="20"/>
        </w:rPr>
      </w:pPr>
      <w:proofErr w:type="gramStart"/>
      <w:r w:rsidRPr="00DB28FE">
        <w:rPr>
          <w:rFonts w:ascii="Palatino Linotype" w:hAnsi="Palatino Linotype"/>
          <w:bCs/>
          <w:color w:val="000000" w:themeColor="text1"/>
          <w:sz w:val="20"/>
          <w:szCs w:val="20"/>
        </w:rPr>
        <w:t>il</w:t>
      </w:r>
      <w:proofErr w:type="gramEnd"/>
      <w:r w:rsidRPr="00DB28FE">
        <w:rPr>
          <w:rFonts w:ascii="Palatino Linotype" w:hAnsi="Palatino Linotype"/>
          <w:bCs/>
          <w:color w:val="000000" w:themeColor="text1"/>
          <w:sz w:val="20"/>
          <w:szCs w:val="20"/>
        </w:rPr>
        <w:t xml:space="preserve"> Consiglio dell’ANAC con deliberazione del 23 luglio 2015 ha iscritto nell’elenco dei Soggetti Aggregatori ex art. 9 D.L. 66/2014, per la Regione Basilicata, la Stazione Unica Appa</w:t>
      </w:r>
      <w:r w:rsidR="00A91655">
        <w:rPr>
          <w:rFonts w:ascii="Palatino Linotype" w:hAnsi="Palatino Linotype"/>
          <w:bCs/>
          <w:color w:val="000000" w:themeColor="text1"/>
          <w:sz w:val="20"/>
          <w:szCs w:val="20"/>
        </w:rPr>
        <w:t>ltante della Regione Basilicata;</w:t>
      </w:r>
    </w:p>
    <w:p w14:paraId="2C1EC431" w14:textId="11B80196"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57A54E49" w14:textId="36AAED13"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proofErr w:type="gramStart"/>
      <w:r w:rsidRPr="00DB28FE">
        <w:rPr>
          <w:rFonts w:ascii="Palatino Linotype" w:hAnsi="Palatino Linotype"/>
          <w:bCs/>
          <w:color w:val="000000" w:themeColor="text1"/>
          <w:sz w:val="20"/>
          <w:szCs w:val="20"/>
        </w:rPr>
        <w:t>con</w:t>
      </w:r>
      <w:proofErr w:type="gramEnd"/>
      <w:r w:rsidRPr="00DB28FE">
        <w:rPr>
          <w:rFonts w:ascii="Palatino Linotype" w:hAnsi="Palatino Linotype"/>
          <w:bCs/>
          <w:color w:val="000000" w:themeColor="text1"/>
          <w:sz w:val="20"/>
          <w:szCs w:val="20"/>
        </w:rPr>
        <w:t xml:space="preserve">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28A24C7F" w14:textId="438F8D42" w:rsidR="00A91655" w:rsidRPr="008C27AC" w:rsidRDefault="00DB28FE" w:rsidP="00A91655">
      <w:pPr>
        <w:pStyle w:val="Paragrafoelenco"/>
        <w:numPr>
          <w:ilvl w:val="0"/>
          <w:numId w:val="17"/>
        </w:numPr>
        <w:ind w:left="426" w:hanging="426"/>
        <w:jc w:val="both"/>
        <w:rPr>
          <w:rFonts w:ascii="Palatino Linotype" w:hAnsi="Palatino Linotype"/>
          <w:bCs/>
          <w:color w:val="000000" w:themeColor="text1"/>
          <w:sz w:val="20"/>
          <w:szCs w:val="20"/>
        </w:rPr>
      </w:pPr>
      <w:proofErr w:type="gramStart"/>
      <w:r w:rsidRPr="00DB28FE">
        <w:rPr>
          <w:rFonts w:ascii="Palatino Linotype" w:hAnsi="Palatino Linotype"/>
          <w:bCs/>
          <w:color w:val="000000" w:themeColor="text1"/>
          <w:sz w:val="20"/>
          <w:szCs w:val="20"/>
        </w:rPr>
        <w:t>che</w:t>
      </w:r>
      <w:proofErr w:type="gramEnd"/>
      <w:r w:rsidRPr="00DB28FE">
        <w:rPr>
          <w:rFonts w:ascii="Palatino Linotype" w:hAnsi="Palatino Linotype"/>
          <w:bCs/>
          <w:color w:val="000000" w:themeColor="text1"/>
          <w:sz w:val="20"/>
          <w:szCs w:val="20"/>
        </w:rPr>
        <w:t xml:space="preserv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E70F30E" w14:textId="7E9E44C7" w:rsidR="00DB28FE" w:rsidRPr="00DB28FE" w:rsidRDefault="00DB28FE" w:rsidP="008C27AC">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3E2938E0" w14:textId="77777777" w:rsidR="00DB28FE" w:rsidRPr="00DB28FE" w:rsidRDefault="00DB28FE" w:rsidP="00DB28FE">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la legge 6 novembre 2012 n. 190 avente ad oggetto “Disposizioni per la prevenzione e la repressione della corruzione e dell’illegalità nella pubblica amministrazione”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 xml:space="preserve">di comportamenti corruttivi nella </w:t>
      </w:r>
      <w:proofErr w:type="spellStart"/>
      <w:r w:rsidRPr="00DB28FE">
        <w:rPr>
          <w:rStyle w:val="FontStyle25"/>
          <w:rFonts w:ascii="Palatino Linotype" w:hAnsi="Palatino Linotype"/>
          <w:color w:val="000000" w:themeColor="text1"/>
        </w:rPr>
        <w:t>pa</w:t>
      </w:r>
      <w:proofErr w:type="spellEnd"/>
      <w:r w:rsidRPr="00DB28FE">
        <w:rPr>
          <w:rStyle w:val="FontStyle25"/>
          <w:rFonts w:ascii="Palatino Linotype" w:hAnsi="Palatino Linotype"/>
          <w:color w:val="000000" w:themeColor="text1"/>
        </w:rPr>
        <w:t>, i quali  si  frappongono allo sviluppo del Paese e vanificano gli interventi di politica economica;</w:t>
      </w:r>
    </w:p>
    <w:p w14:paraId="4E77CC94" w14:textId="77777777" w:rsidR="00DB28FE" w:rsidRPr="00DB28FE" w:rsidRDefault="00DB28FE" w:rsidP="00DB28FE">
      <w:pPr>
        <w:jc w:val="both"/>
        <w:rPr>
          <w:rStyle w:val="FontStyle25"/>
          <w:rFonts w:ascii="Palatino Linotype" w:hAnsi="Palatino Linotype"/>
          <w:i w:val="0"/>
          <w:color w:val="000000" w:themeColor="text1"/>
        </w:rPr>
      </w:pPr>
    </w:p>
    <w:p w14:paraId="3A9EF188" w14:textId="588A11A6" w:rsidR="00AF181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lastRenderedPageBreak/>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w:t>
      </w:r>
      <w:r w:rsidR="00011788" w:rsidRPr="00DB28FE">
        <w:rPr>
          <w:rStyle w:val="FontStyle25"/>
          <w:rFonts w:ascii="Palatino Linotype" w:hAnsi="Palatino Linotype"/>
        </w:rPr>
        <w:t>facilitando</w:t>
      </w:r>
      <w:r w:rsidRPr="00DB28FE">
        <w:rPr>
          <w:rStyle w:val="FontStyle25"/>
          <w:rFonts w:ascii="Palatino Linotype" w:hAnsi="Palatino Linotype"/>
        </w:rPr>
        <w:t xml:space="preserve">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w:t>
      </w:r>
      <w:r w:rsidR="00011788" w:rsidRPr="00DB28FE">
        <w:rPr>
          <w:rStyle w:val="FontStyle24"/>
          <w:rFonts w:ascii="Palatino Linotype" w:hAnsi="Palatino Linotype"/>
        </w:rPr>
        <w:t xml:space="preserve">O.E. </w:t>
      </w:r>
      <w:r w:rsidRPr="00DB28FE">
        <w:rPr>
          <w:rStyle w:val="FontStyle24"/>
          <w:rFonts w:ascii="Palatino Linotype" w:hAnsi="Palatino Linotype"/>
        </w:rPr>
        <w:t>impiegato  nelle varie fasi nell’espletamento delle procedure di affidamento di beni, servizi e lavori e nell’esecuzione del relativo contratto assegnato;</w:t>
      </w:r>
    </w:p>
    <w:p w14:paraId="059F2D06" w14:textId="0286E905" w:rsidR="00DB28FE" w:rsidRPr="00AE6EA1" w:rsidRDefault="00DB28FE" w:rsidP="00AE6EA1">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0404427A" w14:textId="04222B27" w:rsidR="00AF181E" w:rsidRPr="00AE6EA1" w:rsidRDefault="00DB28FE" w:rsidP="00AE6EA1">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 xml:space="preserve">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w:t>
      </w:r>
      <w:proofErr w:type="gramStart"/>
      <w:r w:rsidRPr="00DB28FE">
        <w:rPr>
          <w:rStyle w:val="FontStyle24"/>
          <w:rFonts w:ascii="Palatino Linotype" w:hAnsi="Palatino Linotype"/>
        </w:rPr>
        <w:t>nella</w:t>
      </w:r>
      <w:proofErr w:type="gramEnd"/>
      <w:r w:rsidRPr="00DB28FE">
        <w:rPr>
          <w:rStyle w:val="FontStyle24"/>
          <w:rFonts w:ascii="Palatino Linotype" w:hAnsi="Palatino Linotype"/>
        </w:rPr>
        <w:t xml:space="preserve">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6B1D05D0" w14:textId="0A1651B8" w:rsidR="00DB28F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e nel Codice di comportamento dei dipendenti della Giunta regionale adottato con DGR 30 luglio 2014 n. 953,  che all’art. 1, co. 2 richiama, integra e specifica l’applicazione del DPR 62/2013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 ai dipendenti regionali della giunta e gli ulteriori soggetti indicati nella previsione medesima i cui comportamenti, tra l’altro, vengono individuati in particolare negli artt. 8 e 14;</w:t>
      </w:r>
    </w:p>
    <w:p w14:paraId="4731DE0F" w14:textId="1EBD5422" w:rsidR="00DB28FE" w:rsidRPr="00AE6EA1" w:rsidRDefault="00DB28FE" w:rsidP="00AE6EA1">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(AVCP, determinazione n. 4/2012), ed altre sanzioni, mediante l’accettazione del P.I. i sottoscrittori assumono l’impegno a rispettare precetti e comportamenti già indicati dal legislatore in parte già doverosi, in violazione dei quali sia la legislazione sia il PI riconducono sanzioni di carattere patrimoniale e non;</w:t>
      </w:r>
    </w:p>
    <w:p w14:paraId="0471816A" w14:textId="5E6682CB" w:rsidR="00DB28F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proofErr w:type="gramStart"/>
      <w:r w:rsidRPr="00DB28FE">
        <w:rPr>
          <w:rStyle w:val="FontStyle24"/>
          <w:rFonts w:ascii="Palatino Linotype" w:hAnsi="Palatino Linotype"/>
          <w:color w:val="000000"/>
        </w:rPr>
        <w:lastRenderedPageBreak/>
        <w:t>per</w:t>
      </w:r>
      <w:proofErr w:type="gramEnd"/>
      <w:r w:rsidRPr="00DB28FE">
        <w:rPr>
          <w:rStyle w:val="FontStyle24"/>
          <w:rFonts w:ascii="Palatino Linotype" w:hAnsi="Palatino Linotype"/>
          <w:color w:val="000000"/>
        </w:rPr>
        <w:t xml:space="preserve">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3F7D69C0" w14:textId="5AF06C62" w:rsidR="00AF181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w:t>
      </w:r>
      <w:proofErr w:type="gramStart"/>
      <w:r w:rsidRPr="00DB28FE">
        <w:rPr>
          <w:rStyle w:val="FontStyle24"/>
          <w:rFonts w:ascii="Palatino Linotype" w:hAnsi="Palatino Linotype"/>
          <w:color w:val="000000"/>
        </w:rPr>
        <w:t>la</w:t>
      </w:r>
      <w:proofErr w:type="gramEnd"/>
      <w:r w:rsidRPr="00DB28FE">
        <w:rPr>
          <w:rStyle w:val="FontStyle24"/>
          <w:rFonts w:ascii="Palatino Linotype" w:hAnsi="Palatino Linotype"/>
          <w:color w:val="000000"/>
        </w:rPr>
        <w:t xml:space="preserve"> legge n. 190/2012 e </w:t>
      </w:r>
      <w:proofErr w:type="spellStart"/>
      <w:r w:rsidRPr="00DB28FE">
        <w:rPr>
          <w:rStyle w:val="FontStyle24"/>
          <w:rFonts w:ascii="Palatino Linotype" w:hAnsi="Palatino Linotype"/>
          <w:color w:val="000000"/>
        </w:rPr>
        <w:t>s.m.i.</w:t>
      </w:r>
      <w:proofErr w:type="spellEnd"/>
      <w:r w:rsidRPr="00DB28FE">
        <w:rPr>
          <w:rStyle w:val="FontStyle24"/>
          <w:rFonts w:ascii="Palatino Linotype" w:hAnsi="Palatino Linotype"/>
          <w:color w:val="000000"/>
        </w:rPr>
        <w:t xml:space="preserve"> ha introdotto un nuovo comma (comma 16 ter) nell’ambito dell’art. 53 del D. </w:t>
      </w:r>
      <w:proofErr w:type="spellStart"/>
      <w:r w:rsidRPr="00DB28FE">
        <w:rPr>
          <w:rStyle w:val="FontStyle24"/>
          <w:rFonts w:ascii="Palatino Linotype" w:hAnsi="Palatino Linotype"/>
          <w:color w:val="000000"/>
        </w:rPr>
        <w:t>Lgs</w:t>
      </w:r>
      <w:proofErr w:type="spellEnd"/>
      <w:r w:rsidRPr="00DB28FE">
        <w:rPr>
          <w:rStyle w:val="FontStyle24"/>
          <w:rFonts w:ascii="Palatino Linotype" w:hAnsi="Palatino Linotype"/>
          <w:color w:val="000000"/>
        </w:rPr>
        <w:t xml:space="preserve">. n. 165/2001 e </w:t>
      </w:r>
      <w:proofErr w:type="spellStart"/>
      <w:r w:rsidRPr="00DB28FE">
        <w:rPr>
          <w:rStyle w:val="FontStyle24"/>
          <w:rFonts w:ascii="Palatino Linotype" w:hAnsi="Palatino Linotype"/>
          <w:color w:val="000000"/>
        </w:rPr>
        <w:t>s.m.i.</w:t>
      </w:r>
      <w:proofErr w:type="spellEnd"/>
      <w:r w:rsidRPr="00DB28FE">
        <w:rPr>
          <w:rStyle w:val="FontStyle24"/>
          <w:rFonts w:ascii="Palatino Linotype" w:hAnsi="Palatino Linotype"/>
          <w:color w:val="000000"/>
        </w:rPr>
        <w:t xml:space="preserve">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w:t>
      </w:r>
      <w:proofErr w:type="gramStart"/>
      <w:r w:rsidRPr="00DB28FE">
        <w:rPr>
          <w:rStyle w:val="FontStyle24"/>
          <w:rFonts w:ascii="Palatino Linotype" w:hAnsi="Palatino Linotype"/>
          <w:color w:val="000000"/>
        </w:rPr>
        <w:t xml:space="preserve">contatto.  </w:t>
      </w:r>
      <w:proofErr w:type="gramEnd"/>
      <w:r w:rsidRPr="00DB28FE">
        <w:rPr>
          <w:rStyle w:val="Rimandonotaapidipagina"/>
          <w:rFonts w:ascii="Palatino Linotype" w:hAnsi="Palatino Linotype"/>
          <w:color w:val="000000"/>
          <w:sz w:val="20"/>
          <w:szCs w:val="20"/>
        </w:rPr>
        <w:footnoteReference w:id="1"/>
      </w:r>
    </w:p>
    <w:p w14:paraId="151912C1" w14:textId="7558B125" w:rsidR="00DB28FE" w:rsidRPr="00AE6EA1" w:rsidRDefault="00DB28FE" w:rsidP="00DB28FE">
      <w:pPr>
        <w:widowControl w:val="0"/>
        <w:numPr>
          <w:ilvl w:val="0"/>
          <w:numId w:val="12"/>
        </w:numPr>
        <w:autoSpaceDE w:val="0"/>
        <w:autoSpaceDN w:val="0"/>
        <w:adjustRightInd w:val="0"/>
        <w:jc w:val="both"/>
        <w:rPr>
          <w:rStyle w:val="FontStyle24"/>
          <w:rFonts w:ascii="Palatino Linotype" w:hAnsi="Palatino Linotype"/>
          <w:color w:val="000000"/>
        </w:rPr>
      </w:pPr>
      <w:proofErr w:type="gramStart"/>
      <w:r w:rsidRPr="00DB28FE">
        <w:rPr>
          <w:rStyle w:val="FontStyle24"/>
          <w:rFonts w:ascii="Palatino Linotype" w:hAnsi="Palatino Linotype"/>
          <w:color w:val="000000"/>
        </w:rPr>
        <w:t>il</w:t>
      </w:r>
      <w:proofErr w:type="gramEnd"/>
      <w:r w:rsidRPr="00DB28FE">
        <w:rPr>
          <w:rStyle w:val="FontStyle24"/>
          <w:rFonts w:ascii="Palatino Linotype" w:hAnsi="Palatino Linotype"/>
          <w:color w:val="000000"/>
        </w:rPr>
        <w:t xml:space="preserve"> Piano Triennale di Prevenzione della Corruzione e della Trasparenza (P.T.P.C.T.) 2017-2019  della Giunta regionale, approvato con Deliberazione della Giunta Regionale n. 71 del 14 febbraio 2017,  prevede come misure </w:t>
      </w:r>
      <w:proofErr w:type="spellStart"/>
      <w:r w:rsidRPr="00DB28FE">
        <w:rPr>
          <w:rStyle w:val="FontStyle24"/>
          <w:rFonts w:ascii="Palatino Linotype" w:hAnsi="Palatino Linotype"/>
          <w:color w:val="000000"/>
        </w:rPr>
        <w:t>anticorruttive</w:t>
      </w:r>
      <w:proofErr w:type="spellEnd"/>
      <w:r w:rsidRPr="00DB28FE">
        <w:rPr>
          <w:rStyle w:val="FontStyle24"/>
          <w:rFonts w:ascii="Palatino Linotype" w:hAnsi="Palatino Linotype"/>
          <w:color w:val="000000"/>
        </w:rPr>
        <w:t xml:space="preserve">  il Patto di Integrità   e  l’attuazione del comma 16 dell’art. 53 D. </w:t>
      </w:r>
      <w:proofErr w:type="spellStart"/>
      <w:r w:rsidRPr="00DB28FE">
        <w:rPr>
          <w:rStyle w:val="FontStyle24"/>
          <w:rFonts w:ascii="Palatino Linotype" w:hAnsi="Palatino Linotype"/>
          <w:color w:val="000000"/>
        </w:rPr>
        <w:t>Lgs</w:t>
      </w:r>
      <w:proofErr w:type="spellEnd"/>
      <w:r w:rsidRPr="00DB28FE">
        <w:rPr>
          <w:rStyle w:val="FontStyle24"/>
          <w:rFonts w:ascii="Palatino Linotype" w:hAnsi="Palatino Linotype"/>
          <w:color w:val="000000"/>
        </w:rPr>
        <w:t xml:space="preserve">. 165/2001 ss. mm. </w:t>
      </w:r>
      <w:proofErr w:type="gramStart"/>
      <w:r w:rsidRPr="00DB28FE">
        <w:rPr>
          <w:rStyle w:val="FontStyle24"/>
          <w:rFonts w:ascii="Palatino Linotype" w:hAnsi="Palatino Linotype"/>
          <w:color w:val="000000"/>
        </w:rPr>
        <w:t>e</w:t>
      </w:r>
      <w:proofErr w:type="gramEnd"/>
      <w:r w:rsidRPr="00DB28FE">
        <w:rPr>
          <w:rStyle w:val="FontStyle24"/>
          <w:rFonts w:ascii="Palatino Linotype" w:hAnsi="Palatino Linotype"/>
          <w:color w:val="000000"/>
        </w:rPr>
        <w:t xml:space="preserve"> ii. </w:t>
      </w:r>
      <w:proofErr w:type="gramStart"/>
      <w:r w:rsidRPr="00DB28FE">
        <w:rPr>
          <w:rStyle w:val="FontStyle24"/>
          <w:rFonts w:ascii="Palatino Linotype" w:hAnsi="Palatino Linotype"/>
          <w:color w:val="000000"/>
        </w:rPr>
        <w:t xml:space="preserve">( </w:t>
      </w:r>
      <w:r w:rsidRPr="00DB28FE">
        <w:rPr>
          <w:rStyle w:val="FontStyle24"/>
          <w:rFonts w:ascii="Palatino Linotype" w:hAnsi="Palatino Linotype"/>
          <w:i/>
          <w:color w:val="000000"/>
        </w:rPr>
        <w:t>cd</w:t>
      </w:r>
      <w:proofErr w:type="gramEnd"/>
      <w:r w:rsidRPr="00DB28FE">
        <w:rPr>
          <w:rStyle w:val="FontStyle24"/>
          <w:rFonts w:ascii="Palatino Linotype" w:hAnsi="Palatino Linotype"/>
          <w:i/>
          <w:color w:val="000000"/>
        </w:rPr>
        <w:t xml:space="preserve">. </w:t>
      </w:r>
      <w:proofErr w:type="gramStart"/>
      <w:r w:rsidRPr="00DB28FE">
        <w:rPr>
          <w:rStyle w:val="FontStyle24"/>
          <w:rFonts w:ascii="Palatino Linotype" w:hAnsi="Palatino Linotype"/>
          <w:i/>
          <w:color w:val="000000"/>
        </w:rPr>
        <w:t>divieto</w:t>
      </w:r>
      <w:proofErr w:type="gramEnd"/>
      <w:r w:rsidRPr="00DB28FE">
        <w:rPr>
          <w:rStyle w:val="FontStyle24"/>
          <w:rFonts w:ascii="Palatino Linotype" w:hAnsi="Palatino Linotype"/>
          <w:i/>
          <w:color w:val="000000"/>
        </w:rPr>
        <w:t xml:space="preserve"> di </w:t>
      </w:r>
      <w:proofErr w:type="spellStart"/>
      <w:r w:rsidRPr="00DB28FE">
        <w:rPr>
          <w:rStyle w:val="FontStyle24"/>
          <w:rFonts w:ascii="Palatino Linotype" w:hAnsi="Palatino Linotype"/>
          <w:i/>
          <w:color w:val="000000"/>
        </w:rPr>
        <w:t>pantouflage</w:t>
      </w:r>
      <w:proofErr w:type="spellEnd"/>
      <w:r w:rsidRPr="00DB28FE">
        <w:rPr>
          <w:rStyle w:val="FontStyle24"/>
          <w:rFonts w:ascii="Palatino Linotype" w:hAnsi="Palatino Linotype"/>
          <w:i/>
          <w:color w:val="000000"/>
        </w:rPr>
        <w:t xml:space="preserve"> o revolving door</w:t>
      </w:r>
      <w:r w:rsidRPr="00DB28FE">
        <w:rPr>
          <w:rStyle w:val="FontStyle24"/>
          <w:rFonts w:ascii="Palatino Linotype" w:hAnsi="Palatino Linotype"/>
          <w:color w:val="000000"/>
        </w:rPr>
        <w:t>).</w:t>
      </w:r>
    </w:p>
    <w:p w14:paraId="2AA2767C" w14:textId="396F6DF4" w:rsidR="00874181" w:rsidRPr="00DB28FE" w:rsidRDefault="00DB28FE" w:rsidP="00AE6EA1">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2A30FC5F" w14:textId="2AF10114" w:rsidR="00DB28FE" w:rsidRDefault="00DB28FE" w:rsidP="00AE6EA1">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proofErr w:type="gramStart"/>
      <w:r w:rsidRPr="00DB28FE">
        <w:rPr>
          <w:rStyle w:val="FontStyle24"/>
          <w:rFonts w:ascii="Palatino Linotype" w:hAnsi="Palatino Linotype"/>
          <w:color w:val="000000" w:themeColor="text1"/>
        </w:rPr>
        <w:t>contrastare</w:t>
      </w:r>
      <w:proofErr w:type="gramEnd"/>
      <w:r w:rsidRPr="00DB28FE">
        <w:rPr>
          <w:rStyle w:val="FontStyle24"/>
          <w:rFonts w:ascii="Palatino Linotype" w:hAnsi="Palatino Linotype"/>
          <w:color w:val="000000" w:themeColor="text1"/>
        </w:rPr>
        <w:t xml:space="preserve">, nel settore dei contratti pubblici, con una misura preventiva di natura pattizia pratiche corruttive e/o </w:t>
      </w:r>
      <w:proofErr w:type="spellStart"/>
      <w:r w:rsidRPr="00DB28FE">
        <w:rPr>
          <w:rStyle w:val="FontStyle24"/>
          <w:rFonts w:ascii="Palatino Linotype" w:hAnsi="Palatino Linotype"/>
          <w:color w:val="000000" w:themeColor="text1"/>
        </w:rPr>
        <w:t>concussive</w:t>
      </w:r>
      <w:proofErr w:type="spellEnd"/>
      <w:r w:rsidRPr="00DB28FE">
        <w:rPr>
          <w:rStyle w:val="FontStyle24"/>
          <w:rFonts w:ascii="Palatino Linotype" w:hAnsi="Palatino Linotype"/>
          <w:color w:val="000000" w:themeColor="text1"/>
        </w:rPr>
        <w:t xml:space="preserve"> e tentativi di infiltrazione della criminalità, nonché di garantire la sicurezza dei luoghi di lavoro e dei lavoratori;</w:t>
      </w:r>
    </w:p>
    <w:p w14:paraId="3C044FAA" w14:textId="3A7C7C59" w:rsidR="00874181"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proofErr w:type="gramStart"/>
      <w:r w:rsidRPr="00DB28FE">
        <w:rPr>
          <w:rStyle w:val="FontStyle24"/>
          <w:rFonts w:ascii="Palatino Linotype" w:hAnsi="Palatino Linotype"/>
          <w:color w:val="000000" w:themeColor="text1"/>
        </w:rPr>
        <w:t>disporre</w:t>
      </w:r>
      <w:proofErr w:type="gramEnd"/>
      <w:r w:rsidRPr="00DB28FE">
        <w:rPr>
          <w:rStyle w:val="FontStyle24"/>
          <w:rFonts w:ascii="Palatino Linotype" w:hAnsi="Palatino Linotype"/>
          <w:color w:val="000000" w:themeColor="text1"/>
        </w:rPr>
        <w:t xml:space="preserv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w:t>
      </w:r>
      <w:proofErr w:type="spellStart"/>
      <w:r w:rsidRPr="00DB28FE">
        <w:rPr>
          <w:rStyle w:val="FontStyle32"/>
          <w:rFonts w:ascii="Palatino Linotype" w:hAnsi="Palatino Linotype"/>
          <w:color w:val="000000" w:themeColor="text1"/>
        </w:rPr>
        <w:t>ss.mm.ii</w:t>
      </w:r>
      <w:proofErr w:type="spellEnd"/>
      <w:r w:rsidRPr="00DB28FE">
        <w:rPr>
          <w:rStyle w:val="FontStyle32"/>
          <w:rFonts w:ascii="Palatino Linotype" w:hAnsi="Palatino Linotype"/>
          <w:color w:val="000000" w:themeColor="text1"/>
        </w:rPr>
        <w:t>.</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1043AF78" w14:textId="5B60C471" w:rsidR="00DB28FE"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proofErr w:type="gramStart"/>
      <w:r w:rsidRPr="00DB28FE">
        <w:rPr>
          <w:rStyle w:val="FontStyle24"/>
          <w:rFonts w:ascii="Palatino Linotype" w:hAnsi="Palatino Linotype"/>
          <w:color w:val="000000" w:themeColor="text1"/>
        </w:rPr>
        <w:t>stabilire</w:t>
      </w:r>
      <w:proofErr w:type="gramEnd"/>
      <w:r w:rsidRPr="00DB28FE">
        <w:rPr>
          <w:rStyle w:val="FontStyle24"/>
          <w:rFonts w:ascii="Palatino Linotype" w:hAnsi="Palatino Linotype"/>
          <w:color w:val="000000" w:themeColor="text1"/>
        </w:rPr>
        <w:t xml:space="preserve"> di tenere comportamenti improntati a buona fede diligenza correttezza e rispetto della trasparenza e concorrenza nelle fasi della procedura ad evidenza pubblica, nella sottoscrizione del contratto </w:t>
      </w:r>
      <w:r w:rsidR="00AE6EA1">
        <w:rPr>
          <w:rStyle w:val="FontStyle24"/>
          <w:rFonts w:ascii="Palatino Linotype" w:hAnsi="Palatino Linotype"/>
          <w:color w:val="000000" w:themeColor="text1"/>
        </w:rPr>
        <w:t>e nella esecuzione del contratto;</w:t>
      </w:r>
    </w:p>
    <w:p w14:paraId="50A3686D" w14:textId="1B4F642D" w:rsidR="00DB28FE" w:rsidRPr="00DB28FE" w:rsidRDefault="00DB28FE" w:rsidP="00AE6EA1">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27EA09A5"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5880D5EF"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619C073E"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3 - Obblighi degli operatori economici nei confronti della Regione Basilicata -  Stazione Unica Appaltante</w:t>
      </w:r>
    </w:p>
    <w:p w14:paraId="39CEB210"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4991CFCD"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5- Obblighi della Regione Basilicata -  Stazione Unica Appaltante</w:t>
      </w:r>
    </w:p>
    <w:p w14:paraId="79DDC9F4"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4C9997B7" w14:textId="77777777" w:rsidR="00DB28FE"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08648C63" w14:textId="77777777" w:rsidR="00AE6EA1" w:rsidRDefault="00AE6EA1" w:rsidP="00874181">
      <w:pPr>
        <w:pStyle w:val="Style4"/>
        <w:widowControl/>
        <w:spacing w:line="240" w:lineRule="auto"/>
        <w:jc w:val="left"/>
        <w:rPr>
          <w:rStyle w:val="FontStyle32"/>
          <w:rFonts w:ascii="Palatino Linotype" w:hAnsi="Palatino Linotype"/>
          <w:i/>
        </w:rPr>
      </w:pPr>
    </w:p>
    <w:p w14:paraId="146A704F" w14:textId="77777777" w:rsidR="00AE6EA1" w:rsidRDefault="00AE6EA1" w:rsidP="00874181">
      <w:pPr>
        <w:pStyle w:val="Style4"/>
        <w:widowControl/>
        <w:spacing w:line="240" w:lineRule="auto"/>
        <w:jc w:val="left"/>
        <w:rPr>
          <w:rStyle w:val="FontStyle32"/>
          <w:rFonts w:ascii="Palatino Linotype" w:hAnsi="Palatino Linotype"/>
          <w:i/>
        </w:rPr>
      </w:pPr>
    </w:p>
    <w:p w14:paraId="52633EF8" w14:textId="77777777" w:rsidR="00AE6EA1" w:rsidRDefault="00AE6EA1" w:rsidP="00874181">
      <w:pPr>
        <w:pStyle w:val="Style4"/>
        <w:widowControl/>
        <w:spacing w:line="240" w:lineRule="auto"/>
        <w:jc w:val="left"/>
        <w:rPr>
          <w:rStyle w:val="FontStyle32"/>
          <w:rFonts w:ascii="Palatino Linotype" w:hAnsi="Palatino Linotype"/>
          <w:i/>
        </w:rPr>
      </w:pPr>
    </w:p>
    <w:p w14:paraId="447399BE" w14:textId="77777777" w:rsidR="00AE6EA1" w:rsidRPr="00F96DBC" w:rsidRDefault="00AE6EA1" w:rsidP="00874181">
      <w:pPr>
        <w:pStyle w:val="Style4"/>
        <w:widowControl/>
        <w:spacing w:line="240" w:lineRule="auto"/>
        <w:jc w:val="left"/>
        <w:rPr>
          <w:rStyle w:val="FontStyle32"/>
          <w:rFonts w:ascii="Palatino Linotype" w:hAnsi="Palatino Linotype"/>
          <w:i/>
        </w:rPr>
      </w:pPr>
    </w:p>
    <w:p w14:paraId="271402BC" w14:textId="77777777" w:rsidR="00DB28FE" w:rsidRPr="003A28F7" w:rsidRDefault="00DB28FE" w:rsidP="00DB28FE">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lastRenderedPageBreak/>
        <w:t xml:space="preserve">Articolo 1 </w:t>
      </w:r>
    </w:p>
    <w:p w14:paraId="45B9BDE3" w14:textId="77777777" w:rsidR="00DB28FE" w:rsidRDefault="00DB28FE" w:rsidP="00AE6EA1">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t xml:space="preserve"> Finalità</w:t>
      </w:r>
    </w:p>
    <w:p w14:paraId="01B69445" w14:textId="77777777" w:rsidR="00DB28FE"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599643F" w14:textId="46FFB2CD" w:rsidR="00877E5C" w:rsidRPr="00AE6EA1"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 xml:space="preserve">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w:t>
      </w:r>
      <w:proofErr w:type="spellStart"/>
      <w:r w:rsidRPr="00DB28FE">
        <w:rPr>
          <w:rStyle w:val="FontStyle32"/>
          <w:rFonts w:ascii="Palatino Linotype" w:hAnsi="Palatino Linotype"/>
        </w:rPr>
        <w:t>anticorruttivi</w:t>
      </w:r>
      <w:proofErr w:type="spellEnd"/>
      <w:r w:rsidRPr="00DB28FE">
        <w:rPr>
          <w:rStyle w:val="FontStyle32"/>
          <w:rFonts w:ascii="Palatino Linotype" w:hAnsi="Palatino Linotype"/>
        </w:rPr>
        <w:t xml:space="preserve">  dalla stessa posti.</w:t>
      </w:r>
    </w:p>
    <w:p w14:paraId="6ED0EE33" w14:textId="284F4F13" w:rsidR="00DB28FE" w:rsidRPr="00877E5C"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55AD2A82" w14:textId="77777777" w:rsidR="00DB28FE" w:rsidRPr="00D110FA" w:rsidRDefault="00DB28FE" w:rsidP="00DB28FE">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6F44B376" w14:textId="77777777" w:rsidR="00DB28FE" w:rsidRDefault="00DB28FE" w:rsidP="00AE6EA1">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39A5A7D5" w14:textId="195F1EC3" w:rsidR="00DB28FE" w:rsidRPr="003A28F7" w:rsidRDefault="00DB28FE" w:rsidP="00DB28FE">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 xml:space="preserve">1. </w:t>
      </w:r>
      <w:r w:rsidR="003A28F7" w:rsidRPr="003A28F7">
        <w:rPr>
          <w:rStyle w:val="FontStyle32"/>
          <w:rFonts w:ascii="Palatino Linotype" w:hAnsi="Palatino Linotype"/>
        </w:rPr>
        <w:t>Definizioni</w:t>
      </w:r>
    </w:p>
    <w:p w14:paraId="23247AD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498A13A7"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5120BD5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700BA97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che si è aggiudicato la gara,</w:t>
      </w:r>
    </w:p>
    <w:p w14:paraId="0A71EAD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Patto di Integrità è il Patto di Integrità e le sue ss. mm. </w:t>
      </w:r>
      <w:proofErr w:type="gramStart"/>
      <w:r w:rsidRPr="00DB28FE">
        <w:rPr>
          <w:rStyle w:val="FontStyle32"/>
          <w:rFonts w:ascii="Palatino Linotype" w:hAnsi="Palatino Linotype"/>
        </w:rPr>
        <w:t>e</w:t>
      </w:r>
      <w:proofErr w:type="gramEnd"/>
      <w:r w:rsidRPr="00DB28FE">
        <w:rPr>
          <w:rStyle w:val="FontStyle32"/>
          <w:rFonts w:ascii="Palatino Linotype" w:hAnsi="Palatino Linotype"/>
        </w:rPr>
        <w:t xml:space="preserve"> ii. - successive modifiche ed integrazioni</w:t>
      </w:r>
    </w:p>
    <w:p w14:paraId="4D48A6C4" w14:textId="100477C9" w:rsidR="003A28F7" w:rsidRPr="005F683A" w:rsidRDefault="00DB28FE" w:rsidP="003A28F7">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Per ogni ulteriore definizione valgono quelle contenute nell’art. 3 del D. </w:t>
      </w:r>
      <w:proofErr w:type="spellStart"/>
      <w:r w:rsidRPr="00DB28FE">
        <w:rPr>
          <w:rStyle w:val="FontStyle32"/>
          <w:rFonts w:ascii="Palatino Linotype" w:hAnsi="Palatino Linotype"/>
        </w:rPr>
        <w:t>Lgs</w:t>
      </w:r>
      <w:proofErr w:type="spellEnd"/>
      <w:r w:rsidRPr="00DB28FE">
        <w:rPr>
          <w:rStyle w:val="FontStyle32"/>
          <w:rFonts w:ascii="Palatino Linotype" w:hAnsi="Palatino Linotype"/>
        </w:rPr>
        <w:t xml:space="preserve">. 50/2016 ss. mm. </w:t>
      </w:r>
      <w:proofErr w:type="gramStart"/>
      <w:r w:rsidRPr="00DB28FE">
        <w:rPr>
          <w:rStyle w:val="FontStyle32"/>
          <w:rFonts w:ascii="Palatino Linotype" w:hAnsi="Palatino Linotype"/>
        </w:rPr>
        <w:t>e</w:t>
      </w:r>
      <w:proofErr w:type="gramEnd"/>
      <w:r w:rsidRPr="00DB28FE">
        <w:rPr>
          <w:rStyle w:val="FontStyle32"/>
          <w:rFonts w:ascii="Palatino Linotype" w:hAnsi="Palatino Linotype"/>
        </w:rPr>
        <w:t xml:space="preserve"> ii..</w:t>
      </w:r>
    </w:p>
    <w:p w14:paraId="682CF384" w14:textId="4E44A184" w:rsidR="00DB28FE" w:rsidRPr="003A28F7" w:rsidRDefault="00DB28FE" w:rsidP="005F683A">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sidR="00FC608A">
        <w:rPr>
          <w:rStyle w:val="FontStyle32"/>
          <w:rFonts w:ascii="Palatino Linotype" w:hAnsi="Palatino Linotype"/>
        </w:rPr>
        <w:t xml:space="preserve"> </w:t>
      </w:r>
      <w:r w:rsidR="003A28F7" w:rsidRPr="003A28F7">
        <w:rPr>
          <w:rStyle w:val="FontStyle32"/>
          <w:rFonts w:ascii="Palatino Linotype" w:hAnsi="Palatino Linotype"/>
        </w:rPr>
        <w:t>Ambito di applicazione</w:t>
      </w:r>
      <w:r w:rsidRPr="003A28F7">
        <w:rPr>
          <w:rStyle w:val="FontStyle32"/>
          <w:rFonts w:ascii="Palatino Linotype" w:hAnsi="Palatino Linotype"/>
        </w:rPr>
        <w:t xml:space="preserve"> </w:t>
      </w:r>
    </w:p>
    <w:p w14:paraId="1F86FEF9" w14:textId="77777777" w:rsidR="00DB28FE" w:rsidRPr="00DB28FE" w:rsidRDefault="00DB28FE" w:rsidP="00DB28FE">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 xml:space="preserve">Il presente Patto di Integrità disciplina i comportamenti ai quali devono uniformarsi gli operatori economici (ma anche altri soggetti legati all’imprenditore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xml:space="preserve">: ausiliari consulenti collaboratori) e richiama quelli che i dipendenti (ma anche altri soggetti legati alla </w:t>
      </w:r>
      <w:proofErr w:type="spellStart"/>
      <w:r w:rsidRPr="00DB28FE">
        <w:rPr>
          <w:rStyle w:val="FontStyle32"/>
          <w:rFonts w:ascii="Palatino Linotype" w:hAnsi="Palatino Linotype"/>
        </w:rPr>
        <w:t>pa</w:t>
      </w:r>
      <w:proofErr w:type="spellEnd"/>
      <w:r w:rsidRPr="00DB28FE">
        <w:rPr>
          <w:rStyle w:val="FontStyle32"/>
          <w:rFonts w:ascii="Palatino Linotype" w:hAnsi="Palatino Linotype"/>
        </w:rPr>
        <w:t xml:space="preserve"> ad es: ausiliari consulenti collaboratori) della Stazione Unica Appaltante della Regione Basilicata SUA RB i quali sono tenuti ad osservare, in quanto destinatari, i Codici etici nell'ambito delle procedure di affidamento degli appalti di lavori, servizi e forniture.</w:t>
      </w:r>
    </w:p>
    <w:p w14:paraId="18F05F24" w14:textId="77777777" w:rsidR="00DB28FE" w:rsidRPr="00DB28FE" w:rsidRDefault="00DB28FE" w:rsidP="00DB28FE">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587EA2E5" w14:textId="77777777" w:rsidR="00DB28FE" w:rsidRPr="00DB28FE" w:rsidRDefault="00DB28FE" w:rsidP="00DB28FE">
      <w:pPr>
        <w:pStyle w:val="Style13"/>
        <w:widowControl/>
        <w:numPr>
          <w:ilvl w:val="1"/>
          <w:numId w:val="23"/>
        </w:numPr>
        <w:tabs>
          <w:tab w:val="left" w:pos="230"/>
        </w:tabs>
        <w:spacing w:line="240" w:lineRule="auto"/>
        <w:rPr>
          <w:rStyle w:val="FontStyle32"/>
          <w:rFonts w:ascii="Palatino Linotype" w:hAnsi="Palatino Linotype"/>
        </w:rPr>
      </w:pPr>
      <w:proofErr w:type="gramStart"/>
      <w:r w:rsidRPr="00DB28FE">
        <w:rPr>
          <w:rStyle w:val="FontStyle32"/>
          <w:rFonts w:ascii="Palatino Linotype" w:hAnsi="Palatino Linotype"/>
        </w:rPr>
        <w:t>per</w:t>
      </w:r>
      <w:proofErr w:type="gramEnd"/>
      <w:r w:rsidRPr="00DB28FE">
        <w:rPr>
          <w:rStyle w:val="FontStyle32"/>
          <w:rFonts w:ascii="Palatino Linotype" w:hAnsi="Palatino Linotype"/>
        </w:rPr>
        <w:t xml:space="preserve"> conto degli uffici del Dip.to Giunta, trova applicazione sino alla completa esecuzione del contratto di appalto;</w:t>
      </w:r>
    </w:p>
    <w:p w14:paraId="0D3C1B96" w14:textId="77777777" w:rsidR="00DB28FE" w:rsidRDefault="00DB28FE" w:rsidP="005F683A">
      <w:pPr>
        <w:pStyle w:val="Style13"/>
        <w:widowControl/>
        <w:numPr>
          <w:ilvl w:val="1"/>
          <w:numId w:val="23"/>
        </w:numPr>
        <w:tabs>
          <w:tab w:val="left" w:pos="230"/>
        </w:tabs>
        <w:spacing w:after="120" w:line="240" w:lineRule="auto"/>
        <w:ind w:left="714" w:hanging="357"/>
        <w:rPr>
          <w:rStyle w:val="FontStyle32"/>
          <w:rFonts w:ascii="Palatino Linotype" w:hAnsi="Palatino Linotype"/>
        </w:rPr>
      </w:pPr>
      <w:proofErr w:type="gramStart"/>
      <w:r w:rsidRPr="00DB28FE">
        <w:rPr>
          <w:rStyle w:val="FontStyle32"/>
          <w:rFonts w:ascii="Palatino Linotype" w:hAnsi="Palatino Linotype"/>
        </w:rPr>
        <w:t>per</w:t>
      </w:r>
      <w:proofErr w:type="gramEnd"/>
      <w:r w:rsidRPr="00DB28FE">
        <w:rPr>
          <w:rStyle w:val="FontStyle32"/>
          <w:rFonts w:ascii="Palatino Linotype" w:hAnsi="Palatino Linotype"/>
        </w:rPr>
        <w:t xml:space="preserve"> conto degli altri committenti, le prescrizioni del P.I. sono efficaci solo per le fasi della procedura di gara dall’avvio alla aggiudicazione, e, ricorrendone l’ipotesi, alla conclusione dell’Accordo quadro o convenzione ex art. 26 L 488/99 ss. mm. </w:t>
      </w:r>
      <w:proofErr w:type="gramStart"/>
      <w:r w:rsidRPr="00DB28FE">
        <w:rPr>
          <w:rStyle w:val="FontStyle32"/>
          <w:rFonts w:ascii="Palatino Linotype" w:hAnsi="Palatino Linotype"/>
        </w:rPr>
        <w:t>e</w:t>
      </w:r>
      <w:proofErr w:type="gramEnd"/>
      <w:r w:rsidRPr="00DB28FE">
        <w:rPr>
          <w:rStyle w:val="FontStyle32"/>
          <w:rFonts w:ascii="Palatino Linotype" w:hAnsi="Palatino Linotype"/>
        </w:rPr>
        <w:t xml:space="preserve"> ii..</w:t>
      </w:r>
      <w:r w:rsidRPr="00DB28FE">
        <w:rPr>
          <w:rStyle w:val="Rimandonotaapidipagina"/>
          <w:rFonts w:ascii="Palatino Linotype" w:hAnsi="Palatino Linotype"/>
          <w:sz w:val="20"/>
          <w:szCs w:val="20"/>
        </w:rPr>
        <w:footnoteReference w:id="2"/>
      </w:r>
    </w:p>
    <w:p w14:paraId="55FB0EA6" w14:textId="77777777" w:rsidR="00DB28FE" w:rsidRDefault="00DB28FE" w:rsidP="00DB28FE">
      <w:pPr>
        <w:pStyle w:val="Style13"/>
        <w:widowControl/>
        <w:numPr>
          <w:ilvl w:val="0"/>
          <w:numId w:val="23"/>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t>Il presente Patto di Integrità è da considerarsi in maniera inequivoca allegato alla documentazione di gara   costituendone parte integrante e sostanziale.</w:t>
      </w:r>
    </w:p>
    <w:p w14:paraId="1B6DE93F" w14:textId="77777777" w:rsid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lastRenderedPageBreak/>
        <w:t xml:space="preserve">Il presente Patto di Integrità stabilisce la reciproca e formale obbligazione del1a Stazione Unica Appaltante da una parte e gli operatori economici, come definiti dall’art. 3 del D.lgs. n. 50 del 2016 e </w:t>
      </w:r>
      <w:proofErr w:type="spellStart"/>
      <w:r w:rsidRPr="00DB28FE">
        <w:rPr>
          <w:rStyle w:val="FontStyle32"/>
          <w:rFonts w:ascii="Palatino Linotype" w:hAnsi="Palatino Linotype"/>
        </w:rPr>
        <w:t>s.m.i.</w:t>
      </w:r>
      <w:proofErr w:type="spellEnd"/>
      <w:r w:rsidRPr="00DB28FE">
        <w:rPr>
          <w:rStyle w:val="FontStyle32"/>
          <w:rFonts w:ascii="Palatino Linotype" w:hAnsi="Palatino Linotype"/>
        </w:rPr>
        <w:t xml:space="preserve">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w:t>
      </w:r>
    </w:p>
    <w:p w14:paraId="6299E1CA" w14:textId="77777777" w:rsidR="00DB28FE" w:rsidRP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L’espressa accettazione dello stesso da parte dell’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xml:space="preserve">. costituisce condizione di ammissione a tutte le procedure di gara di competenza del Dip.to SUA RB. Ai fini della partecipazione alla procedura di affidamento, è richiesta, nei modi previsti nella </w:t>
      </w:r>
      <w:proofErr w:type="spellStart"/>
      <w:r w:rsidRPr="00DB28FE">
        <w:rPr>
          <w:rStyle w:val="FontStyle28"/>
          <w:rFonts w:ascii="Palatino Linotype" w:hAnsi="Palatino Linotype"/>
        </w:rPr>
        <w:t>lex</w:t>
      </w:r>
      <w:proofErr w:type="spellEnd"/>
      <w:r w:rsidRPr="00DB28FE">
        <w:rPr>
          <w:rStyle w:val="FontStyle28"/>
          <w:rFonts w:ascii="Palatino Linotype" w:hAnsi="Palatino Linotype"/>
        </w:rPr>
        <w:t xml:space="preserve"> </w:t>
      </w:r>
      <w:proofErr w:type="spellStart"/>
      <w:r w:rsidRPr="00DB28FE">
        <w:rPr>
          <w:rStyle w:val="FontStyle28"/>
          <w:rFonts w:ascii="Palatino Linotype" w:hAnsi="Palatino Linotype"/>
        </w:rPr>
        <w:t>specialis</w:t>
      </w:r>
      <w:proofErr w:type="spellEnd"/>
      <w:r w:rsidRPr="00DB28FE">
        <w:rPr>
          <w:rStyle w:val="FontStyle28"/>
          <w:rFonts w:ascii="Palatino Linotype" w:hAnsi="Palatino Linotype"/>
        </w:rPr>
        <w:t xml:space="preserve"> </w:t>
      </w:r>
      <w:r w:rsidRPr="00DB28FE">
        <w:rPr>
          <w:rStyle w:val="FontStyle32"/>
          <w:rFonts w:ascii="Palatino Linotype" w:hAnsi="Palatino Linotype"/>
        </w:rPr>
        <w:t xml:space="preserve">di gara, la produzione insieme alla documentazione di gara di una apposita dichiarazione di accettazione del presente Patto di Integrità da parte del legale rappresentante dell'operatore economico concorrente, resa ai sensi del DPR n. 445/2000 e </w:t>
      </w:r>
      <w:proofErr w:type="spellStart"/>
      <w:proofErr w:type="gramStart"/>
      <w:r w:rsidRPr="00DB28FE">
        <w:rPr>
          <w:rStyle w:val="FontStyle32"/>
          <w:rFonts w:ascii="Palatino Linotype" w:hAnsi="Palatino Linotype"/>
        </w:rPr>
        <w:t>s.m.i.</w:t>
      </w:r>
      <w:proofErr w:type="spellEnd"/>
      <w:r w:rsidRPr="00DB28FE">
        <w:rPr>
          <w:rStyle w:val="FontStyle32"/>
          <w:rFonts w:ascii="Palatino Linotype" w:hAnsi="Palatino Linotype"/>
        </w:rPr>
        <w:t>.</w:t>
      </w:r>
      <w:proofErr w:type="gramEnd"/>
    </w:p>
    <w:p w14:paraId="454B2840" w14:textId="77777777" w:rsidR="00DB28FE" w:rsidRPr="00C3003B" w:rsidRDefault="00DB28FE" w:rsidP="00DB28FE">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6F53F484" w14:textId="77777777" w:rsidR="00DB28FE" w:rsidRDefault="00DB28FE" w:rsidP="00322950">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02D860EC" w14:textId="77777777" w:rsidR="00DB28FE" w:rsidRPr="00DB28FE" w:rsidRDefault="00DB28FE" w:rsidP="00DB28FE">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w:t>
      </w:r>
    </w:p>
    <w:p w14:paraId="420ADFAD" w14:textId="77777777" w:rsidR="00DB28FE" w:rsidRPr="00DB28FE" w:rsidRDefault="00DB28FE" w:rsidP="00203FE6">
      <w:pPr>
        <w:pStyle w:val="Style16"/>
        <w:widowControl/>
        <w:spacing w:after="120" w:line="240" w:lineRule="auto"/>
        <w:rPr>
          <w:rStyle w:val="FontStyle32"/>
          <w:rFonts w:ascii="Palatino Linotype" w:hAnsi="Palatino Linotype"/>
        </w:rPr>
      </w:pPr>
      <w:proofErr w:type="gramStart"/>
      <w:r w:rsidRPr="00DB28FE">
        <w:rPr>
          <w:rStyle w:val="FontStyle32"/>
          <w:rFonts w:ascii="Palatino Linotype" w:hAnsi="Palatino Linotype"/>
          <w:b/>
        </w:rPr>
        <w:t>nell’ipotesi</w:t>
      </w:r>
      <w:proofErr w:type="gramEnd"/>
      <w:r w:rsidRPr="00DB28FE">
        <w:rPr>
          <w:rStyle w:val="FontStyle32"/>
          <w:rFonts w:ascii="Palatino Linotype" w:hAnsi="Palatino Linotype"/>
          <w:b/>
        </w:rPr>
        <w:t xml:space="preserve">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La dichiarazione di accettazione viene assunta dall’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nella consapevolezza che la violazione del presente patto viene censurata con le previsioni sanzionatorie contenute al successivo art. 6.</w:t>
      </w:r>
    </w:p>
    <w:p w14:paraId="3633D48E" w14:textId="6B0BE111" w:rsidR="00DB28FE" w:rsidRDefault="001171FE" w:rsidP="00203FE6">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00DB28FE" w:rsidRPr="00DB28FE">
        <w:rPr>
          <w:rStyle w:val="FontStyle32"/>
          <w:rFonts w:ascii="Palatino Linotype" w:hAnsi="Palatino Linotype"/>
          <w:b/>
        </w:rPr>
        <w:t>Diversamente</w:t>
      </w:r>
      <w:r w:rsidR="00DB28FE" w:rsidRPr="00DB28FE">
        <w:rPr>
          <w:rFonts w:ascii="Palatino Linotype" w:hAnsi="Palatino Linotype"/>
          <w:b/>
          <w:sz w:val="20"/>
          <w:szCs w:val="20"/>
        </w:rPr>
        <w:t xml:space="preserve"> </w:t>
      </w:r>
      <w:r w:rsidR="00DB28FE" w:rsidRPr="00DB28FE">
        <w:rPr>
          <w:rStyle w:val="FontStyle32"/>
          <w:rFonts w:ascii="Palatino Linotype" w:hAnsi="Palatino Linotype"/>
          <w:b/>
        </w:rPr>
        <w:t>nell’ipotesi di cui al precedente art. 2, co. 2. 2</w:t>
      </w:r>
      <w:r w:rsidR="00DB28FE"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w:t>
      </w:r>
      <w:proofErr w:type="gramStart"/>
      <w:r w:rsidR="00DB28FE" w:rsidRPr="00DB28FE">
        <w:rPr>
          <w:rStyle w:val="FontStyle32"/>
          <w:rFonts w:ascii="Palatino Linotype" w:hAnsi="Palatino Linotype"/>
        </w:rPr>
        <w:t>e</w:t>
      </w:r>
      <w:proofErr w:type="gramEnd"/>
      <w:r w:rsidR="00DB28FE" w:rsidRPr="00DB28FE">
        <w:rPr>
          <w:rStyle w:val="FontStyle32"/>
          <w:rFonts w:ascii="Palatino Linotype" w:hAnsi="Palatino Linotype"/>
        </w:rPr>
        <w:t xml:space="preserv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32"/>
          <w:rFonts w:ascii="Palatino Linotype" w:hAnsi="Palatino Linotype"/>
        </w:rPr>
        <w:t>ss</w:t>
      </w:r>
      <w:proofErr w:type="spellEnd"/>
      <w:r w:rsidR="00DB28FE" w:rsidRPr="00DB28FE">
        <w:rPr>
          <w:rStyle w:val="FontStyle32"/>
          <w:rFonts w:ascii="Palatino Linotype" w:hAnsi="Palatino Linotype"/>
        </w:rPr>
        <w:t xml:space="preserve"> mm e ii., ed in particolare negli artt. 2, co.3, 8 e 14. La dichiarazione di accettazione viene assunta nella consapevolezza che la violazione del presente patto viene censurata con le previsioni sanzionatorie contenute al successivo art. 6.</w:t>
      </w:r>
    </w:p>
    <w:p w14:paraId="7D6E1ADB" w14:textId="2EA15DE5" w:rsidR="00DB28FE" w:rsidRPr="00DB28FE" w:rsidRDefault="00DB28FE" w:rsidP="007E2643">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w:t>
      </w:r>
      <w:r w:rsidR="008A1015">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04094A8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737C15F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7A62D20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3.3 si obbliga a non corrispondere né promettere di corrispondere ad alcuno, direttamente o tramite terzi, ivi compresi i soggetti collegati o controllati dalla Regione Basilicata, somme di denaro o altra utilità per sé e per terzi finalizzate a facilitare l'aggiudicazione e/o gestione del contratto;</w:t>
      </w:r>
    </w:p>
    <w:p w14:paraId="3C1F828D"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3.4 si impegna a segnalare tempestivamente alla Stazione Unica Appaltante la perpetrazione o il tentativo di ogni illecito, di cui sia diretto o indiretto destinatario o testimone, posto in essere dai dipendenti della </w:t>
      </w:r>
      <w:r w:rsidRPr="00DB28FE">
        <w:rPr>
          <w:rStyle w:val="FontStyle32"/>
          <w:rFonts w:ascii="Palatino Linotype" w:hAnsi="Palatino Linotype"/>
        </w:rPr>
        <w:lastRenderedPageBreak/>
        <w:t>medesima Stazione/Regione o terzi di turbare o distorcere le fasi di svolgimento della procedura di affidamento;</w:t>
      </w:r>
    </w:p>
    <w:p w14:paraId="1FE01D63"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3.5 si impegna a segnalare tempestivamente alla Stazione Unica Appaltante qualsiasi illecita richiesta o pretesa (ad esempio di denaro o di altra utilità per se o per terzi) proveniente dai dipendenti della medesima Stazione o da chiunque possa influenzare le decisioni relative alla procedura di affidamento o della conclusione dell’Accordo quadro o convenzione ex art. 26 L 488/99 nell’ipotesi ex art. 2, co. 2.2.</w:t>
      </w:r>
    </w:p>
    <w:p w14:paraId="73D42159" w14:textId="77777777" w:rsidR="00DB28FE" w:rsidRPr="00DB28FE" w:rsidRDefault="00DB28FE" w:rsidP="007E2643">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 xml:space="preserve">ad esempio richieste di tangenti, pressioni per indirizzare l'assunzione di personale o l'affidamento di subappalti a determinate imprese, danneggiamenti/furti di beni personali o in cantiere, </w:t>
      </w:r>
      <w:proofErr w:type="spellStart"/>
      <w:r w:rsidRPr="00DB28FE">
        <w:rPr>
          <w:rStyle w:val="FontStyle32"/>
          <w:rFonts w:ascii="Palatino Linotype" w:hAnsi="Palatino Linotype"/>
          <w:i/>
        </w:rPr>
        <w:t>etc</w:t>
      </w:r>
      <w:proofErr w:type="spellEnd"/>
      <w:r w:rsidRPr="00DB28FE">
        <w:rPr>
          <w:rStyle w:val="FontStyle32"/>
          <w:rFonts w:ascii="Palatino Linotype" w:hAnsi="Palatino Linotype"/>
        </w:rPr>
        <w:t>] e a prestare fattiva collaborazione per consentire la punizione dei colpevoli;</w:t>
      </w:r>
    </w:p>
    <w:p w14:paraId="2C1050FD"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w:t>
      </w:r>
      <w:proofErr w:type="spellStart"/>
      <w:r w:rsidRPr="00DB28FE">
        <w:rPr>
          <w:rStyle w:val="FontStyle24"/>
          <w:rFonts w:ascii="Palatino Linotype" w:hAnsi="Palatino Linotype"/>
        </w:rPr>
        <w:t>D.Lgs.</w:t>
      </w:r>
      <w:proofErr w:type="spellEnd"/>
      <w:r w:rsidRPr="00DB28FE">
        <w:rPr>
          <w:rStyle w:val="FontStyle24"/>
          <w:rFonts w:ascii="Palatino Linotype" w:hAnsi="Palatino Linotype"/>
        </w:rPr>
        <w:t xml:space="preserve"> 231/2001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w:t>
      </w:r>
    </w:p>
    <w:p w14:paraId="08FFC4EB" w14:textId="77777777" w:rsidR="00DB28FE" w:rsidRPr="00DB28FE" w:rsidRDefault="00DB28FE" w:rsidP="00DB28FE">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w:t>
      </w:r>
      <w:proofErr w:type="spellStart"/>
      <w:r w:rsidRPr="00DB28FE">
        <w:rPr>
          <w:rStyle w:val="FontStyle24"/>
          <w:rFonts w:ascii="Palatino Linotype" w:hAnsi="Palatino Linotype"/>
        </w:rPr>
        <w:t>Lgs</w:t>
      </w:r>
      <w:proofErr w:type="spellEnd"/>
      <w:r w:rsidRPr="00DB28FE">
        <w:rPr>
          <w:rStyle w:val="FontStyle24"/>
          <w:rFonts w:ascii="Palatino Linotype" w:hAnsi="Palatino Linotype"/>
        </w:rPr>
        <w:t xml:space="preserve">. n. 165/2001 ss. mm e ii.  </w:t>
      </w:r>
      <w:proofErr w:type="gramStart"/>
      <w:r w:rsidRPr="00DB28FE">
        <w:rPr>
          <w:rStyle w:val="FontStyle24"/>
          <w:rFonts w:ascii="Palatino Linotype" w:hAnsi="Palatino Linotype"/>
        </w:rPr>
        <w:t xml:space="preserve">( </w:t>
      </w:r>
      <w:r w:rsidRPr="00DB28FE">
        <w:rPr>
          <w:rStyle w:val="FontStyle24"/>
          <w:rFonts w:ascii="Palatino Linotype" w:hAnsi="Palatino Linotype"/>
          <w:i/>
        </w:rPr>
        <w:t>cd</w:t>
      </w:r>
      <w:proofErr w:type="gramEnd"/>
      <w:r w:rsidRPr="00DB28FE">
        <w:rPr>
          <w:rStyle w:val="FontStyle24"/>
          <w:rFonts w:ascii="Palatino Linotype" w:hAnsi="Palatino Linotype"/>
          <w:i/>
        </w:rPr>
        <w:t xml:space="preserve">. </w:t>
      </w:r>
      <w:proofErr w:type="gramStart"/>
      <w:r w:rsidRPr="00DB28FE">
        <w:rPr>
          <w:rStyle w:val="FontStyle24"/>
          <w:rFonts w:ascii="Palatino Linotype" w:hAnsi="Palatino Linotype"/>
          <w:i/>
        </w:rPr>
        <w:t>divieto</w:t>
      </w:r>
      <w:proofErr w:type="gramEnd"/>
      <w:r w:rsidRPr="00DB28FE">
        <w:rPr>
          <w:rStyle w:val="FontStyle24"/>
          <w:rFonts w:ascii="Palatino Linotype" w:hAnsi="Palatino Linotype"/>
          <w:i/>
        </w:rPr>
        <w:t xml:space="preserve"> di </w:t>
      </w:r>
      <w:proofErr w:type="spellStart"/>
      <w:r w:rsidRPr="00DB28FE">
        <w:rPr>
          <w:rStyle w:val="FontStyle24"/>
          <w:rFonts w:ascii="Palatino Linotype" w:hAnsi="Palatino Linotype"/>
          <w:i/>
        </w:rPr>
        <w:t>pantouflage</w:t>
      </w:r>
      <w:proofErr w:type="spellEnd"/>
      <w:r w:rsidRPr="00DB28FE">
        <w:rPr>
          <w:rStyle w:val="FontStyle24"/>
          <w:rFonts w:ascii="Palatino Linotype" w:hAnsi="Palatino Linotype"/>
          <w:i/>
        </w:rPr>
        <w:t xml:space="preserve"> o revolving </w:t>
      </w:r>
      <w:proofErr w:type="spellStart"/>
      <w:r w:rsidRPr="00DB28FE">
        <w:rPr>
          <w:rStyle w:val="FontStyle24"/>
          <w:rFonts w:ascii="Palatino Linotype" w:hAnsi="Palatino Linotype"/>
          <w:i/>
        </w:rPr>
        <w:t>doors</w:t>
      </w:r>
      <w:proofErr w:type="spellEnd"/>
      <w:r w:rsidRPr="00DB28FE">
        <w:rPr>
          <w:rStyle w:val="FontStyle24"/>
          <w:rFonts w:ascii="Palatino Linotype" w:hAnsi="Palatino Linotype"/>
        </w:rPr>
        <w:t xml:space="preserve">)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 per il triennio successivo alla cessazione del rapporto di lavoro.</w:t>
      </w:r>
    </w:p>
    <w:p w14:paraId="57321807"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37D0A846" w14:textId="77777777" w:rsidR="00DB28FE" w:rsidRDefault="00DB28FE" w:rsidP="00203FE6">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6. L’operatore economico è consapevole che i contratti eventualmente conclusi e gli incarichi conferiti in violazione di quanto previsto dall’art 53 comma 16-ter del </w:t>
      </w:r>
      <w:proofErr w:type="spellStart"/>
      <w:r w:rsidRPr="00DB28FE">
        <w:rPr>
          <w:rStyle w:val="FontStyle24"/>
          <w:rFonts w:ascii="Palatino Linotype" w:hAnsi="Palatino Linotype"/>
        </w:rPr>
        <w:t>D.Lgs.</w:t>
      </w:r>
      <w:proofErr w:type="spellEnd"/>
      <w:r w:rsidRPr="00DB28FE">
        <w:rPr>
          <w:rStyle w:val="FontStyle24"/>
          <w:rFonts w:ascii="Palatino Linotype" w:hAnsi="Palatino Linotype"/>
        </w:rPr>
        <w:t xml:space="preserve"> n. 165/2001 ss. mm e ii. </w:t>
      </w:r>
      <w:proofErr w:type="gramStart"/>
      <w:r w:rsidRPr="00DB28FE">
        <w:rPr>
          <w:rStyle w:val="FontStyle24"/>
          <w:rFonts w:ascii="Palatino Linotype" w:hAnsi="Palatino Linotype"/>
        </w:rPr>
        <w:t>sono</w:t>
      </w:r>
      <w:proofErr w:type="gramEnd"/>
      <w:r w:rsidRPr="00DB28FE">
        <w:rPr>
          <w:rStyle w:val="FontStyle24"/>
          <w:rFonts w:ascii="Palatino Linotype" w:hAnsi="Palatino Linotype"/>
        </w:rPr>
        <w:t xml:space="preserve"> nulli ed è fatto divieto ai soggetti privati che li hanno conclusi o conferiti di contrattare con le pubbliche amministrazioni per i successivi tre anni, con obbligo di restituzione dei compensi eventualmente percepiti e accertati ad essi riferiti.</w:t>
      </w:r>
    </w:p>
    <w:p w14:paraId="5AD45633" w14:textId="77777777" w:rsidR="00DB28FE" w:rsidRPr="008A1015" w:rsidRDefault="00DB28FE" w:rsidP="00DB28FE">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1EFBDB64" w14:textId="77777777" w:rsidR="00DB28FE" w:rsidRDefault="00DB28FE" w:rsidP="00203FE6">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t>Obblighi dell’aggiudicatario nel caso dell’art. 2 co. 2.1</w:t>
      </w:r>
    </w:p>
    <w:p w14:paraId="3F1C3E48" w14:textId="6052C8AE" w:rsidR="00DB28FE" w:rsidRPr="00DB28FE" w:rsidRDefault="00F17AE4" w:rsidP="00F17AE4">
      <w:pPr>
        <w:pStyle w:val="Style17"/>
        <w:widowControl/>
        <w:spacing w:line="240" w:lineRule="auto"/>
        <w:rPr>
          <w:rFonts w:ascii="Palatino Linotype" w:hAnsi="Palatino Linotype"/>
          <w:sz w:val="20"/>
          <w:szCs w:val="20"/>
        </w:rPr>
      </w:pPr>
      <w:r>
        <w:rPr>
          <w:rFonts w:ascii="Palatino Linotype" w:hAnsi="Palatino Linotype"/>
          <w:sz w:val="20"/>
          <w:szCs w:val="20"/>
        </w:rPr>
        <w:t>1.</w:t>
      </w:r>
      <w:r w:rsidR="00DB28FE" w:rsidRPr="00DB28FE">
        <w:rPr>
          <w:rFonts w:ascii="Palatino Linotype" w:hAnsi="Palatino Linotype"/>
          <w:sz w:val="20"/>
          <w:szCs w:val="20"/>
        </w:rPr>
        <w:t xml:space="preserve">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Fonts w:ascii="Palatino Linotype" w:hAnsi="Palatino Linotype"/>
          <w:sz w:val="20"/>
          <w:szCs w:val="20"/>
        </w:rPr>
        <w:t>ss</w:t>
      </w:r>
      <w:proofErr w:type="spellEnd"/>
      <w:r w:rsidR="00DB28FE" w:rsidRPr="00DB28FE">
        <w:rPr>
          <w:rFonts w:ascii="Palatino Linotype" w:hAnsi="Palatino Linotype"/>
          <w:sz w:val="20"/>
          <w:szCs w:val="20"/>
        </w:rPr>
        <w:t xml:space="preserve"> mm e ii., ed in particolare negli artt. 2, co.3, 8 e 14. La dichiarazione di accettazione viene assunta dall’</w:t>
      </w:r>
      <w:proofErr w:type="spellStart"/>
      <w:r w:rsidR="00DB28FE" w:rsidRPr="00DB28FE">
        <w:rPr>
          <w:rFonts w:ascii="Palatino Linotype" w:hAnsi="Palatino Linotype"/>
          <w:sz w:val="20"/>
          <w:szCs w:val="20"/>
        </w:rPr>
        <w:t>o.e</w:t>
      </w:r>
      <w:proofErr w:type="spellEnd"/>
      <w:r w:rsidR="00DB28FE" w:rsidRPr="00DB28FE">
        <w:rPr>
          <w:rFonts w:ascii="Palatino Linotype" w:hAnsi="Palatino Linotype"/>
          <w:sz w:val="20"/>
          <w:szCs w:val="20"/>
        </w:rPr>
        <w:t>. nella consapevolezza che la violazione del presente patto viene censurata con le previsioni sanzionatorie contenute al successivo art. 6</w:t>
      </w:r>
      <w:r w:rsidR="009A0491">
        <w:rPr>
          <w:rFonts w:ascii="Palatino Linotype" w:hAnsi="Palatino Linotype"/>
          <w:sz w:val="20"/>
          <w:szCs w:val="20"/>
        </w:rPr>
        <w:t>.</w:t>
      </w:r>
    </w:p>
    <w:p w14:paraId="32552C8F" w14:textId="77777777" w:rsidR="002544B9" w:rsidRDefault="002544B9" w:rsidP="00F17AE4">
      <w:pPr>
        <w:pStyle w:val="Style4"/>
        <w:widowControl/>
        <w:spacing w:line="240" w:lineRule="auto"/>
        <w:jc w:val="both"/>
        <w:rPr>
          <w:rFonts w:ascii="Palatino Linotype" w:hAnsi="Palatino Linotype"/>
          <w:sz w:val="20"/>
          <w:szCs w:val="20"/>
        </w:rPr>
      </w:pPr>
    </w:p>
    <w:p w14:paraId="398E176A" w14:textId="6D1C2DB4" w:rsidR="00DB28FE" w:rsidRPr="00DB28FE" w:rsidRDefault="00F17AE4" w:rsidP="00F17AE4">
      <w:pPr>
        <w:pStyle w:val="Style4"/>
        <w:widowControl/>
        <w:spacing w:line="240" w:lineRule="auto"/>
        <w:jc w:val="both"/>
        <w:rPr>
          <w:rFonts w:ascii="Palatino Linotype" w:hAnsi="Palatino Linotype"/>
          <w:sz w:val="20"/>
          <w:szCs w:val="20"/>
        </w:rPr>
      </w:pPr>
      <w:r>
        <w:rPr>
          <w:rFonts w:ascii="Palatino Linotype" w:hAnsi="Palatino Linotype"/>
          <w:sz w:val="20"/>
          <w:szCs w:val="20"/>
        </w:rPr>
        <w:lastRenderedPageBreak/>
        <w:t>2.</w:t>
      </w:r>
      <w:r w:rsidR="00DB28FE" w:rsidRPr="00DB28FE">
        <w:rPr>
          <w:rFonts w:ascii="Palatino Linotype" w:hAnsi="Palatino Linotype"/>
          <w:sz w:val="20"/>
          <w:szCs w:val="20"/>
        </w:rPr>
        <w:t xml:space="preserve">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w:t>
      </w:r>
      <w:proofErr w:type="gramStart"/>
      <w:r w:rsidR="00DB28FE" w:rsidRPr="00DB28FE">
        <w:rPr>
          <w:rFonts w:ascii="Palatino Linotype" w:hAnsi="Palatino Linotype"/>
          <w:sz w:val="20"/>
          <w:szCs w:val="20"/>
        </w:rPr>
        <w:t>e</w:t>
      </w:r>
      <w:proofErr w:type="gramEnd"/>
      <w:r w:rsidR="00DB28FE" w:rsidRPr="00DB28FE">
        <w:rPr>
          <w:rFonts w:ascii="Palatino Linotype" w:hAnsi="Palatino Linotype"/>
          <w:sz w:val="20"/>
          <w:szCs w:val="20"/>
        </w:rPr>
        <w:t xml:space="preserve"> ii. </w:t>
      </w:r>
      <w:proofErr w:type="gramStart"/>
      <w:r w:rsidR="00DB28FE" w:rsidRPr="00DB28FE">
        <w:rPr>
          <w:rFonts w:ascii="Palatino Linotype" w:hAnsi="Palatino Linotype"/>
          <w:sz w:val="20"/>
          <w:szCs w:val="20"/>
        </w:rPr>
        <w:t>e</w:t>
      </w:r>
      <w:proofErr w:type="gramEnd"/>
      <w:r w:rsidR="00DB28FE" w:rsidRPr="00DB28FE">
        <w:rPr>
          <w:rFonts w:ascii="Palatino Linotype" w:hAnsi="Palatino Linotype"/>
          <w:sz w:val="20"/>
          <w:szCs w:val="20"/>
        </w:rPr>
        <w:t xml:space="preserve"> precisamente:</w:t>
      </w:r>
    </w:p>
    <w:p w14:paraId="1B250D62"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777F3433"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6602934B"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0BD98D60"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3411494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16352BD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10DFCB66"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748AB7EE"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08BF284A" w14:textId="77777777" w:rsidR="00DB28FE" w:rsidRPr="00DB28FE" w:rsidRDefault="00DB28FE" w:rsidP="00E77789">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r>
      <w:proofErr w:type="spellStart"/>
      <w:r w:rsidRPr="00DB28FE">
        <w:rPr>
          <w:rFonts w:ascii="Palatino Linotype" w:hAnsi="Palatino Linotype"/>
          <w:sz w:val="20"/>
          <w:szCs w:val="20"/>
        </w:rPr>
        <w:t>guardianìa</w:t>
      </w:r>
      <w:proofErr w:type="spellEnd"/>
      <w:r w:rsidRPr="00DB28FE">
        <w:rPr>
          <w:rFonts w:ascii="Palatino Linotype" w:hAnsi="Palatino Linotype"/>
          <w:sz w:val="20"/>
          <w:szCs w:val="20"/>
        </w:rPr>
        <w:t xml:space="preserve"> dei cantieri.</w:t>
      </w:r>
    </w:p>
    <w:p w14:paraId="2879580E" w14:textId="77777777" w:rsidR="00DB28FE" w:rsidRPr="00DB28FE" w:rsidRDefault="00DB28FE" w:rsidP="00E77789">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5233DB44" w14:textId="77777777" w:rsidR="00DB28FE" w:rsidRPr="00DB28FE" w:rsidRDefault="00DB28FE" w:rsidP="00DB28FE">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2A6F92CD" w14:textId="77777777" w:rsidR="00DB28FE" w:rsidRDefault="00DB28FE" w:rsidP="009B2D1A">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 xml:space="preserve">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w:t>
      </w:r>
      <w:proofErr w:type="gramStart"/>
      <w:r w:rsidRPr="00DB28FE">
        <w:rPr>
          <w:rFonts w:ascii="Palatino Linotype" w:hAnsi="Palatino Linotype"/>
          <w:sz w:val="20"/>
          <w:szCs w:val="20"/>
        </w:rPr>
        <w:t>c.p..</w:t>
      </w:r>
      <w:proofErr w:type="gramEnd"/>
    </w:p>
    <w:p w14:paraId="155F86CF" w14:textId="77777777" w:rsidR="00DB28FE" w:rsidRPr="009A0491" w:rsidRDefault="00DB28FE" w:rsidP="00DB28FE">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0CC37FDB" w14:textId="77777777" w:rsidR="00DB28FE" w:rsidRPr="009A0491" w:rsidRDefault="00DB28FE" w:rsidP="009B2D1A">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43A8A693" w14:textId="35E41F35" w:rsidR="001D1BEF" w:rsidRDefault="001D1BEF" w:rsidP="001D1BEF">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t>1.</w:t>
      </w:r>
      <w:r w:rsidR="00DB28FE" w:rsidRPr="00DB28FE">
        <w:rPr>
          <w:rStyle w:val="FontStyle24"/>
          <w:rFonts w:ascii="Palatino Linotype" w:hAnsi="Palatino Linotype"/>
        </w:rPr>
        <w:t>La Regione Basilicata si obbliga:</w:t>
      </w:r>
    </w:p>
    <w:p w14:paraId="56B9C26A" w14:textId="371EDF0F" w:rsidR="001D1BEF" w:rsidRDefault="001D1BEF" w:rsidP="001D1BEF">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00DB28FE" w:rsidRPr="00DB28FE">
        <w:rPr>
          <w:rStyle w:val="FontStyle24"/>
          <w:rFonts w:ascii="Palatino Linotype" w:hAnsi="Palatino Linotype"/>
          <w:b/>
        </w:rPr>
        <w:t>nell’ipotesi di cui al precedente art. 2, co. 2.1</w:t>
      </w:r>
      <w:r w:rsidR="00DB28FE"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 </w:t>
      </w:r>
    </w:p>
    <w:p w14:paraId="4EF5A91C" w14:textId="4704DC45" w:rsidR="00DB28FE" w:rsidRPr="00DB28FE" w:rsidRDefault="001D1BEF" w:rsidP="009B2D1A">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00DB28FE" w:rsidRPr="00DB28FE">
        <w:rPr>
          <w:rStyle w:val="FontStyle24"/>
          <w:rFonts w:ascii="Palatino Linotype" w:hAnsi="Palatino Linotype"/>
          <w:b/>
        </w:rPr>
        <w:t>diversamente nell’ipotesi di cui al precedente art. 2,</w:t>
      </w:r>
      <w:r w:rsidR="00EC7EFE">
        <w:rPr>
          <w:rStyle w:val="FontStyle24"/>
          <w:rFonts w:ascii="Palatino Linotype" w:hAnsi="Palatino Linotype"/>
          <w:b/>
        </w:rPr>
        <w:t xml:space="preserve"> </w:t>
      </w:r>
      <w:r w:rsidR="00DB28FE" w:rsidRPr="00DB28FE">
        <w:rPr>
          <w:rStyle w:val="FontStyle24"/>
          <w:rFonts w:ascii="Palatino Linotype" w:hAnsi="Palatino Linotype"/>
          <w:b/>
        </w:rPr>
        <w:t>co. 2. 2</w:t>
      </w:r>
      <w:r w:rsidR="00DB28FE"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w:t>
      </w:r>
      <w:r w:rsidR="00DB28FE" w:rsidRPr="00DB28FE">
        <w:rPr>
          <w:rStyle w:val="FontStyle24"/>
          <w:rFonts w:ascii="Palatino Linotype" w:hAnsi="Palatino Linotype"/>
        </w:rPr>
        <w:lastRenderedPageBreak/>
        <w:t xml:space="preserve">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w:t>
      </w:r>
    </w:p>
    <w:p w14:paraId="5ECDB069" w14:textId="77777777" w:rsidR="00EC7E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00DB28FE" w:rsidRPr="00DB28FE">
        <w:rPr>
          <w:rStyle w:val="FontStyle24"/>
          <w:rFonts w:ascii="Palatino Linotype" w:hAnsi="Palatino Linotype"/>
        </w:rPr>
        <w:t>.</w:t>
      </w:r>
      <w:r>
        <w:rPr>
          <w:rStyle w:val="FontStyle24"/>
          <w:rFonts w:ascii="Palatino Linotype" w:hAnsi="Palatino Linotype"/>
        </w:rPr>
        <w:t xml:space="preserve"> </w:t>
      </w:r>
      <w:r w:rsidR="00DB28FE"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w:t>
      </w:r>
      <w:proofErr w:type="gramStart"/>
      <w:r w:rsidR="00DB28FE" w:rsidRPr="00DB28FE">
        <w:rPr>
          <w:rStyle w:val="FontStyle24"/>
          <w:rFonts w:ascii="Palatino Linotype" w:hAnsi="Palatino Linotype"/>
        </w:rPr>
        <w:t>2014  che</w:t>
      </w:r>
      <w:proofErr w:type="gramEnd"/>
      <w:r w:rsidR="00DB28FE" w:rsidRPr="00DB28FE">
        <w:rPr>
          <w:rStyle w:val="FontStyle24"/>
          <w:rFonts w:ascii="Palatino Linotype" w:hAnsi="Palatino Linotype"/>
        </w:rPr>
        <w:t xml:space="preserve"> si siano resi colpevoli delle violazioni di cui al presente Patto di Integrità.</w:t>
      </w:r>
    </w:p>
    <w:p w14:paraId="6A76DFBA" w14:textId="5024438F" w:rsidR="00DB28FE" w:rsidRPr="00DB28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00DB28FE" w:rsidRPr="00DB28FE">
        <w:rPr>
          <w:rStyle w:val="FontStyle24"/>
          <w:rFonts w:ascii="Palatino Linotype" w:hAnsi="Palatino Linotype"/>
        </w:rPr>
        <w:t>Ai sensi</w:t>
      </w:r>
      <w:r w:rsidR="00DB28FE" w:rsidRPr="00DB28FE">
        <w:rPr>
          <w:rFonts w:ascii="Palatino Linotype" w:hAnsi="Palatino Linotype"/>
          <w:sz w:val="20"/>
          <w:szCs w:val="20"/>
        </w:rPr>
        <w:t xml:space="preserve"> </w:t>
      </w:r>
      <w:r w:rsidR="00DB28FE" w:rsidRPr="00DB28FE">
        <w:rPr>
          <w:rStyle w:val="FontStyle24"/>
          <w:rFonts w:ascii="Palatino Linotype" w:hAnsi="Palatino Linotype"/>
        </w:rPr>
        <w:t xml:space="preserve">dell’art 53 comma 16-ter del D. </w:t>
      </w:r>
      <w:proofErr w:type="spellStart"/>
      <w:r w:rsidR="00DB28FE" w:rsidRPr="00DB28FE">
        <w:rPr>
          <w:rStyle w:val="FontStyle24"/>
          <w:rFonts w:ascii="Palatino Linotype" w:hAnsi="Palatino Linotype"/>
        </w:rPr>
        <w:t>Lgs</w:t>
      </w:r>
      <w:proofErr w:type="spellEnd"/>
      <w:r w:rsidR="00DB28FE" w:rsidRPr="00DB28FE">
        <w:rPr>
          <w:rStyle w:val="FontStyle24"/>
          <w:rFonts w:ascii="Palatino Linotype" w:hAnsi="Palatino Linotype"/>
        </w:rPr>
        <w:t xml:space="preserve">. n. 165/2001 ss. mm e ii. </w:t>
      </w:r>
      <w:proofErr w:type="gramStart"/>
      <w:r w:rsidR="00DB28FE" w:rsidRPr="00DB28FE">
        <w:rPr>
          <w:rStyle w:val="FontStyle24"/>
          <w:rFonts w:ascii="Palatino Linotype" w:hAnsi="Palatino Linotype"/>
        </w:rPr>
        <w:t>il</w:t>
      </w:r>
      <w:proofErr w:type="gramEnd"/>
      <w:r w:rsidR="00DB28FE" w:rsidRPr="00DB28FE">
        <w:rPr>
          <w:rStyle w:val="FontStyle24"/>
          <w:rFonts w:ascii="Palatino Linotype" w:hAnsi="Palatino Linotype"/>
        </w:rPr>
        <w:t xml:space="preserve"> competente Ufficio della Regione Basilicata procede a rendere note le cessazioni dal servizio dei dipendenti della Regione Basilicata che abbiano svolto funzioni afferenti alla conclusione di contratti pubblici. </w:t>
      </w:r>
    </w:p>
    <w:p w14:paraId="42B9F2C3" w14:textId="77777777" w:rsidR="00DB28FE" w:rsidRPr="00EC7EFE" w:rsidRDefault="00DB28FE" w:rsidP="00DB28FE">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72A2EB4B" w14:textId="77777777" w:rsidR="00DB28FE" w:rsidRPr="00EC7EFE" w:rsidRDefault="00DB28FE" w:rsidP="009B2D1A">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6F298EE2" w14:textId="77777777" w:rsidR="00DB28FE" w:rsidRDefault="00DB28FE" w:rsidP="009B2D1A">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285B7102" w14:textId="77777777" w:rsidR="00DB28FE" w:rsidRPr="00DB28FE" w:rsidRDefault="00DB28FE" w:rsidP="009B2D1A">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570B2BC6" w14:textId="77777777" w:rsidR="00DB28FE" w:rsidRPr="00DB28FE" w:rsidRDefault="00DB28FE" w:rsidP="00DB28FE">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629B20CC" w14:textId="77777777" w:rsidR="00DB28FE" w:rsidRPr="00DB28FE" w:rsidRDefault="00DB28FE" w:rsidP="00DB28FE">
      <w:pPr>
        <w:pStyle w:val="Style17"/>
        <w:widowControl/>
        <w:numPr>
          <w:ilvl w:val="0"/>
          <w:numId w:val="21"/>
        </w:numPr>
        <w:spacing w:line="240" w:lineRule="auto"/>
        <w:ind w:right="38"/>
        <w:rPr>
          <w:rStyle w:val="FontStyle24"/>
          <w:rFonts w:ascii="Palatino Linotype" w:hAnsi="Palatino Linotype"/>
        </w:rPr>
      </w:pPr>
      <w:proofErr w:type="gramStart"/>
      <w:r w:rsidRPr="00DB28FE">
        <w:rPr>
          <w:rStyle w:val="FontStyle28"/>
          <w:rFonts w:ascii="Palatino Linotype" w:hAnsi="Palatino Linotype"/>
        </w:rPr>
        <w:t>l'esclusione</w:t>
      </w:r>
      <w:proofErr w:type="gramEnd"/>
      <w:r w:rsidRPr="00DB28FE">
        <w:rPr>
          <w:rStyle w:val="FontStyle28"/>
          <w:rFonts w:ascii="Palatino Linotype" w:hAnsi="Palatino Linotype"/>
        </w:rPr>
        <w:t xml:space="preserve"> dalla procedura </w:t>
      </w:r>
      <w:r w:rsidRPr="00DB28FE">
        <w:rPr>
          <w:rStyle w:val="FontStyle24"/>
          <w:rFonts w:ascii="Palatino Linotype" w:hAnsi="Palatino Linotype"/>
        </w:rPr>
        <w:t>di affidamento con incameramento della cauzione provvisoria nel caso di mancata produzione unitamente agli atti di gara di apposita dichiarazione di  sottoscrizione/accettazione del presente patto nonché per le violazioni al medesimo patto commesse ed accertate sino alla aggiudicazione;</w:t>
      </w:r>
    </w:p>
    <w:p w14:paraId="74461217" w14:textId="77777777" w:rsidR="00DB28FE" w:rsidRPr="00DB28FE" w:rsidRDefault="00DB28FE" w:rsidP="00DB28FE">
      <w:pPr>
        <w:pStyle w:val="Style17"/>
        <w:widowControl/>
        <w:numPr>
          <w:ilvl w:val="0"/>
          <w:numId w:val="15"/>
        </w:numPr>
        <w:spacing w:line="240" w:lineRule="auto"/>
        <w:ind w:right="38"/>
        <w:rPr>
          <w:rStyle w:val="FontStyle24"/>
          <w:rFonts w:ascii="Palatino Linotype" w:hAnsi="Palatino Linotype"/>
        </w:rPr>
      </w:pPr>
      <w:proofErr w:type="gramStart"/>
      <w:r w:rsidRPr="00DB28FE">
        <w:rPr>
          <w:rStyle w:val="FontStyle28"/>
          <w:rFonts w:ascii="Palatino Linotype" w:hAnsi="Palatino Linotype"/>
        </w:rPr>
        <w:t>nel</w:t>
      </w:r>
      <w:proofErr w:type="gramEnd"/>
      <w:r w:rsidRPr="00DB28FE">
        <w:rPr>
          <w:rStyle w:val="FontStyle28"/>
          <w:rFonts w:ascii="Palatino Linotype" w:hAnsi="Palatino Linotype"/>
        </w:rPr>
        <w:t xml:space="preserve">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codice civile e l'incameramento della cauzione definitiva.   </w:t>
      </w:r>
    </w:p>
    <w:p w14:paraId="3F30F058" w14:textId="1C6687B1"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La </w:t>
      </w:r>
      <w:r w:rsidR="00260641">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w:t>
      </w:r>
      <w:proofErr w:type="spellStart"/>
      <w:r w:rsidRPr="00DB28FE">
        <w:rPr>
          <w:rStyle w:val="FontStyle24"/>
          <w:rFonts w:ascii="Palatino Linotype" w:hAnsi="Palatino Linotype"/>
        </w:rPr>
        <w:t>lett</w:t>
      </w:r>
      <w:proofErr w:type="spellEnd"/>
      <w:r w:rsidRPr="00DB28FE">
        <w:rPr>
          <w:rStyle w:val="FontStyle24"/>
          <w:rFonts w:ascii="Palatino Linotype" w:hAnsi="Palatino Linotype"/>
        </w:rPr>
        <w:t xml:space="preserve">. b) del co. 1 dell’art. 80 D. </w:t>
      </w:r>
      <w:proofErr w:type="spellStart"/>
      <w:r w:rsidRPr="00DB28FE">
        <w:rPr>
          <w:rStyle w:val="FontStyle24"/>
          <w:rFonts w:ascii="Palatino Linotype" w:hAnsi="Palatino Linotype"/>
        </w:rPr>
        <w:t>Lgs</w:t>
      </w:r>
      <w:proofErr w:type="spellEnd"/>
      <w:r w:rsidRPr="00DB28FE">
        <w:rPr>
          <w:rStyle w:val="FontStyle24"/>
          <w:rFonts w:ascii="Palatino Linotype" w:hAnsi="Palatino Linotype"/>
        </w:rPr>
        <w:t xml:space="preserve">. 50/2016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w:t>
      </w:r>
    </w:p>
    <w:p w14:paraId="538140B3" w14:textId="77777777"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L'esercizio della potestà risolutoria da parte della Regione Basilicata è subordinato alla previa intesa con l'Autorità Nazionale Anticorruzione. A tal fine, la Prefettura competente, avuta comunicazione 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09BFFFA" w14:textId="77777777" w:rsidR="00DB28FE" w:rsidRDefault="00DB28FE" w:rsidP="00473553">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lastRenderedPageBreak/>
        <w:t xml:space="preserve">        E’ fatto salvo, in ogni caso, l'eventuale diritto al risarcimento del danno se di ammontare superiore alla cauzione, provvisoria o definitiva.</w:t>
      </w:r>
    </w:p>
    <w:p w14:paraId="1BB7D158" w14:textId="77777777" w:rsidR="00DB28FE" w:rsidRDefault="00DB28FE" w:rsidP="00473553">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5E6E74B" w14:textId="77777777" w:rsidR="00DB28FE" w:rsidRPr="00DB28FE" w:rsidRDefault="00DB28FE" w:rsidP="00473553">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0A6CCB8B" w14:textId="77777777" w:rsidR="00DB28FE" w:rsidRPr="00260641" w:rsidRDefault="00DB28FE" w:rsidP="00DB28FE">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0AC95B5B" w14:textId="77777777" w:rsidR="00DB28FE" w:rsidRDefault="00DB28FE" w:rsidP="00473553">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69C26CF3" w14:textId="77777777" w:rsidR="00DB28FE" w:rsidRDefault="00DB28FE" w:rsidP="00473553">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 xml:space="preserve">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 </w:t>
      </w:r>
      <w:proofErr w:type="gramStart"/>
      <w:r w:rsidRPr="00DB28FE">
        <w:rPr>
          <w:rStyle w:val="FontStyle24"/>
          <w:rFonts w:ascii="Palatino Linotype" w:hAnsi="Palatino Linotype"/>
        </w:rPr>
        <w:t>nella</w:t>
      </w:r>
      <w:proofErr w:type="gramEnd"/>
      <w:r w:rsidRPr="00DB28FE">
        <w:rPr>
          <w:rStyle w:val="FontStyle24"/>
          <w:rFonts w:ascii="Palatino Linotype" w:hAnsi="Palatino Linotype"/>
        </w:rPr>
        <w:t xml:space="preserve"> fattispecie di cui all’art. 2 co. 2.2.</w:t>
      </w:r>
    </w:p>
    <w:p w14:paraId="62DA9DA3" w14:textId="6964DBFB" w:rsidR="00DB28FE" w:rsidRDefault="00DB28FE" w:rsidP="00473553">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sidR="00260641">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sidR="00260641">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77DE5D9D" w14:textId="177588A0" w:rsidR="00DB28FE" w:rsidRDefault="00DB28FE" w:rsidP="00DB28FE">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sidR="00260641">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w:t>
      </w:r>
    </w:p>
    <w:p w14:paraId="130730E1" w14:textId="77777777" w:rsidR="00260641" w:rsidRPr="00DB28FE" w:rsidRDefault="00260641" w:rsidP="00260641">
      <w:pPr>
        <w:widowControl w:val="0"/>
        <w:autoSpaceDE w:val="0"/>
        <w:autoSpaceDN w:val="0"/>
        <w:adjustRightInd w:val="0"/>
        <w:jc w:val="both"/>
        <w:rPr>
          <w:rStyle w:val="FontStyle24"/>
          <w:rFonts w:ascii="Palatino Linotype" w:hAnsi="Palatino Linotype"/>
        </w:rPr>
      </w:pPr>
    </w:p>
    <w:p w14:paraId="4D78F240" w14:textId="77777777" w:rsidR="00EC22D4" w:rsidRPr="00DB28FE" w:rsidRDefault="00EC22D4" w:rsidP="00DB28FE">
      <w:pPr>
        <w:jc w:val="both"/>
        <w:rPr>
          <w:rFonts w:ascii="Palatino Linotype" w:eastAsia="SimSun" w:hAnsi="Palatino Linotype" w:cs="Arial"/>
          <w:kern w:val="1"/>
          <w:sz w:val="20"/>
          <w:szCs w:val="20"/>
          <w:lang w:eastAsia="ar-SA"/>
        </w:rPr>
      </w:pPr>
    </w:p>
    <w:p w14:paraId="33F25DA3" w14:textId="77777777" w:rsidR="00EC22D4" w:rsidRDefault="00EC22D4" w:rsidP="00DB28FE">
      <w:pPr>
        <w:ind w:left="6096"/>
        <w:rPr>
          <w:rFonts w:ascii="Palatino Linotype" w:hAnsi="Palatino Linotype"/>
          <w:sz w:val="20"/>
          <w:szCs w:val="20"/>
        </w:rPr>
      </w:pPr>
      <w:r w:rsidRPr="00DB28FE">
        <w:rPr>
          <w:rFonts w:ascii="Palatino Linotype" w:eastAsia="SimSun" w:hAnsi="Palatino Linotype" w:cs="Arial"/>
          <w:kern w:val="1"/>
          <w:sz w:val="20"/>
          <w:szCs w:val="20"/>
          <w:lang w:eastAsia="ar-SA"/>
        </w:rPr>
        <w:t xml:space="preserve">      L’operatore economico</w:t>
      </w:r>
      <w:r w:rsidRPr="00DB28FE">
        <w:rPr>
          <w:rFonts w:ascii="Palatino Linotype" w:eastAsia="SimSun" w:hAnsi="Palatino Linotype" w:cs="Arial"/>
          <w:kern w:val="1"/>
          <w:sz w:val="20"/>
          <w:szCs w:val="20"/>
          <w:lang w:eastAsia="ar-SA"/>
        </w:rPr>
        <w:br/>
      </w:r>
    </w:p>
    <w:p w14:paraId="1CFB627C" w14:textId="72FDF52D" w:rsidR="00473553" w:rsidRPr="00DB28FE" w:rsidRDefault="00473553" w:rsidP="00DB28FE">
      <w:pPr>
        <w:ind w:left="6096"/>
        <w:rPr>
          <w:rFonts w:ascii="Palatino Linotype" w:hAnsi="Palatino Linotype"/>
          <w:sz w:val="20"/>
          <w:szCs w:val="20"/>
        </w:rPr>
      </w:pPr>
      <w:r>
        <w:rPr>
          <w:rFonts w:ascii="Palatino Linotype" w:hAnsi="Palatino Linotype"/>
          <w:sz w:val="20"/>
          <w:szCs w:val="20"/>
        </w:rPr>
        <w:t>____________________________</w:t>
      </w:r>
    </w:p>
    <w:sectPr w:rsidR="00473553" w:rsidRPr="00DB28FE" w:rsidSect="00017AF9">
      <w:headerReference w:type="default" r:id="rId9"/>
      <w:footerReference w:type="default" r:id="rId10"/>
      <w:headerReference w:type="first" r:id="rId11"/>
      <w:footerReference w:type="first" r:id="rId12"/>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0F6C6" w14:textId="77777777" w:rsidR="001E18D5" w:rsidRDefault="001E18D5" w:rsidP="00AC4270">
      <w:r>
        <w:separator/>
      </w:r>
    </w:p>
  </w:endnote>
  <w:endnote w:type="continuationSeparator" w:id="0">
    <w:p w14:paraId="62020646" w14:textId="77777777" w:rsidR="001E18D5" w:rsidRDefault="001E18D5"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171EF" w14:textId="34B3BF30" w:rsidR="00504669" w:rsidRPr="0070043C" w:rsidRDefault="004860FF" w:rsidP="000B0093">
    <w:pPr>
      <w:jc w:val="center"/>
      <w:rPr>
        <w:rFonts w:ascii="Palatino Linotype" w:hAnsi="Palatino Linotype"/>
        <w:b/>
        <w:i/>
        <w:color w:val="002060"/>
        <w:sz w:val="18"/>
        <w:szCs w:val="18"/>
      </w:rPr>
    </w:pPr>
    <w:r w:rsidRPr="004860FF">
      <w:rPr>
        <w:rFonts w:ascii="Palatino Linotype" w:hAnsi="Palatino Linotype"/>
        <w:b/>
        <w:i/>
        <w:color w:val="002060"/>
        <w:sz w:val="18"/>
        <w:szCs w:val="18"/>
      </w:rPr>
      <w:t>Gara telematica mediante procedura aperta per l’affidamento del servizio di tesoreria e cassa aziendale per le Aziende del Servizio Sanitario Regionale e di tesoreria per la Giunta, Consiglio ed Enti strumentali della Regione Basilicata, per la durata di anni 5</w:t>
    </w:r>
    <w:r>
      <w:rPr>
        <w:rFonts w:ascii="Palatino Linotype" w:hAnsi="Palatino Linotype"/>
        <w:b/>
        <w:i/>
        <w:color w:val="002060"/>
        <w:sz w:val="18"/>
        <w:szCs w:val="18"/>
      </w:rPr>
      <w:t xml:space="preserve"> </w:t>
    </w:r>
    <w:r w:rsidR="00D04821">
      <w:rPr>
        <w:rFonts w:ascii="Palatino Linotype" w:hAnsi="Palatino Linotype"/>
        <w:b/>
        <w:i/>
        <w:color w:val="002060"/>
        <w:sz w:val="18"/>
        <w:szCs w:val="18"/>
      </w:rPr>
      <w:t xml:space="preserve">- </w:t>
    </w:r>
    <w:r w:rsidR="00504669">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9D49DF">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9D49DF">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9D49DF">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9D49DF">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9801B" w14:textId="77777777" w:rsidR="001E18D5" w:rsidRDefault="001E18D5" w:rsidP="00AC4270">
      <w:r>
        <w:separator/>
      </w:r>
    </w:p>
  </w:footnote>
  <w:footnote w:type="continuationSeparator" w:id="0">
    <w:p w14:paraId="2C3A7C04" w14:textId="77777777" w:rsidR="001E18D5" w:rsidRDefault="001E18D5" w:rsidP="00AC4270">
      <w:r>
        <w:continuationSeparator/>
      </w:r>
    </w:p>
  </w:footnote>
  <w:footnote w:id="1">
    <w:p w14:paraId="65C7FBCE" w14:textId="77777777" w:rsidR="00DB28FE" w:rsidRDefault="00DB28FE" w:rsidP="00874181">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w:t>
      </w:r>
      <w:proofErr w:type="spellStart"/>
      <w:r w:rsidRPr="002A21CC">
        <w:t>Lgs</w:t>
      </w:r>
      <w:proofErr w:type="spellEnd"/>
      <w:r w:rsidRPr="002A21CC">
        <w:t xml:space="preserve">. n. 165/2001 e </w:t>
      </w:r>
      <w:proofErr w:type="spellStart"/>
      <w:r w:rsidRPr="002A21CC">
        <w:t>s.m.i.</w:t>
      </w:r>
      <w:proofErr w:type="spellEnd"/>
    </w:p>
  </w:footnote>
  <w:footnote w:id="2">
    <w:p w14:paraId="4413F83C" w14:textId="74495BF4" w:rsidR="00DB28FE" w:rsidRDefault="00DB28FE" w:rsidP="00DB28FE">
      <w:pPr>
        <w:pStyle w:val="Testonotaapidipagina"/>
      </w:pPr>
      <w:r w:rsidRPr="00110A7D">
        <w:rPr>
          <w:rStyle w:val="Rimandonotaapidipagina"/>
        </w:rPr>
        <w:footnoteRef/>
      </w:r>
      <w:r w:rsidR="008A1015">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4D26ECF0" w14:textId="77777777" w:rsidR="00DB28FE" w:rsidRDefault="00DB28FE" w:rsidP="00DB28FE">
      <w:pPr>
        <w:pStyle w:val="Testonotaapidipagina"/>
      </w:pPr>
      <w:r>
        <w:rPr>
          <w:rStyle w:val="Rimandonotaapidipagina"/>
        </w:rPr>
        <w:footnoteRef/>
      </w:r>
      <w:r>
        <w:t xml:space="preserve"> Previsione conforme Allegato C del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695C968A" w14:textId="77777777" w:rsidR="00DB28FE" w:rsidRDefault="00DB28FE" w:rsidP="00DB28FE">
      <w:pPr>
        <w:pStyle w:val="Testonotaapidipagina"/>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CC02BA"/>
    <w:multiLevelType w:val="multilevel"/>
    <w:tmpl w:val="82EE80A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7" w15:restartNumberingAfterBreak="0">
    <w:nsid w:val="54854C96"/>
    <w:multiLevelType w:val="multilevel"/>
    <w:tmpl w:val="6084F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9"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0"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2"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3"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abstractNumId w:val="14"/>
  </w:num>
  <w:num w:numId="2">
    <w:abstractNumId w:val="2"/>
  </w:num>
  <w:num w:numId="3">
    <w:abstractNumId w:val="12"/>
  </w:num>
  <w:num w:numId="4">
    <w:abstractNumId w:val="18"/>
  </w:num>
  <w:num w:numId="5">
    <w:abstractNumId w:val="16"/>
  </w:num>
  <w:num w:numId="6">
    <w:abstractNumId w:val="1"/>
  </w:num>
  <w:num w:numId="7">
    <w:abstractNumId w:val="3"/>
  </w:num>
  <w:num w:numId="8">
    <w:abstractNumId w:val="4"/>
  </w:num>
  <w:num w:numId="9">
    <w:abstractNumId w:val="5"/>
  </w:num>
  <w:num w:numId="10">
    <w:abstractNumId w:val="6"/>
  </w:num>
  <w:num w:numId="11">
    <w:abstractNumId w:val="22"/>
  </w:num>
  <w:num w:numId="12">
    <w:abstractNumId w:val="0"/>
    <w:lvlOverride w:ilvl="0">
      <w:lvl w:ilvl="0">
        <w:numFmt w:val="bullet"/>
        <w:lvlText w:val="-"/>
        <w:legacy w:legacy="1" w:legacySpace="0" w:legacyIndent="374"/>
        <w:lvlJc w:val="left"/>
        <w:rPr>
          <w:rFonts w:ascii="Times New Roman" w:hAnsi="Times New Roman" w:hint="default"/>
        </w:rPr>
      </w:lvl>
    </w:lvlOverride>
  </w:num>
  <w:num w:numId="13">
    <w:abstractNumId w:val="0"/>
    <w:lvlOverride w:ilvl="0">
      <w:lvl w:ilvl="0">
        <w:numFmt w:val="bullet"/>
        <w:lvlText w:val="&gt;"/>
        <w:legacy w:legacy="1" w:legacySpace="0" w:legacyIndent="524"/>
        <w:lvlJc w:val="left"/>
        <w:rPr>
          <w:rFonts w:ascii="Times New Roman" w:hAnsi="Times New Roman" w:hint="default"/>
        </w:rPr>
      </w:lvl>
    </w:lvlOverride>
  </w:num>
  <w:num w:numId="14">
    <w:abstractNumId w:val="15"/>
  </w:num>
  <w:num w:numId="15">
    <w:abstractNumId w:val="24"/>
  </w:num>
  <w:num w:numId="16">
    <w:abstractNumId w:val="23"/>
  </w:num>
  <w:num w:numId="17">
    <w:abstractNumId w:val="19"/>
  </w:num>
  <w:num w:numId="18">
    <w:abstractNumId w:val="13"/>
  </w:num>
  <w:num w:numId="19">
    <w:abstractNumId w:val="8"/>
  </w:num>
  <w:num w:numId="20">
    <w:abstractNumId w:val="7"/>
  </w:num>
  <w:num w:numId="21">
    <w:abstractNumId w:val="10"/>
  </w:num>
  <w:num w:numId="22">
    <w:abstractNumId w:val="21"/>
  </w:num>
  <w:num w:numId="23">
    <w:abstractNumId w:val="20"/>
  </w:num>
  <w:num w:numId="24">
    <w:abstractNumId w:val="9"/>
  </w:num>
  <w:num w:numId="25">
    <w:abstractNumId w:val="17"/>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1EF4"/>
    <w:rsid w:val="00002B31"/>
    <w:rsid w:val="000059C7"/>
    <w:rsid w:val="000063D1"/>
    <w:rsid w:val="00011788"/>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494E"/>
    <w:rsid w:val="000A0FA7"/>
    <w:rsid w:val="000A5F2F"/>
    <w:rsid w:val="000A67AD"/>
    <w:rsid w:val="000B0093"/>
    <w:rsid w:val="000B34DB"/>
    <w:rsid w:val="000B46FF"/>
    <w:rsid w:val="000B4A83"/>
    <w:rsid w:val="000D2291"/>
    <w:rsid w:val="000E53FF"/>
    <w:rsid w:val="000E59F4"/>
    <w:rsid w:val="000E717C"/>
    <w:rsid w:val="000F27FD"/>
    <w:rsid w:val="000F36CD"/>
    <w:rsid w:val="000F3C6B"/>
    <w:rsid w:val="000F3D60"/>
    <w:rsid w:val="000F6FD6"/>
    <w:rsid w:val="00105316"/>
    <w:rsid w:val="00105BDF"/>
    <w:rsid w:val="00113CE3"/>
    <w:rsid w:val="00114D3E"/>
    <w:rsid w:val="001171FE"/>
    <w:rsid w:val="001232F0"/>
    <w:rsid w:val="001239FB"/>
    <w:rsid w:val="00124230"/>
    <w:rsid w:val="00125949"/>
    <w:rsid w:val="001320F7"/>
    <w:rsid w:val="00132CEE"/>
    <w:rsid w:val="00132CF3"/>
    <w:rsid w:val="001344D8"/>
    <w:rsid w:val="00136CCB"/>
    <w:rsid w:val="00136EE4"/>
    <w:rsid w:val="00137DA5"/>
    <w:rsid w:val="00137FD7"/>
    <w:rsid w:val="0014039F"/>
    <w:rsid w:val="00140C12"/>
    <w:rsid w:val="00142742"/>
    <w:rsid w:val="00143109"/>
    <w:rsid w:val="00144384"/>
    <w:rsid w:val="001447B0"/>
    <w:rsid w:val="00154FD6"/>
    <w:rsid w:val="00156571"/>
    <w:rsid w:val="00157B58"/>
    <w:rsid w:val="00160AC1"/>
    <w:rsid w:val="00163774"/>
    <w:rsid w:val="001641CF"/>
    <w:rsid w:val="0016456B"/>
    <w:rsid w:val="00164586"/>
    <w:rsid w:val="0016663D"/>
    <w:rsid w:val="00172739"/>
    <w:rsid w:val="001727B9"/>
    <w:rsid w:val="00172896"/>
    <w:rsid w:val="001745BD"/>
    <w:rsid w:val="001757B5"/>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1BEF"/>
    <w:rsid w:val="001D213D"/>
    <w:rsid w:val="001D5CB6"/>
    <w:rsid w:val="001D606D"/>
    <w:rsid w:val="001E0095"/>
    <w:rsid w:val="001E134D"/>
    <w:rsid w:val="001E18D5"/>
    <w:rsid w:val="001E32B2"/>
    <w:rsid w:val="001E365D"/>
    <w:rsid w:val="001E3CB3"/>
    <w:rsid w:val="001E449D"/>
    <w:rsid w:val="001E577F"/>
    <w:rsid w:val="001E7786"/>
    <w:rsid w:val="001F0F3C"/>
    <w:rsid w:val="001F10D7"/>
    <w:rsid w:val="001F606A"/>
    <w:rsid w:val="00200363"/>
    <w:rsid w:val="00200C61"/>
    <w:rsid w:val="00203FE6"/>
    <w:rsid w:val="00204993"/>
    <w:rsid w:val="002058B0"/>
    <w:rsid w:val="002127C7"/>
    <w:rsid w:val="00214A23"/>
    <w:rsid w:val="00214BC5"/>
    <w:rsid w:val="00214EFA"/>
    <w:rsid w:val="00216BF6"/>
    <w:rsid w:val="00217305"/>
    <w:rsid w:val="0021755C"/>
    <w:rsid w:val="00222CF1"/>
    <w:rsid w:val="00223BC3"/>
    <w:rsid w:val="002254D7"/>
    <w:rsid w:val="00226BA1"/>
    <w:rsid w:val="00231D4D"/>
    <w:rsid w:val="0023231D"/>
    <w:rsid w:val="00232D2A"/>
    <w:rsid w:val="002331E6"/>
    <w:rsid w:val="002356E8"/>
    <w:rsid w:val="00236004"/>
    <w:rsid w:val="00240F31"/>
    <w:rsid w:val="00242BEB"/>
    <w:rsid w:val="00243CDA"/>
    <w:rsid w:val="002442CB"/>
    <w:rsid w:val="00244CCE"/>
    <w:rsid w:val="002476D4"/>
    <w:rsid w:val="00251A4D"/>
    <w:rsid w:val="002544B9"/>
    <w:rsid w:val="00260641"/>
    <w:rsid w:val="002650A4"/>
    <w:rsid w:val="0026672D"/>
    <w:rsid w:val="00267D86"/>
    <w:rsid w:val="00270DCB"/>
    <w:rsid w:val="00275D3F"/>
    <w:rsid w:val="00275DD2"/>
    <w:rsid w:val="002766CC"/>
    <w:rsid w:val="0027711D"/>
    <w:rsid w:val="00287C6D"/>
    <w:rsid w:val="00292090"/>
    <w:rsid w:val="0029316E"/>
    <w:rsid w:val="002933DC"/>
    <w:rsid w:val="002954D0"/>
    <w:rsid w:val="00297993"/>
    <w:rsid w:val="002A4AF5"/>
    <w:rsid w:val="002A6D82"/>
    <w:rsid w:val="002B0AE7"/>
    <w:rsid w:val="002B0E5A"/>
    <w:rsid w:val="002B1334"/>
    <w:rsid w:val="002B1639"/>
    <w:rsid w:val="002B2DE9"/>
    <w:rsid w:val="002B6340"/>
    <w:rsid w:val="002C0078"/>
    <w:rsid w:val="002C2AD1"/>
    <w:rsid w:val="002C4963"/>
    <w:rsid w:val="002C548B"/>
    <w:rsid w:val="002C6093"/>
    <w:rsid w:val="002D1891"/>
    <w:rsid w:val="002D2A37"/>
    <w:rsid w:val="002D76A5"/>
    <w:rsid w:val="002D772A"/>
    <w:rsid w:val="002E3314"/>
    <w:rsid w:val="002E373F"/>
    <w:rsid w:val="002E4535"/>
    <w:rsid w:val="002E5BB1"/>
    <w:rsid w:val="002E676E"/>
    <w:rsid w:val="002E74E2"/>
    <w:rsid w:val="002F08D1"/>
    <w:rsid w:val="002F3A13"/>
    <w:rsid w:val="002F5965"/>
    <w:rsid w:val="002F7248"/>
    <w:rsid w:val="00305CED"/>
    <w:rsid w:val="00311318"/>
    <w:rsid w:val="00311327"/>
    <w:rsid w:val="00317FAD"/>
    <w:rsid w:val="00322950"/>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28F7"/>
    <w:rsid w:val="003A3D95"/>
    <w:rsid w:val="003A49C7"/>
    <w:rsid w:val="003A4FA6"/>
    <w:rsid w:val="003A6E57"/>
    <w:rsid w:val="003A7F04"/>
    <w:rsid w:val="003B1515"/>
    <w:rsid w:val="003B5C31"/>
    <w:rsid w:val="003B6B48"/>
    <w:rsid w:val="003C1024"/>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32EBF"/>
    <w:rsid w:val="0043524E"/>
    <w:rsid w:val="00437ABC"/>
    <w:rsid w:val="0044003C"/>
    <w:rsid w:val="00441025"/>
    <w:rsid w:val="00441671"/>
    <w:rsid w:val="00444B46"/>
    <w:rsid w:val="00446B22"/>
    <w:rsid w:val="00450933"/>
    <w:rsid w:val="00451D14"/>
    <w:rsid w:val="004529BF"/>
    <w:rsid w:val="00457F1C"/>
    <w:rsid w:val="004626E2"/>
    <w:rsid w:val="00464225"/>
    <w:rsid w:val="00464B55"/>
    <w:rsid w:val="00464C66"/>
    <w:rsid w:val="00465D58"/>
    <w:rsid w:val="00467091"/>
    <w:rsid w:val="00470F60"/>
    <w:rsid w:val="00472A00"/>
    <w:rsid w:val="00473553"/>
    <w:rsid w:val="0047783D"/>
    <w:rsid w:val="00477E18"/>
    <w:rsid w:val="00482220"/>
    <w:rsid w:val="004860FF"/>
    <w:rsid w:val="00492303"/>
    <w:rsid w:val="004A138B"/>
    <w:rsid w:val="004A1CAD"/>
    <w:rsid w:val="004A2F32"/>
    <w:rsid w:val="004A5028"/>
    <w:rsid w:val="004B230F"/>
    <w:rsid w:val="004B2B43"/>
    <w:rsid w:val="004B4AEB"/>
    <w:rsid w:val="004B5068"/>
    <w:rsid w:val="004C02AC"/>
    <w:rsid w:val="004C0E3C"/>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571BA"/>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7AEF"/>
    <w:rsid w:val="005B55AB"/>
    <w:rsid w:val="005B60F8"/>
    <w:rsid w:val="005B6542"/>
    <w:rsid w:val="005B7066"/>
    <w:rsid w:val="005B73C2"/>
    <w:rsid w:val="005B7B2D"/>
    <w:rsid w:val="005C0187"/>
    <w:rsid w:val="005C49E3"/>
    <w:rsid w:val="005D3A41"/>
    <w:rsid w:val="005D64F2"/>
    <w:rsid w:val="005D6E5C"/>
    <w:rsid w:val="005D6FCE"/>
    <w:rsid w:val="005D76ED"/>
    <w:rsid w:val="005E5E2C"/>
    <w:rsid w:val="005E6709"/>
    <w:rsid w:val="005E7708"/>
    <w:rsid w:val="005F683A"/>
    <w:rsid w:val="005F7B7B"/>
    <w:rsid w:val="00614312"/>
    <w:rsid w:val="00614A0D"/>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3642"/>
    <w:rsid w:val="006C4BFC"/>
    <w:rsid w:val="006C60F2"/>
    <w:rsid w:val="006C7049"/>
    <w:rsid w:val="006C7ACC"/>
    <w:rsid w:val="006D1028"/>
    <w:rsid w:val="006D4DB4"/>
    <w:rsid w:val="006D7C75"/>
    <w:rsid w:val="006E0E92"/>
    <w:rsid w:val="006E3D34"/>
    <w:rsid w:val="006E5514"/>
    <w:rsid w:val="006F20E1"/>
    <w:rsid w:val="006F519D"/>
    <w:rsid w:val="0070043C"/>
    <w:rsid w:val="00700F25"/>
    <w:rsid w:val="00703045"/>
    <w:rsid w:val="007107A9"/>
    <w:rsid w:val="00710D3E"/>
    <w:rsid w:val="007113CE"/>
    <w:rsid w:val="00713126"/>
    <w:rsid w:val="00715910"/>
    <w:rsid w:val="00720706"/>
    <w:rsid w:val="0072148D"/>
    <w:rsid w:val="007234A1"/>
    <w:rsid w:val="007274F0"/>
    <w:rsid w:val="00730BA2"/>
    <w:rsid w:val="00741053"/>
    <w:rsid w:val="00742B5A"/>
    <w:rsid w:val="007522E9"/>
    <w:rsid w:val="007541AA"/>
    <w:rsid w:val="00754E26"/>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5F0F"/>
    <w:rsid w:val="007A6D9F"/>
    <w:rsid w:val="007B3908"/>
    <w:rsid w:val="007B770A"/>
    <w:rsid w:val="007C0D55"/>
    <w:rsid w:val="007C35BE"/>
    <w:rsid w:val="007C3701"/>
    <w:rsid w:val="007C41D1"/>
    <w:rsid w:val="007D077E"/>
    <w:rsid w:val="007D2383"/>
    <w:rsid w:val="007D3E6E"/>
    <w:rsid w:val="007D68D7"/>
    <w:rsid w:val="007E20AF"/>
    <w:rsid w:val="007E2643"/>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17803"/>
    <w:rsid w:val="008218C5"/>
    <w:rsid w:val="008219D0"/>
    <w:rsid w:val="00825821"/>
    <w:rsid w:val="0082614C"/>
    <w:rsid w:val="008329F2"/>
    <w:rsid w:val="00833697"/>
    <w:rsid w:val="00843AB6"/>
    <w:rsid w:val="00847887"/>
    <w:rsid w:val="008569A5"/>
    <w:rsid w:val="00856B75"/>
    <w:rsid w:val="00866E2C"/>
    <w:rsid w:val="00867655"/>
    <w:rsid w:val="00867BDB"/>
    <w:rsid w:val="008700A1"/>
    <w:rsid w:val="00870F13"/>
    <w:rsid w:val="008721D1"/>
    <w:rsid w:val="0087364E"/>
    <w:rsid w:val="00874181"/>
    <w:rsid w:val="00877C7E"/>
    <w:rsid w:val="00877E5C"/>
    <w:rsid w:val="008834F8"/>
    <w:rsid w:val="00885296"/>
    <w:rsid w:val="008853A5"/>
    <w:rsid w:val="00885B5B"/>
    <w:rsid w:val="00886797"/>
    <w:rsid w:val="0089032A"/>
    <w:rsid w:val="008927A0"/>
    <w:rsid w:val="00895423"/>
    <w:rsid w:val="008A0E61"/>
    <w:rsid w:val="008A1015"/>
    <w:rsid w:val="008A1F5F"/>
    <w:rsid w:val="008A27A1"/>
    <w:rsid w:val="008A4A5E"/>
    <w:rsid w:val="008A5A6E"/>
    <w:rsid w:val="008A6E63"/>
    <w:rsid w:val="008A7590"/>
    <w:rsid w:val="008A7ACF"/>
    <w:rsid w:val="008B1581"/>
    <w:rsid w:val="008B4699"/>
    <w:rsid w:val="008B57EC"/>
    <w:rsid w:val="008B7731"/>
    <w:rsid w:val="008C023D"/>
    <w:rsid w:val="008C1CC7"/>
    <w:rsid w:val="008C27AC"/>
    <w:rsid w:val="008C2A72"/>
    <w:rsid w:val="008C357C"/>
    <w:rsid w:val="008C5F50"/>
    <w:rsid w:val="008D4037"/>
    <w:rsid w:val="008D4575"/>
    <w:rsid w:val="008D53F9"/>
    <w:rsid w:val="008D7C9A"/>
    <w:rsid w:val="008E0E99"/>
    <w:rsid w:val="008E5991"/>
    <w:rsid w:val="008E6275"/>
    <w:rsid w:val="008E65C3"/>
    <w:rsid w:val="008E7AA9"/>
    <w:rsid w:val="008F2173"/>
    <w:rsid w:val="008F37DE"/>
    <w:rsid w:val="008F4627"/>
    <w:rsid w:val="008F5802"/>
    <w:rsid w:val="00906903"/>
    <w:rsid w:val="00912D07"/>
    <w:rsid w:val="009162DE"/>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2557"/>
    <w:rsid w:val="009663E7"/>
    <w:rsid w:val="00971898"/>
    <w:rsid w:val="0097302B"/>
    <w:rsid w:val="009742E4"/>
    <w:rsid w:val="00976831"/>
    <w:rsid w:val="00980F87"/>
    <w:rsid w:val="00983478"/>
    <w:rsid w:val="00985FF0"/>
    <w:rsid w:val="009875AF"/>
    <w:rsid w:val="00987880"/>
    <w:rsid w:val="00990510"/>
    <w:rsid w:val="00995FD4"/>
    <w:rsid w:val="009A0491"/>
    <w:rsid w:val="009A102C"/>
    <w:rsid w:val="009A243E"/>
    <w:rsid w:val="009A24C2"/>
    <w:rsid w:val="009A2F49"/>
    <w:rsid w:val="009A3270"/>
    <w:rsid w:val="009A5E15"/>
    <w:rsid w:val="009B05B9"/>
    <w:rsid w:val="009B2D1A"/>
    <w:rsid w:val="009B5CEC"/>
    <w:rsid w:val="009C499C"/>
    <w:rsid w:val="009C60B8"/>
    <w:rsid w:val="009D1484"/>
    <w:rsid w:val="009D18BF"/>
    <w:rsid w:val="009D31EC"/>
    <w:rsid w:val="009D49DF"/>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655"/>
    <w:rsid w:val="00A91E62"/>
    <w:rsid w:val="00A92C87"/>
    <w:rsid w:val="00A93543"/>
    <w:rsid w:val="00A941D4"/>
    <w:rsid w:val="00A96CC6"/>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D4788"/>
    <w:rsid w:val="00AD4A21"/>
    <w:rsid w:val="00AD4A84"/>
    <w:rsid w:val="00AD5E40"/>
    <w:rsid w:val="00AD7758"/>
    <w:rsid w:val="00AE0B05"/>
    <w:rsid w:val="00AE2543"/>
    <w:rsid w:val="00AE25A7"/>
    <w:rsid w:val="00AE3290"/>
    <w:rsid w:val="00AE3877"/>
    <w:rsid w:val="00AE4F2D"/>
    <w:rsid w:val="00AE6EA1"/>
    <w:rsid w:val="00AF181E"/>
    <w:rsid w:val="00AF1A29"/>
    <w:rsid w:val="00AF2DA5"/>
    <w:rsid w:val="00AF7212"/>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92025"/>
    <w:rsid w:val="00B925F6"/>
    <w:rsid w:val="00B92710"/>
    <w:rsid w:val="00B93832"/>
    <w:rsid w:val="00BA234D"/>
    <w:rsid w:val="00BA71B6"/>
    <w:rsid w:val="00BA7E3C"/>
    <w:rsid w:val="00BB03B8"/>
    <w:rsid w:val="00BB2F10"/>
    <w:rsid w:val="00BB2FAC"/>
    <w:rsid w:val="00BB5F2E"/>
    <w:rsid w:val="00BC1EB0"/>
    <w:rsid w:val="00BC3337"/>
    <w:rsid w:val="00BC381B"/>
    <w:rsid w:val="00BC6378"/>
    <w:rsid w:val="00BD43BE"/>
    <w:rsid w:val="00BE067D"/>
    <w:rsid w:val="00BE0F33"/>
    <w:rsid w:val="00BE158B"/>
    <w:rsid w:val="00BE3010"/>
    <w:rsid w:val="00BE48FD"/>
    <w:rsid w:val="00BE4AA7"/>
    <w:rsid w:val="00BF2D6D"/>
    <w:rsid w:val="00BF2EB4"/>
    <w:rsid w:val="00BF3F3F"/>
    <w:rsid w:val="00BF43E8"/>
    <w:rsid w:val="00C00634"/>
    <w:rsid w:val="00C0162D"/>
    <w:rsid w:val="00C02FAB"/>
    <w:rsid w:val="00C04878"/>
    <w:rsid w:val="00C14429"/>
    <w:rsid w:val="00C170B7"/>
    <w:rsid w:val="00C21DC8"/>
    <w:rsid w:val="00C221D1"/>
    <w:rsid w:val="00C253E3"/>
    <w:rsid w:val="00C26C82"/>
    <w:rsid w:val="00C273B7"/>
    <w:rsid w:val="00C27FC5"/>
    <w:rsid w:val="00C3003B"/>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0F8D"/>
    <w:rsid w:val="00C7206D"/>
    <w:rsid w:val="00C73B98"/>
    <w:rsid w:val="00C74F30"/>
    <w:rsid w:val="00C80C83"/>
    <w:rsid w:val="00C82DA1"/>
    <w:rsid w:val="00C86524"/>
    <w:rsid w:val="00C90B3E"/>
    <w:rsid w:val="00C95B97"/>
    <w:rsid w:val="00C95E3D"/>
    <w:rsid w:val="00C96241"/>
    <w:rsid w:val="00C969DE"/>
    <w:rsid w:val="00C96F8A"/>
    <w:rsid w:val="00CA27B9"/>
    <w:rsid w:val="00CA4600"/>
    <w:rsid w:val="00CA6379"/>
    <w:rsid w:val="00CA6B77"/>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2E90"/>
    <w:rsid w:val="00CF67F2"/>
    <w:rsid w:val="00D02992"/>
    <w:rsid w:val="00D04821"/>
    <w:rsid w:val="00D1012C"/>
    <w:rsid w:val="00D110FA"/>
    <w:rsid w:val="00D14E8A"/>
    <w:rsid w:val="00D14F9A"/>
    <w:rsid w:val="00D21871"/>
    <w:rsid w:val="00D31B8B"/>
    <w:rsid w:val="00D35DD3"/>
    <w:rsid w:val="00D40BB0"/>
    <w:rsid w:val="00D4268A"/>
    <w:rsid w:val="00D43815"/>
    <w:rsid w:val="00D503C8"/>
    <w:rsid w:val="00D51465"/>
    <w:rsid w:val="00D541B3"/>
    <w:rsid w:val="00D54917"/>
    <w:rsid w:val="00D5533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B28FE"/>
    <w:rsid w:val="00DC6AB3"/>
    <w:rsid w:val="00DC7CE5"/>
    <w:rsid w:val="00DD0160"/>
    <w:rsid w:val="00DD156C"/>
    <w:rsid w:val="00DD1C92"/>
    <w:rsid w:val="00DD51C4"/>
    <w:rsid w:val="00DD5E6F"/>
    <w:rsid w:val="00DD657F"/>
    <w:rsid w:val="00DE6083"/>
    <w:rsid w:val="00DE6AF4"/>
    <w:rsid w:val="00DF3B79"/>
    <w:rsid w:val="00DF45C4"/>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7796"/>
    <w:rsid w:val="00E47D42"/>
    <w:rsid w:val="00E50482"/>
    <w:rsid w:val="00E51F78"/>
    <w:rsid w:val="00E522C4"/>
    <w:rsid w:val="00E53D73"/>
    <w:rsid w:val="00E56A94"/>
    <w:rsid w:val="00E62BCD"/>
    <w:rsid w:val="00E703C1"/>
    <w:rsid w:val="00E720F3"/>
    <w:rsid w:val="00E73A55"/>
    <w:rsid w:val="00E747FA"/>
    <w:rsid w:val="00E74FDA"/>
    <w:rsid w:val="00E765CB"/>
    <w:rsid w:val="00E77789"/>
    <w:rsid w:val="00E81876"/>
    <w:rsid w:val="00E82C1E"/>
    <w:rsid w:val="00E837AF"/>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7299"/>
    <w:rsid w:val="00EC7997"/>
    <w:rsid w:val="00EC7EFE"/>
    <w:rsid w:val="00ED04F8"/>
    <w:rsid w:val="00ED0596"/>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F39"/>
    <w:rsid w:val="00F16CEE"/>
    <w:rsid w:val="00F17AE4"/>
    <w:rsid w:val="00F221D7"/>
    <w:rsid w:val="00F239D4"/>
    <w:rsid w:val="00F2652F"/>
    <w:rsid w:val="00F2686A"/>
    <w:rsid w:val="00F27998"/>
    <w:rsid w:val="00F308C1"/>
    <w:rsid w:val="00F40962"/>
    <w:rsid w:val="00F47C64"/>
    <w:rsid w:val="00F5440E"/>
    <w:rsid w:val="00F54FA6"/>
    <w:rsid w:val="00F569C1"/>
    <w:rsid w:val="00F60578"/>
    <w:rsid w:val="00F63133"/>
    <w:rsid w:val="00F63905"/>
    <w:rsid w:val="00F64DCA"/>
    <w:rsid w:val="00F672F9"/>
    <w:rsid w:val="00F70401"/>
    <w:rsid w:val="00F70420"/>
    <w:rsid w:val="00F74FC7"/>
    <w:rsid w:val="00F82C1C"/>
    <w:rsid w:val="00F82FAA"/>
    <w:rsid w:val="00F86226"/>
    <w:rsid w:val="00F938EE"/>
    <w:rsid w:val="00F96DBC"/>
    <w:rsid w:val="00FA1808"/>
    <w:rsid w:val="00FA5261"/>
    <w:rsid w:val="00FA7FE7"/>
    <w:rsid w:val="00FB0392"/>
    <w:rsid w:val="00FB03C3"/>
    <w:rsid w:val="00FB10E3"/>
    <w:rsid w:val="00FB540C"/>
    <w:rsid w:val="00FB6B19"/>
    <w:rsid w:val="00FC0821"/>
    <w:rsid w:val="00FC1D0B"/>
    <w:rsid w:val="00FC2877"/>
    <w:rsid w:val="00FC37AA"/>
    <w:rsid w:val="00FC4143"/>
    <w:rsid w:val="00FC5711"/>
    <w:rsid w:val="00FC608A"/>
    <w:rsid w:val="00FC60EA"/>
    <w:rsid w:val="00FD099E"/>
    <w:rsid w:val="00FD242F"/>
    <w:rsid w:val="00FD3994"/>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8051AFAE-DEAC-4A7B-BA67-C2BA19DF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DB28FE"/>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DB28FE"/>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DB28FE"/>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DB28FE"/>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DB28FE"/>
    <w:rPr>
      <w:rFonts w:ascii="Times New Roman" w:hAnsi="Times New Roman" w:cs="Times New Roman"/>
      <w:sz w:val="20"/>
      <w:szCs w:val="20"/>
    </w:rPr>
  </w:style>
  <w:style w:type="character" w:customStyle="1" w:styleId="FontStyle25">
    <w:name w:val="Font Style25"/>
    <w:basedOn w:val="Carpredefinitoparagrafo"/>
    <w:uiPriority w:val="99"/>
    <w:rsid w:val="00DB28FE"/>
    <w:rPr>
      <w:rFonts w:ascii="Times New Roman" w:hAnsi="Times New Roman" w:cs="Times New Roman"/>
      <w:i/>
      <w:iCs/>
      <w:sz w:val="20"/>
      <w:szCs w:val="20"/>
    </w:rPr>
  </w:style>
  <w:style w:type="character" w:customStyle="1" w:styleId="FontStyle28">
    <w:name w:val="Font Style28"/>
    <w:basedOn w:val="Carpredefinitoparagrafo"/>
    <w:uiPriority w:val="99"/>
    <w:rsid w:val="00DB28FE"/>
    <w:rPr>
      <w:rFonts w:ascii="Times New Roman" w:hAnsi="Times New Roman" w:cs="Times New Roman"/>
      <w:i/>
      <w:iCs/>
      <w:sz w:val="20"/>
      <w:szCs w:val="20"/>
    </w:rPr>
  </w:style>
  <w:style w:type="character" w:customStyle="1" w:styleId="FontStyle31">
    <w:name w:val="Font Style31"/>
    <w:basedOn w:val="Carpredefinitoparagrafo"/>
    <w:uiPriority w:val="99"/>
    <w:rsid w:val="00DB28FE"/>
    <w:rPr>
      <w:rFonts w:ascii="Times New Roman" w:hAnsi="Times New Roman" w:cs="Times New Roman"/>
      <w:sz w:val="20"/>
      <w:szCs w:val="20"/>
    </w:rPr>
  </w:style>
  <w:style w:type="character" w:customStyle="1" w:styleId="FontStyle32">
    <w:name w:val="Font Style32"/>
    <w:basedOn w:val="Carpredefinitoparagrafo"/>
    <w:uiPriority w:val="99"/>
    <w:rsid w:val="00DB28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AD07A-F049-437A-AE7E-AF1790DD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4836</Words>
  <Characters>27571</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Telesca Vincenzo</cp:lastModifiedBy>
  <cp:revision>47</cp:revision>
  <cp:lastPrinted>2017-05-18T11:14:00Z</cp:lastPrinted>
  <dcterms:created xsi:type="dcterms:W3CDTF">2017-04-24T06:27:00Z</dcterms:created>
  <dcterms:modified xsi:type="dcterms:W3CDTF">2019-12-11T10:51:00Z</dcterms:modified>
</cp:coreProperties>
</file>