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7A8D" w14:textId="77777777" w:rsidR="003C008B" w:rsidRPr="00BF4805" w:rsidRDefault="003C008B" w:rsidP="003C008B">
      <w:pPr>
        <w:ind w:left="28"/>
        <w:rPr>
          <w:rFonts w:ascii="Palatino Linotype" w:hAnsi="Palatino Linotype" w:cs="Arial"/>
          <w:sz w:val="19"/>
          <w:szCs w:val="19"/>
        </w:rPr>
      </w:pPr>
    </w:p>
    <w:p w14:paraId="1EDD7A8E" w14:textId="77777777" w:rsidR="003C008B" w:rsidRPr="00BF4805" w:rsidRDefault="003C008B" w:rsidP="003C008B">
      <w:pPr>
        <w:tabs>
          <w:tab w:val="left" w:pos="2621"/>
          <w:tab w:val="left" w:pos="6379"/>
        </w:tabs>
        <w:rPr>
          <w:rFonts w:ascii="Palatino Linotype" w:hAnsi="Palatino Linotype" w:cs="Arial"/>
          <w:sz w:val="20"/>
          <w:szCs w:val="22"/>
        </w:rPr>
        <w:sectPr w:rsidR="003C008B" w:rsidRPr="00BF4805" w:rsidSect="008225D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062" w:right="1134" w:bottom="1134" w:left="1134" w:header="709" w:footer="709" w:gutter="0"/>
          <w:cols w:num="3" w:space="708" w:equalWidth="0">
            <w:col w:w="1932" w:space="708"/>
            <w:col w:w="3072" w:space="708"/>
            <w:col w:w="3216"/>
          </w:cols>
          <w:titlePg/>
          <w:docGrid w:linePitch="360"/>
        </w:sectPr>
      </w:pPr>
    </w:p>
    <w:p w14:paraId="1EDD7A8F" w14:textId="77777777" w:rsidR="00B21E67" w:rsidRDefault="00B21E67" w:rsidP="00B21E67">
      <w:pPr>
        <w:tabs>
          <w:tab w:val="left" w:pos="5730"/>
        </w:tabs>
        <w:spacing w:line="288" w:lineRule="auto"/>
        <w:ind w:right="57"/>
        <w:rPr>
          <w:sz w:val="18"/>
          <w:szCs w:val="18"/>
        </w:rPr>
      </w:pPr>
    </w:p>
    <w:p w14:paraId="1EDD7A90" w14:textId="77777777" w:rsidR="003C6105" w:rsidRDefault="003C6105" w:rsidP="00B21E67">
      <w:pPr>
        <w:tabs>
          <w:tab w:val="left" w:pos="5730"/>
        </w:tabs>
        <w:spacing w:line="288" w:lineRule="auto"/>
        <w:ind w:right="57"/>
        <w:rPr>
          <w:sz w:val="18"/>
          <w:szCs w:val="18"/>
        </w:rPr>
      </w:pPr>
    </w:p>
    <w:p w14:paraId="1EDD7A91" w14:textId="77777777" w:rsidR="003C6105" w:rsidRPr="003C6105" w:rsidRDefault="00B56606" w:rsidP="003C6105">
      <w:pPr>
        <w:widowControl w:val="0"/>
        <w:tabs>
          <w:tab w:val="left" w:pos="3969"/>
        </w:tabs>
        <w:spacing w:after="120" w:line="276" w:lineRule="auto"/>
        <w:jc w:val="right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ALLEGATO </w:t>
      </w:r>
      <w:r w:rsidR="00552A5C">
        <w:rPr>
          <w:rFonts w:ascii="Palatino Linotype" w:hAnsi="Palatino Linotype" w:cs="Arial"/>
          <w:b/>
          <w:iCs/>
          <w:sz w:val="28"/>
          <w:szCs w:val="28"/>
          <w:u w:val="single"/>
        </w:rPr>
        <w:t>D</w:t>
      </w:r>
    </w:p>
    <w:p w14:paraId="1EDD7A92" w14:textId="77777777" w:rsidR="00D26F56" w:rsidRDefault="00D26F56" w:rsidP="00B07A08">
      <w:pPr>
        <w:pStyle w:val="usoboll1"/>
        <w:rPr>
          <w:rFonts w:ascii="Calibri" w:hAnsi="Calibri" w:cs="Arial"/>
          <w:b/>
          <w:sz w:val="22"/>
          <w:szCs w:val="22"/>
        </w:rPr>
      </w:pPr>
    </w:p>
    <w:p w14:paraId="1EDD7A93" w14:textId="77777777" w:rsidR="00D26F56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14:paraId="1EDD7A94" w14:textId="77777777" w:rsidR="00436A0F" w:rsidRPr="007A22DB" w:rsidRDefault="00436A0F" w:rsidP="00436A0F">
      <w:pPr>
        <w:pStyle w:val="Pidipagina"/>
        <w:jc w:val="both"/>
        <w:rPr>
          <w:rFonts w:ascii="Palatino Linotype" w:hAnsi="Palatino Linotype"/>
          <w:b/>
        </w:rPr>
      </w:pPr>
    </w:p>
    <w:p w14:paraId="1DCF47FC" w14:textId="09817924" w:rsidR="001B2CEE" w:rsidRDefault="003B4444" w:rsidP="00436A0F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3B4444">
        <w:rPr>
          <w:rFonts w:ascii="Palatino Linotype" w:hAnsi="Palatino Linotype"/>
          <w:b/>
        </w:rPr>
        <w:t>Gara telematica mediante procedura aperta in accordo quadro per la fornitura di beni legati all’emergenza sanitaria Covid-19 per ASM di Matera – AOR San Carlo di Potenza – IRCCS CROB di Rionero in V.re</w:t>
      </w:r>
    </w:p>
    <w:p w14:paraId="1EDD7A97" w14:textId="77777777" w:rsidR="00436A0F" w:rsidRDefault="00436A0F" w:rsidP="00436A0F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1EDD7A98" w14:textId="77777777" w:rsidR="00B61CE2" w:rsidRPr="00966304" w:rsidRDefault="00436A0F" w:rsidP="00B61CE2">
      <w:pPr>
        <w:tabs>
          <w:tab w:val="right" w:pos="9638"/>
        </w:tabs>
        <w:spacing w:after="80"/>
        <w:jc w:val="center"/>
        <w:rPr>
          <w:rFonts w:ascii="Palatino Linotype" w:hAnsi="Palatino Linotype"/>
          <w:b/>
        </w:rPr>
      </w:pPr>
      <w:r w:rsidRPr="007A22DB">
        <w:rPr>
          <w:rFonts w:ascii="Palatino Linotype" w:hAnsi="Palatino Linotype"/>
          <w:b/>
        </w:rPr>
        <w:t xml:space="preserve">SIMOG: gara n. </w:t>
      </w:r>
      <w:r w:rsidR="009A762B">
        <w:rPr>
          <w:rFonts w:ascii="Palatino Linotype" w:hAnsi="Palatino Linotype"/>
          <w:b/>
        </w:rPr>
        <w:t>____________</w:t>
      </w:r>
    </w:p>
    <w:p w14:paraId="1EDD7A99" w14:textId="77777777" w:rsidR="00436A0F" w:rsidRPr="007A22DB" w:rsidRDefault="00436A0F" w:rsidP="00436A0F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1EDD7A9A" w14:textId="77777777" w:rsidR="00D26F56" w:rsidRPr="005266E3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14:paraId="1EDD7A9B" w14:textId="77777777" w:rsidR="00D26F56" w:rsidRPr="0051078B" w:rsidRDefault="00D26F56" w:rsidP="00D26F56">
      <w:pPr>
        <w:widowControl w:val="0"/>
        <w:spacing w:line="500" w:lineRule="exact"/>
        <w:rPr>
          <w:rFonts w:cs="Arial"/>
          <w:b/>
          <w:i/>
          <w:sz w:val="22"/>
        </w:rPr>
      </w:pPr>
    </w:p>
    <w:p w14:paraId="1EDD7A9C" w14:textId="77777777" w:rsidR="007B07E3" w:rsidRPr="00534EB8" w:rsidRDefault="007B07E3" w:rsidP="007B07E3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14:paraId="1EDD7A9D" w14:textId="77777777" w:rsidR="007B07E3" w:rsidRPr="0026516F" w:rsidRDefault="007B07E3" w:rsidP="007B07E3">
      <w:pPr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26516F">
        <w:rPr>
          <w:rFonts w:ascii="Palatino Linotype" w:hAnsi="Palatino Linotype" w:cs="Arial"/>
          <w:b/>
          <w:sz w:val="32"/>
          <w:szCs w:val="32"/>
        </w:rPr>
        <w:t>SCHEMA DI DOMANDA DI PARTECIPAZIONE</w:t>
      </w:r>
    </w:p>
    <w:p w14:paraId="1EDD7A9E" w14:textId="77777777" w:rsidR="00D26F56" w:rsidRPr="005266E3" w:rsidRDefault="00D26F56" w:rsidP="00D26F56">
      <w:pPr>
        <w:pStyle w:val="usoboll1"/>
        <w:jc w:val="center"/>
        <w:rPr>
          <w:rFonts w:ascii="Calibri" w:hAnsi="Calibri" w:cs="Arial"/>
          <w:b/>
          <w:sz w:val="22"/>
          <w:szCs w:val="22"/>
        </w:rPr>
      </w:pPr>
    </w:p>
    <w:p w14:paraId="1EDD7A9F" w14:textId="77777777" w:rsidR="00D26F56" w:rsidRPr="005266E3" w:rsidRDefault="00D26F56" w:rsidP="00D26F56">
      <w:pPr>
        <w:pStyle w:val="usoboll1"/>
        <w:jc w:val="left"/>
        <w:rPr>
          <w:rFonts w:ascii="Calibri" w:hAnsi="Calibri" w:cs="Arial"/>
          <w:sz w:val="22"/>
          <w:szCs w:val="22"/>
        </w:rPr>
      </w:pPr>
    </w:p>
    <w:p w14:paraId="1EDD7AA0" w14:textId="77777777" w:rsidR="00D26F56" w:rsidRPr="0051078B" w:rsidRDefault="00D26F56" w:rsidP="00D26F56">
      <w:pPr>
        <w:widowControl w:val="0"/>
        <w:rPr>
          <w:rFonts w:cs="Arial"/>
          <w:sz w:val="22"/>
        </w:rPr>
      </w:pPr>
    </w:p>
    <w:p w14:paraId="1EDD7AA1" w14:textId="77777777" w:rsidR="00D26F56" w:rsidRPr="0051078B" w:rsidRDefault="00D26F56" w:rsidP="00D26F56">
      <w:pPr>
        <w:widowControl w:val="0"/>
        <w:rPr>
          <w:rFonts w:cs="Arial"/>
          <w:sz w:val="22"/>
        </w:rPr>
      </w:pPr>
    </w:p>
    <w:p w14:paraId="1EDD7AA2" w14:textId="77777777" w:rsidR="00D26F56" w:rsidRPr="0051078B" w:rsidRDefault="00D26F56" w:rsidP="00D26F56">
      <w:pPr>
        <w:widowControl w:val="0"/>
        <w:rPr>
          <w:rFonts w:cs="Arial"/>
          <w:sz w:val="22"/>
        </w:rPr>
      </w:pPr>
    </w:p>
    <w:p w14:paraId="1EDD7AA3" w14:textId="77777777" w:rsidR="00D26F56" w:rsidRPr="0051078B" w:rsidRDefault="00D26F56" w:rsidP="00D26F56">
      <w:pPr>
        <w:widowControl w:val="0"/>
        <w:rPr>
          <w:rFonts w:cs="Arial"/>
          <w:sz w:val="22"/>
          <w:u w:val="single"/>
        </w:rPr>
      </w:pPr>
    </w:p>
    <w:p w14:paraId="1EDD7AA4" w14:textId="77777777" w:rsidR="00D26F56" w:rsidRDefault="00D26F56" w:rsidP="00D26F56">
      <w:pPr>
        <w:widowControl w:val="0"/>
        <w:rPr>
          <w:rFonts w:cs="Arial"/>
          <w:sz w:val="22"/>
        </w:rPr>
      </w:pPr>
    </w:p>
    <w:p w14:paraId="1EDD7AA5" w14:textId="77777777" w:rsidR="00B07A08" w:rsidRDefault="00B07A08" w:rsidP="00D26F56">
      <w:pPr>
        <w:widowControl w:val="0"/>
        <w:rPr>
          <w:rFonts w:cs="Arial"/>
          <w:sz w:val="22"/>
        </w:rPr>
      </w:pPr>
    </w:p>
    <w:p w14:paraId="1EDD7AA6" w14:textId="77777777" w:rsidR="00B07A08" w:rsidRDefault="00B07A08" w:rsidP="00D26F56">
      <w:pPr>
        <w:widowControl w:val="0"/>
        <w:rPr>
          <w:rFonts w:cs="Arial"/>
          <w:sz w:val="22"/>
        </w:rPr>
      </w:pPr>
    </w:p>
    <w:p w14:paraId="1EDD7AA7" w14:textId="77777777" w:rsidR="001540DB" w:rsidRDefault="001540DB" w:rsidP="00D26F56">
      <w:pPr>
        <w:widowControl w:val="0"/>
        <w:rPr>
          <w:rFonts w:cs="Arial"/>
          <w:sz w:val="22"/>
        </w:rPr>
      </w:pPr>
    </w:p>
    <w:p w14:paraId="1EDD7AA8" w14:textId="77777777" w:rsidR="001540DB" w:rsidRDefault="001540DB" w:rsidP="00D26F56">
      <w:pPr>
        <w:widowControl w:val="0"/>
        <w:rPr>
          <w:rFonts w:cs="Arial"/>
          <w:sz w:val="22"/>
        </w:rPr>
      </w:pPr>
    </w:p>
    <w:p w14:paraId="1EDD7AA9" w14:textId="77777777" w:rsidR="001540DB" w:rsidRDefault="001540DB" w:rsidP="00D26F56">
      <w:pPr>
        <w:widowControl w:val="0"/>
        <w:rPr>
          <w:rFonts w:cs="Arial"/>
          <w:sz w:val="22"/>
        </w:rPr>
      </w:pPr>
    </w:p>
    <w:p w14:paraId="1EDD7AAA" w14:textId="77777777" w:rsidR="001540DB" w:rsidRDefault="001540DB" w:rsidP="00D26F56">
      <w:pPr>
        <w:widowControl w:val="0"/>
        <w:rPr>
          <w:rFonts w:cs="Arial"/>
          <w:sz w:val="22"/>
        </w:rPr>
      </w:pPr>
    </w:p>
    <w:p w14:paraId="1EDD7AAB" w14:textId="77777777" w:rsidR="001540DB" w:rsidRDefault="001540DB" w:rsidP="00D26F56">
      <w:pPr>
        <w:widowControl w:val="0"/>
        <w:rPr>
          <w:rFonts w:cs="Arial"/>
          <w:sz w:val="22"/>
        </w:rPr>
      </w:pPr>
    </w:p>
    <w:p w14:paraId="1EDD7AAC" w14:textId="77777777" w:rsidR="001540DB" w:rsidRDefault="001540DB" w:rsidP="00D26F56">
      <w:pPr>
        <w:widowControl w:val="0"/>
        <w:rPr>
          <w:rFonts w:cs="Arial"/>
          <w:sz w:val="22"/>
        </w:rPr>
      </w:pPr>
    </w:p>
    <w:p w14:paraId="1EDD7AAD" w14:textId="77777777" w:rsidR="001540DB" w:rsidRDefault="001540DB" w:rsidP="00D26F56">
      <w:pPr>
        <w:widowControl w:val="0"/>
        <w:rPr>
          <w:rFonts w:cs="Arial"/>
          <w:sz w:val="22"/>
        </w:rPr>
      </w:pPr>
    </w:p>
    <w:p w14:paraId="1EDD7AAE" w14:textId="77777777" w:rsidR="001540DB" w:rsidRDefault="001540DB" w:rsidP="00D26F56">
      <w:pPr>
        <w:widowControl w:val="0"/>
        <w:rPr>
          <w:rFonts w:cs="Arial"/>
          <w:sz w:val="22"/>
        </w:rPr>
      </w:pPr>
    </w:p>
    <w:p w14:paraId="1EDD7AAF" w14:textId="77777777" w:rsidR="00B07A08" w:rsidRDefault="00B07A08" w:rsidP="00D26F56">
      <w:pPr>
        <w:widowControl w:val="0"/>
        <w:rPr>
          <w:rFonts w:cs="Arial"/>
          <w:sz w:val="22"/>
        </w:rPr>
      </w:pPr>
    </w:p>
    <w:p w14:paraId="1EDD7AB0" w14:textId="77777777" w:rsidR="00B07A08" w:rsidRDefault="00B07A08" w:rsidP="00D26F56">
      <w:pPr>
        <w:widowControl w:val="0"/>
        <w:rPr>
          <w:rFonts w:cs="Arial"/>
          <w:sz w:val="22"/>
        </w:rPr>
      </w:pPr>
    </w:p>
    <w:p w14:paraId="1EDD7AB1" w14:textId="77777777" w:rsidR="00B07A08" w:rsidRDefault="00B07A08" w:rsidP="00D26F56">
      <w:pPr>
        <w:widowControl w:val="0"/>
        <w:rPr>
          <w:rFonts w:cs="Arial"/>
          <w:sz w:val="22"/>
        </w:rPr>
      </w:pPr>
    </w:p>
    <w:p w14:paraId="1EDD7AB2" w14:textId="77777777" w:rsidR="00B07A08" w:rsidRDefault="00B07A08" w:rsidP="00D26F56">
      <w:pPr>
        <w:widowControl w:val="0"/>
        <w:rPr>
          <w:rFonts w:cs="Arial"/>
          <w:sz w:val="22"/>
        </w:rPr>
      </w:pPr>
    </w:p>
    <w:p w14:paraId="1EDD7AB3" w14:textId="77777777" w:rsidR="00B07A08" w:rsidRDefault="00B07A08" w:rsidP="00094192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14:paraId="1EDD7AB4" w14:textId="77777777" w:rsidR="007B07E3" w:rsidRPr="0028517B" w:rsidRDefault="007B07E3" w:rsidP="007B07E3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1EDD7AB5" w14:textId="77777777" w:rsidR="007B07E3" w:rsidRDefault="007B07E3" w:rsidP="007B07E3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1EDD7AB6" w14:textId="77777777" w:rsidR="00436A0F" w:rsidRPr="0028517B" w:rsidRDefault="00436A0F" w:rsidP="007B07E3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Ufficio Centrale di Committenza e Soggetto Aggregatore</w:t>
      </w:r>
    </w:p>
    <w:p w14:paraId="1EDD7AB7" w14:textId="77777777" w:rsidR="007B07E3" w:rsidRPr="0028517B" w:rsidRDefault="007B07E3" w:rsidP="007B07E3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1EDD7AB8" w14:textId="77777777" w:rsidR="007B07E3" w:rsidRPr="0028517B" w:rsidRDefault="007B07E3" w:rsidP="007B07E3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DD7AB9" w14:textId="77777777" w:rsidR="007B07E3" w:rsidRPr="0028517B" w:rsidRDefault="007B07E3" w:rsidP="007B07E3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DD7ABA" w14:textId="77777777" w:rsidR="007B07E3" w:rsidRPr="0028517B" w:rsidRDefault="007B07E3" w:rsidP="007B07E3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DD7ABB" w14:textId="41E5244A" w:rsidR="00B61CE2" w:rsidRPr="001540DB" w:rsidRDefault="003B4444" w:rsidP="001540DB">
      <w:pPr>
        <w:tabs>
          <w:tab w:val="right" w:pos="9638"/>
        </w:tabs>
        <w:spacing w:after="80"/>
        <w:jc w:val="both"/>
        <w:rPr>
          <w:rStyle w:val="FontStyle19"/>
          <w:rFonts w:ascii="Palatino Linotype" w:hAnsi="Palatino Linotype" w:cs="Times New Roman"/>
          <w:sz w:val="20"/>
          <w:szCs w:val="20"/>
        </w:rPr>
      </w:pPr>
      <w:r w:rsidRPr="003B4444">
        <w:rPr>
          <w:rStyle w:val="FontStyle19"/>
          <w:rFonts w:ascii="Palatino Linotype" w:hAnsi="Palatino Linotype" w:cs="Times New Roman"/>
          <w:sz w:val="20"/>
          <w:szCs w:val="20"/>
        </w:rPr>
        <w:t>Gara telematica mediante procedura aperta in accordo quadro per la fornitura di beni legati all’emergenza sanitaria Covid-19 per ASM di Matera – AOR San Carlo di Potenza – IRCCS CROB di Rionero in V.re</w:t>
      </w:r>
      <w:r w:rsidR="007B07E3" w:rsidRPr="001540DB">
        <w:rPr>
          <w:rStyle w:val="FontStyle19"/>
          <w:rFonts w:ascii="Palatino Linotype" w:hAnsi="Palatino Linotype" w:cs="Times New Roman"/>
          <w:sz w:val="20"/>
          <w:szCs w:val="20"/>
        </w:rPr>
        <w:t xml:space="preserve">. SIMOG gara n. </w:t>
      </w:r>
      <w:r w:rsidR="000059CA" w:rsidRPr="000059CA">
        <w:rPr>
          <w:rStyle w:val="FontStyle19"/>
          <w:rFonts w:ascii="Palatino Linotype" w:hAnsi="Palatino Linotype" w:cs="Times New Roman"/>
          <w:sz w:val="20"/>
          <w:szCs w:val="20"/>
        </w:rPr>
        <w:t>8506485</w:t>
      </w:r>
    </w:p>
    <w:p w14:paraId="1EDD7ABC" w14:textId="77777777" w:rsidR="00586B07" w:rsidRDefault="00586B07" w:rsidP="00586B07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1EDD7ABD" w14:textId="77777777" w:rsidR="00AA5DAD" w:rsidRPr="00AA5DAD" w:rsidRDefault="00AA5DAD" w:rsidP="00AA5DAD">
      <w:pPr>
        <w:spacing w:line="276" w:lineRule="auto"/>
        <w:contextualSpacing/>
        <w:jc w:val="center"/>
        <w:outlineLvl w:val="0"/>
        <w:rPr>
          <w:rFonts w:ascii="Palatino Linotype" w:hAnsi="Palatino Linotype" w:cs="Arial"/>
          <w:i/>
          <w:caps/>
          <w:smallCaps/>
          <w:sz w:val="20"/>
          <w:szCs w:val="20"/>
          <w:lang w:eastAsia="en-US" w:bidi="en-US"/>
        </w:rPr>
      </w:pPr>
      <w:r w:rsidRPr="00AA5DAD">
        <w:rPr>
          <w:rFonts w:ascii="Palatino Linotype" w:hAnsi="Palatino Linotype"/>
          <w:i/>
          <w:caps/>
          <w:sz w:val="20"/>
          <w:szCs w:val="20"/>
          <w:lang w:eastAsia="en-US" w:bidi="en-US"/>
        </w:rPr>
        <w:t>RESA AI SENSI DEGLI ARTT. 46 E 47 DEL D.P.R. 445/2000</w:t>
      </w:r>
    </w:p>
    <w:p w14:paraId="1EDD7ABE" w14:textId="77777777" w:rsidR="00AA5DAD" w:rsidRPr="00AA5DAD" w:rsidRDefault="00AA5DAD" w:rsidP="00AA5DAD">
      <w:pPr>
        <w:widowControl w:val="0"/>
        <w:jc w:val="center"/>
        <w:rPr>
          <w:rFonts w:ascii="Palatino Linotype" w:hAnsi="Palatino Linotype" w:cs="Arial"/>
          <w:i/>
          <w:smallCaps/>
          <w:kern w:val="28"/>
          <w:sz w:val="20"/>
          <w:szCs w:val="20"/>
        </w:rPr>
      </w:pPr>
      <w:r w:rsidRPr="00AA5DAD">
        <w:rPr>
          <w:rFonts w:ascii="Palatino Linotype" w:hAnsi="Palatino Linotype" w:cs="Arial"/>
          <w:i/>
          <w:smallCaps/>
          <w:kern w:val="28"/>
          <w:sz w:val="20"/>
          <w:szCs w:val="20"/>
        </w:rPr>
        <w:t>(allegare copia del documento di identità del sottoscrittore ai sensi dell’art. 38 del d.p.r. n. 445/2000)</w:t>
      </w:r>
    </w:p>
    <w:p w14:paraId="1EDD7ABF" w14:textId="77777777" w:rsidR="00AA5DAD" w:rsidRPr="00AA5DAD" w:rsidRDefault="00AA5DAD" w:rsidP="00AA5DAD">
      <w:pPr>
        <w:widowControl w:val="0"/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EDD7AC0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Il sottoscritto ________________________________, nato a ______________________ il _________________, in qualità di __________________________________ dell’impresa _________________________________________</w:t>
      </w:r>
    </w:p>
    <w:p w14:paraId="1EDD7AC1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con sede in _______________________________ - domicilio fiscale ______________________________con Codice Fiscale n. _______________________________ e P. IVA n. ________________________________________</w:t>
      </w:r>
    </w:p>
    <w:p w14:paraId="1EDD7AC2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n. telefono _____________________, fax n. _______________________, e-mail ______________________________</w:t>
      </w:r>
    </w:p>
    <w:p w14:paraId="1EDD7AC3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PEC ____________________________________________________________________________________________</w:t>
      </w:r>
    </w:p>
    <w:p w14:paraId="1EDD7AC4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avente i seguenti riferimento INPS:</w:t>
      </w:r>
    </w:p>
    <w:p w14:paraId="1EDD7AC5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sede (indirizzo, Città) _____________________________________________________________________________</w:t>
      </w:r>
    </w:p>
    <w:p w14:paraId="1EDD7AC6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matricola aziendale ______________________________________________________________________________</w:t>
      </w:r>
    </w:p>
    <w:p w14:paraId="1EDD7AC7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e i seguenti riferimento INAIL:</w:t>
      </w:r>
    </w:p>
    <w:p w14:paraId="1EDD7AC8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sede (indirizzo, Città) _____________________________________________________________________________</w:t>
      </w:r>
    </w:p>
    <w:p w14:paraId="1EDD7AC9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P.A.T. __________________________________________________________________________________________</w:t>
      </w:r>
    </w:p>
    <w:p w14:paraId="1EDD7ACA" w14:textId="77777777" w:rsidR="00AA5DAD" w:rsidRPr="00AA5DAD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1EDD7ACB" w14:textId="77777777" w:rsidR="00AA5DAD" w:rsidRPr="00AA5DAD" w:rsidRDefault="00AA5DAD" w:rsidP="00AA5DAD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1EDD7ACC" w14:textId="77777777" w:rsidR="00AA5DAD" w:rsidRPr="00AA5DAD" w:rsidRDefault="00AA5DAD" w:rsidP="00AA5DAD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AA5DAD">
        <w:rPr>
          <w:rFonts w:ascii="Palatino Linotype" w:hAnsi="Palatino Linotype" w:cs="Arial"/>
          <w:b/>
          <w:sz w:val="20"/>
          <w:szCs w:val="20"/>
        </w:rPr>
        <w:t>CHIEDE</w:t>
      </w:r>
      <w:r w:rsidR="004B749B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4B749B" w:rsidRPr="00AA5DAD">
        <w:rPr>
          <w:rFonts w:ascii="Palatino Linotype" w:hAnsi="Palatino Linotype" w:cs="Arial"/>
          <w:sz w:val="20"/>
          <w:szCs w:val="20"/>
        </w:rPr>
        <w:t>(</w:t>
      </w:r>
      <w:r w:rsidR="004B749B" w:rsidRPr="00AA5DAD">
        <w:rPr>
          <w:rFonts w:ascii="Palatino Linotype" w:hAnsi="Palatino Linotype" w:cs="Arial"/>
          <w:i/>
          <w:sz w:val="20"/>
          <w:szCs w:val="20"/>
        </w:rPr>
        <w:t>apporre una X accanto alla circostanza che interessa</w:t>
      </w:r>
      <w:r w:rsidR="004B749B" w:rsidRPr="00AA5DAD">
        <w:rPr>
          <w:rFonts w:ascii="Palatino Linotype" w:hAnsi="Palatino Linotype" w:cs="Arial"/>
          <w:sz w:val="20"/>
          <w:szCs w:val="20"/>
        </w:rPr>
        <w:t>)</w:t>
      </w:r>
    </w:p>
    <w:p w14:paraId="1EDD7ACD" w14:textId="77777777" w:rsidR="00AA5DAD" w:rsidRPr="00AA5DAD" w:rsidRDefault="00AA5DAD" w:rsidP="00AA5DAD">
      <w:pPr>
        <w:widowControl w:val="0"/>
        <w:autoSpaceDE w:val="0"/>
        <w:autoSpaceDN w:val="0"/>
        <w:rPr>
          <w:rFonts w:ascii="Palatino Linotype" w:hAnsi="Palatino Linotype" w:cs="Arial"/>
          <w:sz w:val="20"/>
          <w:szCs w:val="20"/>
        </w:rPr>
      </w:pPr>
    </w:p>
    <w:p w14:paraId="1EDD7ACE" w14:textId="77777777" w:rsidR="00AA5DAD" w:rsidRPr="00AA5DAD" w:rsidRDefault="00AA5DAD" w:rsidP="00AA5DAD">
      <w:pPr>
        <w:widowControl w:val="0"/>
        <w:autoSpaceDE w:val="0"/>
        <w:autoSpaceDN w:val="0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di partecipare alla gara in epigrafe in qualità di:</w:t>
      </w:r>
    </w:p>
    <w:p w14:paraId="1EDD7ACF" w14:textId="77777777" w:rsidR="00AA5DAD" w:rsidRPr="00AA5DAD" w:rsidRDefault="00AA5DAD" w:rsidP="00AA5DAD">
      <w:pPr>
        <w:widowControl w:val="0"/>
        <w:autoSpaceDE w:val="0"/>
        <w:autoSpaceDN w:val="0"/>
        <w:rPr>
          <w:rFonts w:ascii="Palatino Linotype" w:hAnsi="Palatino Linotype" w:cs="Arial"/>
          <w:sz w:val="20"/>
          <w:szCs w:val="20"/>
        </w:rPr>
      </w:pPr>
    </w:p>
    <w:p w14:paraId="1EDD7AD0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Impresa individuale (comma 2, lett. a, art. 45, D.Lgs.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A5DAD">
        <w:rPr>
          <w:rFonts w:ascii="Palatino Linotype" w:hAnsi="Palatino Linotype"/>
          <w:color w:val="000000"/>
          <w:sz w:val="20"/>
          <w:szCs w:val="20"/>
        </w:rPr>
        <w:t>);</w:t>
      </w:r>
    </w:p>
    <w:p w14:paraId="1EDD7AD1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Società, specificare tipo _________________________________________________________________________;</w:t>
      </w:r>
    </w:p>
    <w:p w14:paraId="1EDD7AD2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Consorzio fra società cooperativa di produzione e lavoro (comma 2, lett. b, art. 45, D.Lgs.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14:paraId="1EDD7AD3" w14:textId="77777777" w:rsidR="00AA5DAD" w:rsidRDefault="00AA5DAD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p w14:paraId="1EDD7AD4" w14:textId="77777777" w:rsidR="009A762B" w:rsidRDefault="009A762B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1EDD7AD5" w14:textId="77777777" w:rsidR="009A762B" w:rsidRDefault="009A762B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06D6CF1D" w14:textId="77777777" w:rsidR="00DD67CB" w:rsidRDefault="00DD67CB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1EDD7AD6" w14:textId="77777777" w:rsidR="00AA5DAD" w:rsidRPr="00AA5DAD" w:rsidRDefault="00AA5DAD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10"/>
          <w:szCs w:val="1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6"/>
        <w:gridCol w:w="3146"/>
        <w:gridCol w:w="3165"/>
      </w:tblGrid>
      <w:tr w:rsidR="00AA5DAD" w:rsidRPr="00AA5DAD" w14:paraId="1EDD7ADD" w14:textId="77777777" w:rsidTr="00D106F1">
        <w:tc>
          <w:tcPr>
            <w:tcW w:w="3209" w:type="dxa"/>
            <w:shd w:val="clear" w:color="auto" w:fill="E7E6E6" w:themeFill="background2"/>
          </w:tcPr>
          <w:p w14:paraId="1EDD7AD7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AD8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209" w:type="dxa"/>
            <w:shd w:val="clear" w:color="auto" w:fill="E7E6E6" w:themeFill="background2"/>
          </w:tcPr>
          <w:p w14:paraId="1EDD7AD9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ADA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210" w:type="dxa"/>
            <w:shd w:val="clear" w:color="auto" w:fill="E7E6E6" w:themeFill="background2"/>
          </w:tcPr>
          <w:p w14:paraId="1EDD7ADB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ADC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AA5DAD" w:rsidRPr="00AA5DAD" w14:paraId="1EDD7AE1" w14:textId="77777777" w:rsidTr="00D106F1">
        <w:tc>
          <w:tcPr>
            <w:tcW w:w="3209" w:type="dxa"/>
          </w:tcPr>
          <w:p w14:paraId="1EDD7ADE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ADF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AE0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AE5" w14:textId="77777777" w:rsidTr="00D106F1">
        <w:tc>
          <w:tcPr>
            <w:tcW w:w="3209" w:type="dxa"/>
          </w:tcPr>
          <w:p w14:paraId="1EDD7AE2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AE3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AE4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AE9" w14:textId="77777777" w:rsidTr="00D106F1">
        <w:tc>
          <w:tcPr>
            <w:tcW w:w="3209" w:type="dxa"/>
          </w:tcPr>
          <w:p w14:paraId="1EDD7AE6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AE7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AE8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AED" w14:textId="77777777" w:rsidTr="00D106F1">
        <w:tc>
          <w:tcPr>
            <w:tcW w:w="3209" w:type="dxa"/>
          </w:tcPr>
          <w:p w14:paraId="1EDD7AEA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AEB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AEC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EDD7AEE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1EDD7AEF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Consorzio tra imprese artigiane (comma 2, lett. b, art. 45, D.Lgs.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14:paraId="1EDD7AF0" w14:textId="77777777" w:rsidR="00AA5DAD" w:rsidRPr="00AA5DAD" w:rsidRDefault="00AA5DAD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6"/>
        <w:gridCol w:w="3146"/>
        <w:gridCol w:w="3165"/>
      </w:tblGrid>
      <w:tr w:rsidR="00AA5DAD" w:rsidRPr="00AA5DAD" w14:paraId="1EDD7AF7" w14:textId="77777777" w:rsidTr="00D106F1">
        <w:tc>
          <w:tcPr>
            <w:tcW w:w="3209" w:type="dxa"/>
            <w:shd w:val="clear" w:color="auto" w:fill="E7E6E6" w:themeFill="background2"/>
          </w:tcPr>
          <w:p w14:paraId="1EDD7AF1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AF2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209" w:type="dxa"/>
            <w:shd w:val="clear" w:color="auto" w:fill="E7E6E6" w:themeFill="background2"/>
          </w:tcPr>
          <w:p w14:paraId="1EDD7AF3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AF4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210" w:type="dxa"/>
            <w:shd w:val="clear" w:color="auto" w:fill="E7E6E6" w:themeFill="background2"/>
          </w:tcPr>
          <w:p w14:paraId="1EDD7AF5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AF6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AA5DAD" w:rsidRPr="00AA5DAD" w14:paraId="1EDD7AFB" w14:textId="77777777" w:rsidTr="00D106F1">
        <w:tc>
          <w:tcPr>
            <w:tcW w:w="3209" w:type="dxa"/>
          </w:tcPr>
          <w:p w14:paraId="1EDD7AF8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AF9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AFA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AFF" w14:textId="77777777" w:rsidTr="00D106F1">
        <w:tc>
          <w:tcPr>
            <w:tcW w:w="3209" w:type="dxa"/>
          </w:tcPr>
          <w:p w14:paraId="1EDD7AFC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AFD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AFE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03" w14:textId="77777777" w:rsidTr="00D106F1">
        <w:tc>
          <w:tcPr>
            <w:tcW w:w="3209" w:type="dxa"/>
          </w:tcPr>
          <w:p w14:paraId="1EDD7B00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01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02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07" w14:textId="77777777" w:rsidTr="00D106F1">
        <w:tc>
          <w:tcPr>
            <w:tcW w:w="3209" w:type="dxa"/>
          </w:tcPr>
          <w:p w14:paraId="1EDD7B04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05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06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EDD7B08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1EDD7B09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Consorzio stabile (comma 2, lett. c, art. 45, D.Lgs.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14:paraId="1EDD7B0A" w14:textId="77777777" w:rsidR="00AA5DAD" w:rsidRPr="00AA5DAD" w:rsidRDefault="00AA5DAD" w:rsidP="00AA5DAD">
      <w:pPr>
        <w:autoSpaceDE w:val="0"/>
        <w:autoSpaceDN w:val="0"/>
        <w:adjustRightInd w:val="0"/>
        <w:spacing w:after="120"/>
        <w:ind w:left="142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6"/>
        <w:gridCol w:w="3146"/>
        <w:gridCol w:w="3165"/>
      </w:tblGrid>
      <w:tr w:rsidR="00AA5DAD" w:rsidRPr="00AA5DAD" w14:paraId="1EDD7B11" w14:textId="77777777" w:rsidTr="00D106F1">
        <w:tc>
          <w:tcPr>
            <w:tcW w:w="3209" w:type="dxa"/>
            <w:shd w:val="clear" w:color="auto" w:fill="E7E6E6" w:themeFill="background2"/>
          </w:tcPr>
          <w:p w14:paraId="1EDD7B0B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0C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209" w:type="dxa"/>
            <w:shd w:val="clear" w:color="auto" w:fill="E7E6E6" w:themeFill="background2"/>
          </w:tcPr>
          <w:p w14:paraId="1EDD7B0D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0E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210" w:type="dxa"/>
            <w:shd w:val="clear" w:color="auto" w:fill="E7E6E6" w:themeFill="background2"/>
          </w:tcPr>
          <w:p w14:paraId="1EDD7B0F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10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AA5DAD" w:rsidRPr="00AA5DAD" w14:paraId="1EDD7B15" w14:textId="77777777" w:rsidTr="00D106F1">
        <w:tc>
          <w:tcPr>
            <w:tcW w:w="3209" w:type="dxa"/>
          </w:tcPr>
          <w:p w14:paraId="1EDD7B12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13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14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19" w14:textId="77777777" w:rsidTr="00D106F1">
        <w:tc>
          <w:tcPr>
            <w:tcW w:w="3209" w:type="dxa"/>
          </w:tcPr>
          <w:p w14:paraId="1EDD7B16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17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18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1D" w14:textId="77777777" w:rsidTr="00D106F1">
        <w:tc>
          <w:tcPr>
            <w:tcW w:w="3209" w:type="dxa"/>
          </w:tcPr>
          <w:p w14:paraId="1EDD7B1A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1B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1C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21" w14:textId="77777777" w:rsidTr="00D106F1">
        <w:tc>
          <w:tcPr>
            <w:tcW w:w="3209" w:type="dxa"/>
          </w:tcPr>
          <w:p w14:paraId="1EDD7B1E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1F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20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EDD7B22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1EDD7B23" w14:textId="77777777" w:rsidR="00AA5DAD" w:rsidRPr="00AA5DAD" w:rsidRDefault="00AA5DAD" w:rsidP="00AA5DA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Mandataria di un raggruppamento temporaneo (comma 2, lett. d, art. 45, D.Lgs.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14:paraId="1EDD7B24" w14:textId="77777777" w:rsidR="001540DB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</w:p>
    <w:p w14:paraId="1EDD7B25" w14:textId="77777777" w:rsidR="001540DB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tipo verticale</w:t>
      </w:r>
      <w:r>
        <w:rPr>
          <w:rFonts w:ascii="Palatino Linotype" w:hAnsi="Palatino Linotype"/>
          <w:color w:val="000000"/>
          <w:sz w:val="20"/>
          <w:szCs w:val="20"/>
        </w:rPr>
        <w:t xml:space="preserve"> (solo se espressamente previsto dal bando)</w:t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ab/>
      </w:r>
    </w:p>
    <w:p w14:paraId="1EDD7B26" w14:textId="77777777" w:rsidR="001540DB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tipo misto</w:t>
      </w:r>
      <w:r>
        <w:rPr>
          <w:rFonts w:ascii="Palatino Linotype" w:hAnsi="Palatino Linotype"/>
          <w:color w:val="000000"/>
          <w:sz w:val="20"/>
          <w:szCs w:val="20"/>
        </w:rPr>
        <w:t xml:space="preserve"> (solo se espressamente previsto dal bando)</w:t>
      </w:r>
    </w:p>
    <w:p w14:paraId="1EDD7B27" w14:textId="77777777" w:rsidR="001540DB" w:rsidRPr="00A03A29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14:paraId="1EDD7B28" w14:textId="77777777" w:rsidR="001540DB" w:rsidRPr="00A03A29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</w:p>
    <w:p w14:paraId="1EDD7B29" w14:textId="77777777" w:rsidR="001540DB" w:rsidRDefault="001540DB" w:rsidP="001540DB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non costituito</w:t>
      </w:r>
    </w:p>
    <w:p w14:paraId="1EDD7B2A" w14:textId="77777777" w:rsidR="00AA5DAD" w:rsidRDefault="00AA5DAD" w:rsidP="001540DB">
      <w:pPr>
        <w:autoSpaceDE w:val="0"/>
        <w:autoSpaceDN w:val="0"/>
        <w:adjustRightInd w:val="0"/>
        <w:spacing w:after="80"/>
        <w:ind w:firstLine="708"/>
        <w:rPr>
          <w:rFonts w:ascii="Palatino Linotype" w:hAnsi="Palatino Linotype"/>
          <w:color w:val="000000"/>
          <w:sz w:val="20"/>
          <w:szCs w:val="20"/>
        </w:rPr>
      </w:pPr>
    </w:p>
    <w:p w14:paraId="1EDD7B2B" w14:textId="77777777"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spacing w:after="80"/>
        <w:ind w:left="142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che è costituito, o in caso di aggiudicazione, sarà costituito dalle seguenti imprese:</w:t>
      </w:r>
    </w:p>
    <w:p w14:paraId="1EDD7B2C" w14:textId="77777777"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Palatino Linotype" w:hAnsi="Palatino Linotype"/>
          <w:color w:val="000000"/>
          <w:sz w:val="10"/>
          <w:szCs w:val="1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AA5DAD" w:rsidRPr="00AA5DAD" w14:paraId="1EDD7B34" w14:textId="77777777" w:rsidTr="00D106F1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1EDD7B2D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2E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1EDD7B2F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30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1EDD7B31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32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CODICE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1EDD7B33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QUOTA PERCENTUALE DI PARTECIPAZIONE (%)</w:t>
            </w:r>
          </w:p>
        </w:tc>
      </w:tr>
      <w:tr w:rsidR="00AA5DAD" w:rsidRPr="00AA5DAD" w14:paraId="1EDD7B39" w14:textId="77777777" w:rsidTr="00D106F1">
        <w:tc>
          <w:tcPr>
            <w:tcW w:w="2372" w:type="dxa"/>
          </w:tcPr>
          <w:p w14:paraId="1EDD7B35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EDD7B36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EDD7B37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EDD7B38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3E" w14:textId="77777777" w:rsidTr="00D106F1">
        <w:tc>
          <w:tcPr>
            <w:tcW w:w="2372" w:type="dxa"/>
          </w:tcPr>
          <w:p w14:paraId="1EDD7B3A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EDD7B3B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EDD7B3C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EDD7B3D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43" w14:textId="77777777" w:rsidTr="00D106F1">
        <w:tc>
          <w:tcPr>
            <w:tcW w:w="2372" w:type="dxa"/>
          </w:tcPr>
          <w:p w14:paraId="1EDD7B3F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EDD7B40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EDD7B41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EDD7B42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48" w14:textId="77777777" w:rsidTr="00D106F1">
        <w:tc>
          <w:tcPr>
            <w:tcW w:w="2372" w:type="dxa"/>
          </w:tcPr>
          <w:p w14:paraId="1EDD7B44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EDD7B45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EDD7B46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1EDD7B47" w14:textId="77777777" w:rsidR="00AA5DAD" w:rsidRPr="00AA5DAD" w:rsidRDefault="00AA5DAD" w:rsidP="00AA5D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EDD7B49" w14:textId="77777777" w:rsidR="00AA5DAD" w:rsidRPr="00AA5DAD" w:rsidRDefault="00AA5DAD" w:rsidP="00AA5DA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1EDD7B4A" w14:textId="77777777" w:rsidR="00AA5DAD" w:rsidRPr="00AA5DAD" w:rsidRDefault="00AA5DAD" w:rsidP="00AA5DA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Mandataria di un consorzio ordinario (comma 2, lett. e, art. 45, D.Lgs.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14:paraId="1EDD7B4B" w14:textId="77777777" w:rsidR="00AA5DAD" w:rsidRPr="00AA5DAD" w:rsidRDefault="00AA5DAD" w:rsidP="00AA5DA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costituito </w:t>
      </w:r>
    </w:p>
    <w:p w14:paraId="1EDD7B4C" w14:textId="77777777" w:rsidR="00AA5DAD" w:rsidRPr="00AA5DAD" w:rsidRDefault="00AA5DAD" w:rsidP="00AA5DA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1EDD7B4D" w14:textId="77777777"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che è costituito, o in caso di aggiudicazione, sarà costituito dalle seguenti imprese:</w:t>
      </w:r>
    </w:p>
    <w:p w14:paraId="1EDD7B4E" w14:textId="77777777"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Palatino Linotype" w:hAnsi="Palatino Linotype"/>
          <w:color w:val="000000"/>
          <w:sz w:val="10"/>
          <w:szCs w:val="1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6"/>
        <w:gridCol w:w="3146"/>
        <w:gridCol w:w="3165"/>
      </w:tblGrid>
      <w:tr w:rsidR="00AA5DAD" w:rsidRPr="00AA5DAD" w14:paraId="1EDD7B55" w14:textId="77777777" w:rsidTr="00D106F1">
        <w:tc>
          <w:tcPr>
            <w:tcW w:w="3209" w:type="dxa"/>
            <w:shd w:val="clear" w:color="auto" w:fill="E7E6E6" w:themeFill="background2"/>
          </w:tcPr>
          <w:p w14:paraId="1EDD7B4F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50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209" w:type="dxa"/>
            <w:shd w:val="clear" w:color="auto" w:fill="E7E6E6" w:themeFill="background2"/>
          </w:tcPr>
          <w:p w14:paraId="1EDD7B51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52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210" w:type="dxa"/>
            <w:shd w:val="clear" w:color="auto" w:fill="E7E6E6" w:themeFill="background2"/>
          </w:tcPr>
          <w:p w14:paraId="1EDD7B53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EDD7B54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AA5DAD" w:rsidRPr="00AA5DAD" w14:paraId="1EDD7B59" w14:textId="77777777" w:rsidTr="00D106F1">
        <w:tc>
          <w:tcPr>
            <w:tcW w:w="3209" w:type="dxa"/>
          </w:tcPr>
          <w:p w14:paraId="1EDD7B56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57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58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5D" w14:textId="77777777" w:rsidTr="00D106F1">
        <w:tc>
          <w:tcPr>
            <w:tcW w:w="3209" w:type="dxa"/>
          </w:tcPr>
          <w:p w14:paraId="1EDD7B5A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5B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5C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61" w14:textId="77777777" w:rsidTr="00D106F1">
        <w:tc>
          <w:tcPr>
            <w:tcW w:w="3209" w:type="dxa"/>
          </w:tcPr>
          <w:p w14:paraId="1EDD7B5E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5F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60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AA5DAD" w:rsidRPr="00AA5DAD" w14:paraId="1EDD7B65" w14:textId="77777777" w:rsidTr="00D106F1">
        <w:tc>
          <w:tcPr>
            <w:tcW w:w="3209" w:type="dxa"/>
          </w:tcPr>
          <w:p w14:paraId="1EDD7B62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EDD7B63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DD7B64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EDD7B66" w14:textId="77777777" w:rsidR="00AA5DAD" w:rsidRPr="00AA5DAD" w:rsidRDefault="00AA5DAD" w:rsidP="00AA5DAD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Palatino Linotype" w:hAnsi="Palatino Linotype"/>
          <w:color w:val="000000"/>
          <w:sz w:val="20"/>
          <w:szCs w:val="20"/>
        </w:rPr>
      </w:pPr>
    </w:p>
    <w:p w14:paraId="1EDD7B67" w14:textId="77777777"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Aggregazione di imprese di rete (comma 2, lett. f, art. 45, D.Lgs.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A5DAD">
        <w:rPr>
          <w:rFonts w:ascii="Palatino Linotype" w:hAnsi="Palatino Linotype"/>
          <w:color w:val="000000"/>
          <w:sz w:val="20"/>
          <w:szCs w:val="20"/>
        </w:rPr>
        <w:t>)</w:t>
      </w:r>
    </w:p>
    <w:p w14:paraId="1EDD7B68" w14:textId="77777777"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1EDD7B69" w14:textId="77777777" w:rsidR="00AA5DAD" w:rsidRPr="00AA5DAD" w:rsidRDefault="00AA5DAD" w:rsidP="00AA5DAD">
      <w:pPr>
        <w:autoSpaceDE w:val="0"/>
        <w:autoSpaceDN w:val="0"/>
        <w:adjustRightInd w:val="0"/>
        <w:spacing w:after="120"/>
        <w:ind w:left="709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dotata di un organo comune con potere di rappresentanza e di soggettività giuridica;</w:t>
      </w:r>
    </w:p>
    <w:p w14:paraId="1EDD7B6A" w14:textId="77777777" w:rsidR="00AA5DAD" w:rsidRPr="00AA5DAD" w:rsidRDefault="00AA5DAD" w:rsidP="00AA5DAD">
      <w:pPr>
        <w:autoSpaceDE w:val="0"/>
        <w:autoSpaceDN w:val="0"/>
        <w:adjustRightInd w:val="0"/>
        <w:spacing w:after="120"/>
        <w:ind w:left="709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dotata di un organo comune con potere di rappresentanza ma priva di soggettività giuridica; </w:t>
      </w:r>
    </w:p>
    <w:p w14:paraId="1EDD7B6B" w14:textId="77777777" w:rsidR="00AA5DAD" w:rsidRPr="00AA5DAD" w:rsidRDefault="00AA5DAD" w:rsidP="00AA5DAD">
      <w:pPr>
        <w:autoSpaceDE w:val="0"/>
        <w:autoSpaceDN w:val="0"/>
        <w:adjustRightInd w:val="0"/>
        <w:spacing w:after="120"/>
        <w:ind w:left="709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1EDD7B6C" w14:textId="77777777" w:rsidR="00AA5DAD" w:rsidRPr="00AA5DAD" w:rsidRDefault="00AA5DAD" w:rsidP="00AA5DA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>□ GEIE (comma 2, lett.g, art. 45, D.Lgs. 50/2016</w:t>
      </w:r>
      <w:r w:rsidR="00814E4E">
        <w:rPr>
          <w:rFonts w:ascii="Palatino Linotype" w:hAnsi="Palatino Linotype"/>
          <w:color w:val="000000"/>
          <w:sz w:val="20"/>
          <w:szCs w:val="20"/>
        </w:rPr>
        <w:t xml:space="preserve"> e s.m.i.</w:t>
      </w:r>
      <w:r w:rsidRPr="00AA5DAD">
        <w:rPr>
          <w:rFonts w:ascii="Palatino Linotype" w:hAnsi="Palatino Linotype"/>
          <w:color w:val="000000"/>
          <w:sz w:val="20"/>
          <w:szCs w:val="20"/>
        </w:rPr>
        <w:t>);</w:t>
      </w:r>
    </w:p>
    <w:p w14:paraId="1EDD7B6D" w14:textId="77777777" w:rsidR="00AA5DAD" w:rsidRPr="00AA5DAD" w:rsidRDefault="00AA5DAD" w:rsidP="00AA5DAD">
      <w:pPr>
        <w:autoSpaceDE w:val="0"/>
        <w:autoSpaceDN w:val="0"/>
        <w:adjustRightInd w:val="0"/>
        <w:spacing w:after="8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A5DAD">
        <w:rPr>
          <w:rFonts w:ascii="Palatino Linotype" w:hAnsi="Palatino Linotype"/>
          <w:color w:val="000000"/>
          <w:sz w:val="20"/>
          <w:szCs w:val="20"/>
        </w:rPr>
        <w:t xml:space="preserve">□ Operatori economici stabiliti in altri Stati membri, costituiti conformemente alla legislazione vigente nei rispettivi Paesi; </w:t>
      </w:r>
    </w:p>
    <w:p w14:paraId="1EDD7B6E" w14:textId="77777777"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20"/>
          <w:szCs w:val="20"/>
        </w:rPr>
      </w:pPr>
    </w:p>
    <w:p w14:paraId="1EDD7B6F" w14:textId="77777777"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b/>
          <w:color w:val="000000"/>
          <w:sz w:val="20"/>
          <w:szCs w:val="20"/>
        </w:rPr>
        <w:t>CHIEDE</w:t>
      </w:r>
    </w:p>
    <w:p w14:paraId="1EDD7B70" w14:textId="77777777"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di partecipare al confronto concorrenziale per il/i Lotto/i nn. </w:t>
      </w:r>
      <w:r w:rsidRPr="00AA5DAD">
        <w:rPr>
          <w:rFonts w:ascii="Palatino Linotype" w:hAnsi="Palatino Linotype" w:cs="Arial"/>
          <w:b/>
          <w:color w:val="000000"/>
          <w:sz w:val="20"/>
          <w:szCs w:val="20"/>
        </w:rPr>
        <w:t>__________________________________________</w:t>
      </w:r>
    </w:p>
    <w:p w14:paraId="1EDD7B71" w14:textId="77777777"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20"/>
          <w:szCs w:val="20"/>
        </w:rPr>
      </w:pPr>
    </w:p>
    <w:p w14:paraId="1EDD7B72" w14:textId="77777777"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>e, a tal fine</w:t>
      </w:r>
    </w:p>
    <w:p w14:paraId="1EDD7B73" w14:textId="77777777" w:rsidR="00AA5DAD" w:rsidRPr="00AA5DAD" w:rsidRDefault="00AA5DAD" w:rsidP="00AA5DA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  <w:r w:rsidR="00375A1A">
        <w:rPr>
          <w:rFonts w:ascii="Palatino Linotype" w:hAnsi="Palatino Linotype" w:cs="Arial"/>
          <w:b/>
          <w:color w:val="000000"/>
          <w:sz w:val="20"/>
          <w:szCs w:val="20"/>
        </w:rPr>
        <w:t xml:space="preserve"> </w:t>
      </w:r>
      <w:r w:rsidR="00375A1A" w:rsidRPr="00AA5DAD">
        <w:rPr>
          <w:rFonts w:ascii="Palatino Linotype" w:hAnsi="Palatino Linotype" w:cs="Arial"/>
          <w:sz w:val="20"/>
          <w:szCs w:val="20"/>
        </w:rPr>
        <w:t>(</w:t>
      </w:r>
      <w:r w:rsidR="00375A1A" w:rsidRPr="00AA5DAD">
        <w:rPr>
          <w:rFonts w:ascii="Palatino Linotype" w:hAnsi="Palatino Linotype" w:cs="Arial"/>
          <w:i/>
          <w:sz w:val="20"/>
          <w:szCs w:val="20"/>
        </w:rPr>
        <w:t>apporre una X accanto alla circostanza che interessa</w:t>
      </w:r>
      <w:r w:rsidR="00375A1A" w:rsidRPr="00AA5DAD">
        <w:rPr>
          <w:rFonts w:ascii="Palatino Linotype" w:hAnsi="Palatino Linotype" w:cs="Arial"/>
          <w:sz w:val="20"/>
          <w:szCs w:val="20"/>
        </w:rPr>
        <w:t>)</w:t>
      </w:r>
    </w:p>
    <w:p w14:paraId="1EDD7B74" w14:textId="77777777"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DD7B75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legge 22 novembre 2002, n. 266 : </w:t>
      </w:r>
    </w:p>
    <w:p w14:paraId="1EDD7B76" w14:textId="77777777" w:rsidR="00AA5DAD" w:rsidRPr="00AA5DAD" w:rsidRDefault="00AA5DAD" w:rsidP="00AA5DAD">
      <w:pPr>
        <w:numPr>
          <w:ilvl w:val="1"/>
          <w:numId w:val="22"/>
        </w:numPr>
        <w:autoSpaceDE w:val="0"/>
        <w:autoSpaceDN w:val="0"/>
        <w:adjustRightInd w:val="0"/>
        <w:spacing w:after="80"/>
        <w:ind w:left="1003" w:hanging="357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non si è avvalso di piani individuali di emersione di cui all’art. 1-bis), comma 14 del D.L. 25.9.2002, n. 210, convertito, con modificazioni, dalla legge 22.11.2002, n. 266 (i soggetti che si avvalgono dei </w:t>
      </w:r>
      <w:r w:rsidRPr="00AA5DAD">
        <w:rPr>
          <w:rFonts w:ascii="Palatino Linotype" w:hAnsi="Palatino Linotype" w:cs="Arial"/>
          <w:sz w:val="20"/>
          <w:szCs w:val="20"/>
        </w:rPr>
        <w:lastRenderedPageBreak/>
        <w:t xml:space="preserve">piani individuali di emersione sono esclusi dalle gare di appalto pubblico fino alla conclusione del periodo di emersione); </w:t>
      </w:r>
    </w:p>
    <w:p w14:paraId="1EDD7B77" w14:textId="77777777" w:rsidR="00AA5DAD" w:rsidRPr="00AA5DAD" w:rsidRDefault="00AA5DAD" w:rsidP="00AA5DAD">
      <w:pPr>
        <w:numPr>
          <w:ilvl w:val="1"/>
          <w:numId w:val="22"/>
        </w:numPr>
        <w:autoSpaceDE w:val="0"/>
        <w:autoSpaceDN w:val="0"/>
        <w:adjustRightInd w:val="0"/>
        <w:spacing w:after="80"/>
        <w:ind w:left="1003" w:hanging="357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si è avvalso di piani individuali di emersione di cui alla suddetta legge, ma il periodo di emersione si è concluso; </w:t>
      </w:r>
    </w:p>
    <w:p w14:paraId="1EDD7B78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di impegnarsi a garantire tutte le dotazioni strumentali necessarie all’espletamento della fornitura;</w:t>
      </w:r>
    </w:p>
    <w:p w14:paraId="1EDD7B79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di aver preso esatta cognizione della natura della fornitura e di tutte le circostanze, generali e particolari, nessuna esclusa, che possono influire sulla prestazione della fornitura, sulla determinazione dei prezzi e delle condizioni contrattuali e di aver giudicato i prezzi medesimi remunerativi e tali da consentire la presentazione della propria offerta tecnica per la partecipazione alla gara;</w:t>
      </w:r>
    </w:p>
    <w:p w14:paraId="1EDD7B7A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1EDD7B7B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>di impegnarsi, in caso di aggiudicazione, a tener conto, nell’espletamento della fornitura, degli obblighi relativi alle disposizioni vigenti in materia di salute e sicurezza sul lavoro e di previdenza e assistenza dei lavoratori;</w:t>
      </w:r>
    </w:p>
    <w:p w14:paraId="1EDD7B7C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>di impegnarsi, in caso di aggiudicazione, a non modificare i componenti il gruppo di lavoro, indicati in sede di offerta tecnica e a non sostituire i componenti nel corso di esecuzione della fornitura se non per cause di forza maggiore riconducibili a motivazioni oggettive e comunque nel rispetto di quanto previsto nel capitolato d’appalto, previa approvazione della sostituzione da parte della stazione appaltante;</w:t>
      </w:r>
    </w:p>
    <w:p w14:paraId="1EDD7B7D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>di non aver nulla a pretendere nei confronti dell’Amministrazione nella eventualità in cui, per qualsiasi motivo, a suo insindacabile giudizio l’Amministrazione stessa proceda a interrompere o annullare in qualsiasi momento la procedura di gara, ovvero decida di non procedere all’affidamento della fornitura o alla stipulazione del contratto, anche dopo l’aggiudicazione definitiva;</w:t>
      </w:r>
    </w:p>
    <w:p w14:paraId="1EDD7B7E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/>
          <w:sz w:val="20"/>
          <w:szCs w:val="20"/>
        </w:rPr>
        <w:t>che, avendo la sede dell’Impresa, residenza/domicilio in uno dei Paesi inseriti nella cosiddetta “</w:t>
      </w:r>
      <w:r w:rsidRPr="00AA5DAD">
        <w:rPr>
          <w:rFonts w:ascii="Palatino Linotype" w:hAnsi="Palatino Linotype"/>
          <w:i/>
          <w:sz w:val="20"/>
          <w:szCs w:val="20"/>
        </w:rPr>
        <w:t>black lis</w:t>
      </w:r>
      <w:r w:rsidRPr="00AA5DAD">
        <w:rPr>
          <w:rFonts w:ascii="Palatino Linotype" w:hAnsi="Palatino Linotype"/>
          <w:sz w:val="20"/>
          <w:szCs w:val="20"/>
        </w:rPr>
        <w:t xml:space="preserve">t”, _____________________________ (riportare il Paese), </w:t>
      </w:r>
      <w:r w:rsidRPr="00AA5DAD">
        <w:rPr>
          <w:rFonts w:ascii="Palatino Linotype" w:hAnsi="Palatino Linotype" w:cs="Arial"/>
          <w:sz w:val="20"/>
          <w:szCs w:val="20"/>
        </w:rPr>
        <w:t>di cui al decreto del Ministro delle Finanze del 4 maggio 1999 e al decreto del Ministro dell’Economia e delle Finanze del 21 novembre 2001</w:t>
      </w:r>
      <w:r w:rsidRPr="00AA5DAD">
        <w:rPr>
          <w:rFonts w:ascii="Palatino Linotype" w:hAnsi="Palatino Linotype"/>
          <w:sz w:val="20"/>
          <w:szCs w:val="20"/>
        </w:rPr>
        <w:t>, è in possesso dell’autorizzazione n. ___________ del _________, rilasciata ai sensi del decreto del Ministro dell’Economia e delle Finanze del 14 dicembre 2010 ai sensi dell’art. 37 del decreto legge 3 maggio 2010, n. 78, come convertito dalla legge 30 luglio 2010, n. 122 (</w:t>
      </w:r>
      <w:r w:rsidRPr="00AA5DAD">
        <w:rPr>
          <w:rFonts w:ascii="Palatino Linotype" w:hAnsi="Palatino Linotype"/>
          <w:i/>
          <w:sz w:val="20"/>
          <w:szCs w:val="20"/>
        </w:rPr>
        <w:t>allegare copia della predetta autorizzazione</w:t>
      </w:r>
      <w:r w:rsidRPr="00AA5DAD">
        <w:rPr>
          <w:rFonts w:ascii="Palatino Linotype" w:hAnsi="Palatino Linotype"/>
          <w:sz w:val="20"/>
          <w:szCs w:val="20"/>
        </w:rPr>
        <w:t>);</w:t>
      </w:r>
    </w:p>
    <w:p w14:paraId="1EDD7B7F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AA5DAD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1EDD7B80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cauzione provvisoria e di segnalare il fatto </w:t>
      </w:r>
      <w:r w:rsidRPr="00AA5DAD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AA5DAD">
        <w:rPr>
          <w:rFonts w:ascii="Palatino Linotype" w:hAnsi="Palatino Linotype" w:cs="Arial"/>
          <w:color w:val="000000"/>
          <w:sz w:val="20"/>
          <w:szCs w:val="20"/>
        </w:rPr>
        <w:t xml:space="preserve"> inoltre, qualora la non veridicità del contenuto della presente dichiarazione fosse accertata dopo la stipula del Contratto, questo potrà essere risolto di diritto dall’Amministrazione ai sensi dell’art. 1456 c.c.;</w:t>
      </w:r>
    </w:p>
    <w:p w14:paraId="1EDD7B81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1EDD7B82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color w:val="000000"/>
          <w:sz w:val="20"/>
          <w:szCs w:val="20"/>
        </w:rPr>
        <w:t>di assentire,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AA5DA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1EDD7B83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(</w:t>
      </w:r>
      <w:r w:rsidRPr="00AA5DAD">
        <w:rPr>
          <w:rFonts w:ascii="Palatino Linotype" w:hAnsi="Palatino Linotype" w:cs="Arial"/>
          <w:i/>
          <w:sz w:val="20"/>
          <w:szCs w:val="20"/>
        </w:rPr>
        <w:t>apporre una X accanto alla circostanza che interessa</w:t>
      </w:r>
      <w:r w:rsidRPr="00AA5DAD">
        <w:rPr>
          <w:rFonts w:ascii="Palatino Linotype" w:hAnsi="Palatino Linotype" w:cs="Arial"/>
          <w:sz w:val="20"/>
          <w:szCs w:val="20"/>
        </w:rPr>
        <w:t xml:space="preserve">): </w:t>
      </w:r>
    </w:p>
    <w:p w14:paraId="1EDD7B84" w14:textId="77777777" w:rsidR="00AA5DAD" w:rsidRPr="00AA5DAD" w:rsidRDefault="00AA5DAD" w:rsidP="00AA5DAD">
      <w:pPr>
        <w:numPr>
          <w:ilvl w:val="1"/>
          <w:numId w:val="22"/>
        </w:numPr>
        <w:autoSpaceDE w:val="0"/>
        <w:autoSpaceDN w:val="0"/>
        <w:adjustRightInd w:val="0"/>
        <w:spacing w:after="80"/>
        <w:ind w:left="1003" w:hanging="357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lastRenderedPageBreak/>
        <w:t xml:space="preserve">di autorizzare, qualora un partecipante alla gara eserciti ‐ ai sensi della Legge 241/90 ‐ la facoltà di accesso agli atti, l’Amministrazione a rilasciare copia di tutta la documentazione presentata per la partecipazione alla gara; </w:t>
      </w:r>
    </w:p>
    <w:p w14:paraId="1EDD7B85" w14:textId="77777777" w:rsidR="00AA5DAD" w:rsidRPr="00AA5DAD" w:rsidRDefault="00AA5DAD" w:rsidP="00AA5DAD">
      <w:pPr>
        <w:numPr>
          <w:ilvl w:val="1"/>
          <w:numId w:val="22"/>
        </w:numPr>
        <w:autoSpaceDE w:val="0"/>
        <w:autoSpaceDN w:val="0"/>
        <w:adjustRightInd w:val="0"/>
        <w:spacing w:after="80"/>
        <w:ind w:left="1003" w:hanging="357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di non autorizzare, qualora un partecipante alla gara eserciti </w:t>
      </w:r>
      <w:r w:rsidRPr="00AA5DAD">
        <w:rPr>
          <w:rFonts w:ascii="Palatino Linotype" w:eastAsia="Calibri" w:hAnsi="Palatino Linotype" w:cs="Calibri"/>
          <w:sz w:val="20"/>
          <w:szCs w:val="20"/>
        </w:rPr>
        <w:t>‐</w:t>
      </w:r>
      <w:r w:rsidRPr="00AA5DAD">
        <w:rPr>
          <w:rFonts w:ascii="Palatino Linotype" w:hAnsi="Palatino Linotype" w:cs="Arial"/>
          <w:sz w:val="20"/>
          <w:szCs w:val="20"/>
        </w:rPr>
        <w:t xml:space="preserve"> ai sensi della Legge 241/90 </w:t>
      </w:r>
      <w:r w:rsidRPr="00AA5DAD">
        <w:rPr>
          <w:rFonts w:ascii="Palatino Linotype" w:eastAsia="Calibri" w:hAnsi="Palatino Linotype" w:cs="Calibri"/>
          <w:sz w:val="20"/>
          <w:szCs w:val="20"/>
        </w:rPr>
        <w:t>‐</w:t>
      </w:r>
      <w:r w:rsidRPr="00AA5DAD">
        <w:rPr>
          <w:rFonts w:ascii="Palatino Linotype" w:hAnsi="Palatino Linotype" w:cs="Arial"/>
          <w:sz w:val="20"/>
          <w:szCs w:val="20"/>
        </w:rPr>
        <w:t xml:space="preserve"> la facoltà di accesso agli atti, l’Amministrazione a rilasciare copia delle parti relative all’offerta che saranno espressamente indicate con la presentazione della stessa, in quanto coperte da segreto commerciale;</w:t>
      </w:r>
    </w:p>
    <w:p w14:paraId="1EDD7B86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1EDD7B87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1EDD7B88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di non partecipare alla gara nel caso di avvalimento prestato ad altro concorrente;</w:t>
      </w:r>
    </w:p>
    <w:p w14:paraId="1EDD7B89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>di non aver costituito associazione in partecipazione ai sensi dell’art. 48, comma 9, del D.Lgs. n. 50/2016</w:t>
      </w:r>
      <w:r w:rsidR="009D6E29">
        <w:rPr>
          <w:rFonts w:ascii="Palatino Linotype" w:hAnsi="Palatino Linotype" w:cs="Arial"/>
          <w:sz w:val="20"/>
          <w:szCs w:val="20"/>
        </w:rPr>
        <w:t xml:space="preserve"> e s.m.i. </w:t>
      </w:r>
      <w:r w:rsidRPr="00AA5DAD">
        <w:rPr>
          <w:rFonts w:ascii="Palatino Linotype" w:hAnsi="Palatino Linotype" w:cs="Arial"/>
          <w:sz w:val="20"/>
          <w:szCs w:val="20"/>
        </w:rPr>
        <w:t>;</w:t>
      </w:r>
    </w:p>
    <w:p w14:paraId="1EDD7B8A" w14:textId="56D63EB1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</w:t>
      </w:r>
      <w:r w:rsidR="00D7730B">
        <w:rPr>
          <w:rFonts w:ascii="Palatino Linotype" w:hAnsi="Palatino Linotype" w:cs="Arial"/>
          <w:sz w:val="20"/>
          <w:szCs w:val="20"/>
        </w:rPr>
        <w:t>365</w:t>
      </w:r>
      <w:r w:rsidR="00336F18">
        <w:rPr>
          <w:rFonts w:ascii="Palatino Linotype" w:hAnsi="Palatino Linotype" w:cs="Arial"/>
          <w:sz w:val="20"/>
          <w:szCs w:val="20"/>
        </w:rPr>
        <w:t xml:space="preserve"> (</w:t>
      </w:r>
      <w:r w:rsidR="00D7730B">
        <w:rPr>
          <w:rFonts w:ascii="Palatino Linotype" w:hAnsi="Palatino Linotype" w:cs="Arial"/>
          <w:sz w:val="20"/>
          <w:szCs w:val="20"/>
        </w:rPr>
        <w:t>trecentosessantacinque</w:t>
      </w:r>
      <w:r w:rsidRPr="00AA5DAD">
        <w:rPr>
          <w:rFonts w:ascii="Palatino Linotype" w:hAnsi="Palatino Linotype" w:cs="Arial"/>
          <w:sz w:val="20"/>
          <w:szCs w:val="20"/>
        </w:rPr>
        <w:t>) giorni consecutivi a decorrere dal termine ultimo per il ricevimento delle offerte;</w:t>
      </w:r>
    </w:p>
    <w:p w14:paraId="1EDD7B8B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AA5DAD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1EDD7B8C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 w:rsidRPr="00AA5DAD">
        <w:rPr>
          <w:rFonts w:ascii="Palatino Linotype" w:hAnsi="Palatino Linotype" w:cs="Arial"/>
          <w:sz w:val="20"/>
          <w:szCs w:val="20"/>
        </w:rPr>
        <w:t>) che è conferito, o sarà conferito in caso di aggiudicazione, mandato speciale con rappresentanza/funzioni di capogruppo/funzioni di rappresentante del Consorzio a____________________________________________, con sede legale in _____________________________________________________________________________;</w:t>
      </w:r>
    </w:p>
    <w:p w14:paraId="1EDD7B8D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AA5DAD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1EDD7B8E" w14:textId="77777777" w:rsidR="00AA5DAD" w:rsidRPr="00AA5DAD" w:rsidRDefault="00AA5DAD" w:rsidP="00AA5DAD">
      <w:pPr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AA5DAD" w:rsidRPr="00AA5DAD" w14:paraId="1EDD7B92" w14:textId="77777777" w:rsidTr="00D106F1">
        <w:tc>
          <w:tcPr>
            <w:tcW w:w="3970" w:type="dxa"/>
            <w:shd w:val="clear" w:color="auto" w:fill="E7E6E6" w:themeFill="background2"/>
            <w:vAlign w:val="center"/>
          </w:tcPr>
          <w:p w14:paraId="1EDD7B8F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AA5DA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EDD7B90" w14:textId="77777777" w:rsidR="00AA5DAD" w:rsidRPr="00AA5DAD" w:rsidRDefault="00AA5DAD" w:rsidP="00AA5DAD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1EDD7B91" w14:textId="77777777" w:rsidR="00AA5DAD" w:rsidRPr="00AA5DAD" w:rsidRDefault="00AA5DAD" w:rsidP="00AA5DAD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AA5DA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AA5DAD" w:rsidRPr="00AA5DAD" w14:paraId="1EDD7B96" w14:textId="77777777" w:rsidTr="00D106F1">
        <w:tc>
          <w:tcPr>
            <w:tcW w:w="3970" w:type="dxa"/>
          </w:tcPr>
          <w:p w14:paraId="1EDD7B93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DD7B94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EDD7B95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A5DAD" w:rsidRPr="00AA5DAD" w14:paraId="1EDD7B9A" w14:textId="77777777" w:rsidTr="00D106F1">
        <w:tc>
          <w:tcPr>
            <w:tcW w:w="3970" w:type="dxa"/>
          </w:tcPr>
          <w:p w14:paraId="1EDD7B97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DD7B98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EDD7B99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A5DAD" w:rsidRPr="00AA5DAD" w14:paraId="1EDD7B9E" w14:textId="77777777" w:rsidTr="00D106F1">
        <w:tc>
          <w:tcPr>
            <w:tcW w:w="3970" w:type="dxa"/>
          </w:tcPr>
          <w:p w14:paraId="1EDD7B9B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DD7B9C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EDD7B9D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A5DAD" w:rsidRPr="00AA5DAD" w14:paraId="1EDD7BA2" w14:textId="77777777" w:rsidTr="00D106F1">
        <w:tc>
          <w:tcPr>
            <w:tcW w:w="3970" w:type="dxa"/>
          </w:tcPr>
          <w:p w14:paraId="1EDD7B9F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DD7BA0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EDD7BA1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A5DAD" w:rsidRPr="00AA5DAD" w14:paraId="1EDD7BA6" w14:textId="77777777" w:rsidTr="00D106F1">
        <w:tc>
          <w:tcPr>
            <w:tcW w:w="3970" w:type="dxa"/>
          </w:tcPr>
          <w:p w14:paraId="1EDD7BA3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DD7BA4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EDD7BA5" w14:textId="77777777" w:rsidR="00AA5DAD" w:rsidRPr="00AA5DAD" w:rsidRDefault="00AA5DAD" w:rsidP="00AA5DAD">
            <w:pPr>
              <w:autoSpaceDE w:val="0"/>
              <w:autoSpaceDN w:val="0"/>
              <w:adjustRightInd w:val="0"/>
              <w:spacing w:after="80"/>
              <w:contextualSpacing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1EDD7BA7" w14:textId="77777777" w:rsidR="00AA5DAD" w:rsidRPr="00AA5DAD" w:rsidRDefault="00AA5DAD" w:rsidP="00AA5DAD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Garamond" w:hAnsi="Garamond"/>
          <w:sz w:val="22"/>
          <w:szCs w:val="22"/>
        </w:rPr>
        <w:t>che le comunicazioni inerenti la procedura di gara dovranno essere inviate all’indirizzo PEC: _________________________________________________________________________________</w:t>
      </w:r>
    </w:p>
    <w:p w14:paraId="1EDD7BA8" w14:textId="77777777"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DD7BA9" w14:textId="77777777"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  <w:t xml:space="preserve">   IL DICHIARANTE</w:t>
      </w:r>
    </w:p>
    <w:p w14:paraId="1EDD7BAA" w14:textId="77777777" w:rsidR="00AA5DAD" w:rsidRPr="00AA5DAD" w:rsidRDefault="00AA5DAD" w:rsidP="00AA5DA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1EDD7BAB" w14:textId="77777777"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AA5DA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</w:r>
      <w:r w:rsidRPr="00AA5DA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1EDD7BAC" w14:textId="77777777" w:rsidR="00AA5DAD" w:rsidRPr="00AA5DAD" w:rsidRDefault="00AA5DAD" w:rsidP="00AA5D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DD7BAD" w14:textId="01F1156F" w:rsidR="004F240D" w:rsidRPr="002F4E83" w:rsidRDefault="00AA5DAD" w:rsidP="00AA5DA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AA5DAD">
        <w:rPr>
          <w:rFonts w:ascii="Palatino Linotype" w:hAnsi="Palatino Linotype" w:cs="Arial"/>
          <w:b/>
          <w:sz w:val="20"/>
          <w:szCs w:val="20"/>
        </w:rPr>
        <w:t>(</w:t>
      </w:r>
      <w:r w:rsidR="00E20B38">
        <w:rPr>
          <w:rFonts w:ascii="Palatino Linotype" w:hAnsi="Palatino Linotype" w:cs="Arial"/>
          <w:b/>
          <w:sz w:val="20"/>
          <w:szCs w:val="20"/>
        </w:rPr>
        <w:t xml:space="preserve">Qualora il firmatario è procuratore occorrerà </w:t>
      </w:r>
      <w:r w:rsidR="00BF7ACE">
        <w:rPr>
          <w:rFonts w:ascii="Palatino Linotype" w:hAnsi="Palatino Linotype" w:cs="Arial"/>
          <w:b/>
          <w:sz w:val="20"/>
          <w:szCs w:val="20"/>
        </w:rPr>
        <w:t>allegare</w:t>
      </w:r>
      <w:r w:rsidRPr="00AA5DAD">
        <w:rPr>
          <w:rFonts w:ascii="Palatino Linotype" w:hAnsi="Palatino Linotype" w:cs="Arial"/>
          <w:b/>
          <w:sz w:val="20"/>
          <w:szCs w:val="20"/>
        </w:rPr>
        <w:t xml:space="preserve"> fotocopia autocertificata conforme della relativa procura</w:t>
      </w:r>
      <w:r w:rsidR="00BF7ACE">
        <w:rPr>
          <w:rFonts w:ascii="Palatino Linotype" w:hAnsi="Palatino Linotype" w:cs="Arial"/>
          <w:b/>
          <w:sz w:val="20"/>
          <w:szCs w:val="20"/>
        </w:rPr>
        <w:t>)</w:t>
      </w:r>
    </w:p>
    <w:sectPr w:rsidR="004F240D" w:rsidRPr="002F4E83" w:rsidSect="009D6E29">
      <w:headerReference w:type="default" r:id="rId12"/>
      <w:type w:val="continuous"/>
      <w:pgSz w:w="11906" w:h="16838"/>
      <w:pgMar w:top="2410" w:right="1133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F4A7" w14:textId="77777777" w:rsidR="00A266BD" w:rsidRDefault="00A266BD">
      <w:r>
        <w:separator/>
      </w:r>
    </w:p>
  </w:endnote>
  <w:endnote w:type="continuationSeparator" w:id="0">
    <w:p w14:paraId="5D899B14" w14:textId="77777777" w:rsidR="00A266BD" w:rsidRDefault="00A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DBD2" w14:textId="77777777" w:rsidR="003B4444" w:rsidRDefault="003B4444" w:rsidP="001540DB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  <w:r w:rsidRPr="003B4444">
      <w:rPr>
        <w:rFonts w:ascii="Palatino Linotype" w:hAnsi="Palatino Linotype"/>
        <w:i/>
        <w:color w:val="002060"/>
        <w:sz w:val="16"/>
        <w:szCs w:val="16"/>
      </w:rPr>
      <w:t xml:space="preserve">Gara telematica mediante procedura aperta in accordo quadro per la fornitura di beni legati all’emergenza sanitaria Covid-19 per ASM di Matera – AOR San Carlo di Potenza – IRCCS CROB di Rionero in V.re </w:t>
    </w:r>
  </w:p>
  <w:p w14:paraId="1EDD7BB4" w14:textId="37957121" w:rsidR="001540DB" w:rsidRDefault="008E1972" w:rsidP="001540DB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6"/>
        <w:szCs w:val="16"/>
      </w:rPr>
      <w:t xml:space="preserve">SCHEMA DI DOMANDA DI PARTECIPAZIONE                                </w:t>
    </w:r>
  </w:p>
  <w:p w14:paraId="1EDD7BB5" w14:textId="77777777" w:rsidR="008E1972" w:rsidRPr="00D035A8" w:rsidRDefault="008E1972" w:rsidP="001540DB">
    <w:pPr>
      <w:pStyle w:val="Intestazione"/>
      <w:jc w:val="right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6"/>
        <w:szCs w:val="16"/>
      </w:rPr>
      <w:t xml:space="preserve"> </w:t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B56606">
      <w:rPr>
        <w:rFonts w:ascii="Palatino Linotype" w:hAnsi="Palatino Linotype"/>
        <w:b/>
        <w:bCs/>
        <w:i/>
        <w:noProof/>
        <w:color w:val="002060"/>
        <w:sz w:val="16"/>
        <w:szCs w:val="16"/>
      </w:rPr>
      <w:t>6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B56606">
      <w:rPr>
        <w:rFonts w:ascii="Palatino Linotype" w:hAnsi="Palatino Linotype"/>
        <w:b/>
        <w:bCs/>
        <w:i/>
        <w:noProof/>
        <w:color w:val="002060"/>
        <w:sz w:val="16"/>
        <w:szCs w:val="16"/>
      </w:rPr>
      <w:t>6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7BB7" w14:textId="77777777" w:rsidR="00176633" w:rsidRDefault="00176633">
    <w:pPr>
      <w:pStyle w:val="Pidipagina"/>
      <w:jc w:val="right"/>
    </w:pPr>
  </w:p>
  <w:p w14:paraId="1EDD7BB8" w14:textId="77777777" w:rsidR="00176633" w:rsidRDefault="00176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752D" w14:textId="77777777" w:rsidR="00A266BD" w:rsidRDefault="00A266BD">
      <w:r>
        <w:separator/>
      </w:r>
    </w:p>
  </w:footnote>
  <w:footnote w:type="continuationSeparator" w:id="0">
    <w:p w14:paraId="3F07056E" w14:textId="77777777" w:rsidR="00A266BD" w:rsidRDefault="00A2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7BB2" w14:textId="77777777" w:rsidR="00176633" w:rsidRDefault="007B07E3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EDD7BBD" wp14:editId="1EDD7BBE">
          <wp:simplePos x="0" y="0"/>
          <wp:positionH relativeFrom="page">
            <wp:posOffset>-19050</wp:posOffset>
          </wp:positionH>
          <wp:positionV relativeFrom="page">
            <wp:posOffset>-19050</wp:posOffset>
          </wp:positionV>
          <wp:extent cx="7562850" cy="3676650"/>
          <wp:effectExtent l="0" t="0" r="0" b="0"/>
          <wp:wrapNone/>
          <wp:docPr id="3" name="Immagine 2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7BB6" w14:textId="77777777" w:rsidR="00176633" w:rsidRDefault="007B07E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DD7BBF" wp14:editId="1EDD7BC0">
          <wp:simplePos x="0" y="0"/>
          <wp:positionH relativeFrom="page">
            <wp:posOffset>2372958</wp:posOffset>
          </wp:positionH>
          <wp:positionV relativeFrom="page">
            <wp:posOffset>-41686</wp:posOffset>
          </wp:positionV>
          <wp:extent cx="7562850" cy="3676650"/>
          <wp:effectExtent l="0" t="0" r="0" b="0"/>
          <wp:wrapNone/>
          <wp:docPr id="2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7BB9" w14:textId="77777777" w:rsidR="00CE20A6" w:rsidRPr="00EF730F" w:rsidRDefault="00CE20A6" w:rsidP="00CE20A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EDD7BBA" w14:textId="77777777" w:rsidR="00CE20A6" w:rsidRPr="00EF730F" w:rsidRDefault="00CE20A6" w:rsidP="00CE20A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EDD7BBB" w14:textId="77777777" w:rsidR="00CE20A6" w:rsidRPr="00EF730F" w:rsidRDefault="00CE20A6" w:rsidP="00CE20A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EDD7BBC" w14:textId="77777777" w:rsidR="00176633" w:rsidRDefault="001766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8292AE0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E64397"/>
    <w:multiLevelType w:val="hybridMultilevel"/>
    <w:tmpl w:val="7F2E7250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D484138"/>
    <w:multiLevelType w:val="hybridMultilevel"/>
    <w:tmpl w:val="421A4900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E542D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AD28B3"/>
    <w:multiLevelType w:val="multilevel"/>
    <w:tmpl w:val="6C5A36F4"/>
    <w:lvl w:ilvl="0">
      <w:start w:val="1"/>
      <w:numFmt w:val="decimal"/>
      <w:pStyle w:val="Livello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ivello3"/>
      <w:isLgl/>
      <w:lvlText w:val="%1.%2.%3"/>
      <w:lvlJc w:val="left"/>
      <w:pPr>
        <w:ind w:left="1364" w:hanging="1080"/>
      </w:pPr>
      <w:rPr>
        <w:rFonts w:hint="default"/>
        <w:b/>
        <w:sz w:val="22"/>
        <w:szCs w:val="22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7D6B37"/>
    <w:multiLevelType w:val="hybridMultilevel"/>
    <w:tmpl w:val="CAF21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40A8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ottoparagrafo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ottoparagrafo3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F4BC7"/>
    <w:multiLevelType w:val="hybridMultilevel"/>
    <w:tmpl w:val="62E0991A"/>
    <w:lvl w:ilvl="0" w:tplc="13702B52"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51C37220"/>
    <w:multiLevelType w:val="hybridMultilevel"/>
    <w:tmpl w:val="27EE33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4E31D0"/>
    <w:multiLevelType w:val="hybridMultilevel"/>
    <w:tmpl w:val="6C964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931AD"/>
    <w:multiLevelType w:val="hybridMultilevel"/>
    <w:tmpl w:val="A74236C4"/>
    <w:lvl w:ilvl="0" w:tplc="766210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4C66"/>
    <w:multiLevelType w:val="hybridMultilevel"/>
    <w:tmpl w:val="5DAAA1B2"/>
    <w:lvl w:ilvl="0" w:tplc="326CDB08">
      <w:start w:val="97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70021"/>
    <w:multiLevelType w:val="hybridMultilevel"/>
    <w:tmpl w:val="C5246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00A32"/>
    <w:multiLevelType w:val="hybridMultilevel"/>
    <w:tmpl w:val="62060E2E"/>
    <w:lvl w:ilvl="0" w:tplc="47FE56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7"/>
  </w:num>
  <w:num w:numId="5">
    <w:abstractNumId w:val="6"/>
  </w:num>
  <w:num w:numId="6">
    <w:abstractNumId w:val="21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20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10"/>
  </w:num>
  <w:num w:numId="18">
    <w:abstractNumId w:val="22"/>
  </w:num>
  <w:num w:numId="19">
    <w:abstractNumId w:val="14"/>
  </w:num>
  <w:num w:numId="20">
    <w:abstractNumId w:val="9"/>
  </w:num>
  <w:num w:numId="21">
    <w:abstractNumId w:val="2"/>
  </w:num>
  <w:num w:numId="22">
    <w:abstractNumId w:val="16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C9"/>
    <w:rsid w:val="000059CA"/>
    <w:rsid w:val="000105A2"/>
    <w:rsid w:val="00012712"/>
    <w:rsid w:val="00013406"/>
    <w:rsid w:val="000201DB"/>
    <w:rsid w:val="00020B6E"/>
    <w:rsid w:val="000451C7"/>
    <w:rsid w:val="00054129"/>
    <w:rsid w:val="0007137B"/>
    <w:rsid w:val="000724CB"/>
    <w:rsid w:val="00072D4F"/>
    <w:rsid w:val="00090ED2"/>
    <w:rsid w:val="00094192"/>
    <w:rsid w:val="000C4C97"/>
    <w:rsid w:val="000D70DB"/>
    <w:rsid w:val="000F7CBA"/>
    <w:rsid w:val="00102250"/>
    <w:rsid w:val="0010526F"/>
    <w:rsid w:val="001057FA"/>
    <w:rsid w:val="0011373A"/>
    <w:rsid w:val="00131AD0"/>
    <w:rsid w:val="0013527D"/>
    <w:rsid w:val="001540DB"/>
    <w:rsid w:val="001610A9"/>
    <w:rsid w:val="00166D64"/>
    <w:rsid w:val="00174B9F"/>
    <w:rsid w:val="00176633"/>
    <w:rsid w:val="001934C7"/>
    <w:rsid w:val="00194225"/>
    <w:rsid w:val="001A4539"/>
    <w:rsid w:val="001B2CEE"/>
    <w:rsid w:val="001C6633"/>
    <w:rsid w:val="001D3A09"/>
    <w:rsid w:val="001F2854"/>
    <w:rsid w:val="002315E1"/>
    <w:rsid w:val="00234E70"/>
    <w:rsid w:val="002444B2"/>
    <w:rsid w:val="0024485A"/>
    <w:rsid w:val="0025070E"/>
    <w:rsid w:val="00271AEF"/>
    <w:rsid w:val="00296D93"/>
    <w:rsid w:val="002A583A"/>
    <w:rsid w:val="002A61E3"/>
    <w:rsid w:val="002B1D5A"/>
    <w:rsid w:val="002B5D48"/>
    <w:rsid w:val="002D3AD6"/>
    <w:rsid w:val="002E0E26"/>
    <w:rsid w:val="002E1921"/>
    <w:rsid w:val="002E2CC0"/>
    <w:rsid w:val="002F4E83"/>
    <w:rsid w:val="0030014F"/>
    <w:rsid w:val="00300257"/>
    <w:rsid w:val="0031645E"/>
    <w:rsid w:val="00320E74"/>
    <w:rsid w:val="00336F18"/>
    <w:rsid w:val="003509E8"/>
    <w:rsid w:val="003579F1"/>
    <w:rsid w:val="003604AD"/>
    <w:rsid w:val="00375A1A"/>
    <w:rsid w:val="00375A8D"/>
    <w:rsid w:val="003872BF"/>
    <w:rsid w:val="003949D7"/>
    <w:rsid w:val="00395F2C"/>
    <w:rsid w:val="003A03A3"/>
    <w:rsid w:val="003B4444"/>
    <w:rsid w:val="003B518B"/>
    <w:rsid w:val="003C008B"/>
    <w:rsid w:val="003C102D"/>
    <w:rsid w:val="003C6105"/>
    <w:rsid w:val="003C72CD"/>
    <w:rsid w:val="00400612"/>
    <w:rsid w:val="00410BB6"/>
    <w:rsid w:val="00413A8D"/>
    <w:rsid w:val="00422165"/>
    <w:rsid w:val="00426ECF"/>
    <w:rsid w:val="00436A0F"/>
    <w:rsid w:val="00440A59"/>
    <w:rsid w:val="0045447B"/>
    <w:rsid w:val="00461FE0"/>
    <w:rsid w:val="00474C3B"/>
    <w:rsid w:val="004758B4"/>
    <w:rsid w:val="00482ABF"/>
    <w:rsid w:val="0048434E"/>
    <w:rsid w:val="00487FEB"/>
    <w:rsid w:val="004975E4"/>
    <w:rsid w:val="004A0AE5"/>
    <w:rsid w:val="004A5427"/>
    <w:rsid w:val="004B749B"/>
    <w:rsid w:val="004E67F2"/>
    <w:rsid w:val="004F240D"/>
    <w:rsid w:val="005306C9"/>
    <w:rsid w:val="00536227"/>
    <w:rsid w:val="005370FC"/>
    <w:rsid w:val="00542F7A"/>
    <w:rsid w:val="0054720E"/>
    <w:rsid w:val="0054759A"/>
    <w:rsid w:val="0055010F"/>
    <w:rsid w:val="00552A5C"/>
    <w:rsid w:val="005605C2"/>
    <w:rsid w:val="00560ABE"/>
    <w:rsid w:val="00564BF9"/>
    <w:rsid w:val="0056730A"/>
    <w:rsid w:val="00575D87"/>
    <w:rsid w:val="00586009"/>
    <w:rsid w:val="00586B07"/>
    <w:rsid w:val="005918CF"/>
    <w:rsid w:val="005A1B1E"/>
    <w:rsid w:val="005A2C85"/>
    <w:rsid w:val="005A2F17"/>
    <w:rsid w:val="005A4AC4"/>
    <w:rsid w:val="005C04A0"/>
    <w:rsid w:val="005E50C0"/>
    <w:rsid w:val="005F4511"/>
    <w:rsid w:val="005F6BBE"/>
    <w:rsid w:val="00616E92"/>
    <w:rsid w:val="00626272"/>
    <w:rsid w:val="00636459"/>
    <w:rsid w:val="00636D3C"/>
    <w:rsid w:val="00647E16"/>
    <w:rsid w:val="0066674E"/>
    <w:rsid w:val="00673635"/>
    <w:rsid w:val="006736BA"/>
    <w:rsid w:val="00680E31"/>
    <w:rsid w:val="00685922"/>
    <w:rsid w:val="006A18A2"/>
    <w:rsid w:val="006A40C9"/>
    <w:rsid w:val="006A5CB5"/>
    <w:rsid w:val="006A7846"/>
    <w:rsid w:val="006B40C1"/>
    <w:rsid w:val="006C5D00"/>
    <w:rsid w:val="006D24A1"/>
    <w:rsid w:val="006D41D7"/>
    <w:rsid w:val="006F1C75"/>
    <w:rsid w:val="00702CED"/>
    <w:rsid w:val="00704F4D"/>
    <w:rsid w:val="00712229"/>
    <w:rsid w:val="0071231F"/>
    <w:rsid w:val="0072434B"/>
    <w:rsid w:val="0073428C"/>
    <w:rsid w:val="00736028"/>
    <w:rsid w:val="00736775"/>
    <w:rsid w:val="00741AD0"/>
    <w:rsid w:val="007865BE"/>
    <w:rsid w:val="00787381"/>
    <w:rsid w:val="0079330F"/>
    <w:rsid w:val="007950CF"/>
    <w:rsid w:val="007B07E3"/>
    <w:rsid w:val="007B3A17"/>
    <w:rsid w:val="007B5994"/>
    <w:rsid w:val="007C0351"/>
    <w:rsid w:val="007C350F"/>
    <w:rsid w:val="007C39A9"/>
    <w:rsid w:val="007D6D06"/>
    <w:rsid w:val="007E301D"/>
    <w:rsid w:val="007E7CEA"/>
    <w:rsid w:val="007F4465"/>
    <w:rsid w:val="008040EE"/>
    <w:rsid w:val="00814E4E"/>
    <w:rsid w:val="008225D3"/>
    <w:rsid w:val="00823C36"/>
    <w:rsid w:val="00832628"/>
    <w:rsid w:val="00833F15"/>
    <w:rsid w:val="00836BDB"/>
    <w:rsid w:val="008459A4"/>
    <w:rsid w:val="00845B26"/>
    <w:rsid w:val="0084691E"/>
    <w:rsid w:val="0084717B"/>
    <w:rsid w:val="00854103"/>
    <w:rsid w:val="00875631"/>
    <w:rsid w:val="0088299F"/>
    <w:rsid w:val="00885509"/>
    <w:rsid w:val="008A2D7C"/>
    <w:rsid w:val="008B275F"/>
    <w:rsid w:val="008C3835"/>
    <w:rsid w:val="008C417E"/>
    <w:rsid w:val="008D5348"/>
    <w:rsid w:val="008E1972"/>
    <w:rsid w:val="00901BA4"/>
    <w:rsid w:val="0090407E"/>
    <w:rsid w:val="009058E8"/>
    <w:rsid w:val="00910960"/>
    <w:rsid w:val="00911917"/>
    <w:rsid w:val="00912ECF"/>
    <w:rsid w:val="009137C4"/>
    <w:rsid w:val="00915E63"/>
    <w:rsid w:val="0092058D"/>
    <w:rsid w:val="00943415"/>
    <w:rsid w:val="00946021"/>
    <w:rsid w:val="009462FF"/>
    <w:rsid w:val="00956A7F"/>
    <w:rsid w:val="009710F1"/>
    <w:rsid w:val="00971277"/>
    <w:rsid w:val="00971334"/>
    <w:rsid w:val="00975764"/>
    <w:rsid w:val="00987D25"/>
    <w:rsid w:val="00995752"/>
    <w:rsid w:val="00996B74"/>
    <w:rsid w:val="009A139B"/>
    <w:rsid w:val="009A762B"/>
    <w:rsid w:val="009B37C2"/>
    <w:rsid w:val="009B576B"/>
    <w:rsid w:val="009D6E29"/>
    <w:rsid w:val="009E049B"/>
    <w:rsid w:val="009E5A68"/>
    <w:rsid w:val="009E7031"/>
    <w:rsid w:val="009F252F"/>
    <w:rsid w:val="00A007F8"/>
    <w:rsid w:val="00A013B8"/>
    <w:rsid w:val="00A10370"/>
    <w:rsid w:val="00A1142F"/>
    <w:rsid w:val="00A13A0A"/>
    <w:rsid w:val="00A14783"/>
    <w:rsid w:val="00A266BD"/>
    <w:rsid w:val="00A34489"/>
    <w:rsid w:val="00A42806"/>
    <w:rsid w:val="00A42B91"/>
    <w:rsid w:val="00A64050"/>
    <w:rsid w:val="00A6592C"/>
    <w:rsid w:val="00A95E63"/>
    <w:rsid w:val="00AA3B1C"/>
    <w:rsid w:val="00AA5A79"/>
    <w:rsid w:val="00AA5DAD"/>
    <w:rsid w:val="00AB1C69"/>
    <w:rsid w:val="00AB3C35"/>
    <w:rsid w:val="00AB58D3"/>
    <w:rsid w:val="00AC727B"/>
    <w:rsid w:val="00AD6AB4"/>
    <w:rsid w:val="00AE1215"/>
    <w:rsid w:val="00AF6D25"/>
    <w:rsid w:val="00B02F1E"/>
    <w:rsid w:val="00B06E4D"/>
    <w:rsid w:val="00B07A08"/>
    <w:rsid w:val="00B1225B"/>
    <w:rsid w:val="00B12287"/>
    <w:rsid w:val="00B16A1A"/>
    <w:rsid w:val="00B21E67"/>
    <w:rsid w:val="00B23CD3"/>
    <w:rsid w:val="00B27EB7"/>
    <w:rsid w:val="00B43296"/>
    <w:rsid w:val="00B54C0D"/>
    <w:rsid w:val="00B56606"/>
    <w:rsid w:val="00B61CE2"/>
    <w:rsid w:val="00B62686"/>
    <w:rsid w:val="00B636D5"/>
    <w:rsid w:val="00B65582"/>
    <w:rsid w:val="00B74DC6"/>
    <w:rsid w:val="00B74F20"/>
    <w:rsid w:val="00B84F13"/>
    <w:rsid w:val="00B86868"/>
    <w:rsid w:val="00B94832"/>
    <w:rsid w:val="00BC446E"/>
    <w:rsid w:val="00BC4DF0"/>
    <w:rsid w:val="00BC6624"/>
    <w:rsid w:val="00BD581E"/>
    <w:rsid w:val="00BF7ACE"/>
    <w:rsid w:val="00C06CA7"/>
    <w:rsid w:val="00C10FC1"/>
    <w:rsid w:val="00C14571"/>
    <w:rsid w:val="00C15B6E"/>
    <w:rsid w:val="00C17494"/>
    <w:rsid w:val="00C23581"/>
    <w:rsid w:val="00C3618E"/>
    <w:rsid w:val="00C53ED1"/>
    <w:rsid w:val="00C554C4"/>
    <w:rsid w:val="00C563CA"/>
    <w:rsid w:val="00C64B4C"/>
    <w:rsid w:val="00C65572"/>
    <w:rsid w:val="00C97BB5"/>
    <w:rsid w:val="00CC17C5"/>
    <w:rsid w:val="00CE20A6"/>
    <w:rsid w:val="00CE4F36"/>
    <w:rsid w:val="00CF0F37"/>
    <w:rsid w:val="00CF1964"/>
    <w:rsid w:val="00CF1988"/>
    <w:rsid w:val="00D1155C"/>
    <w:rsid w:val="00D13622"/>
    <w:rsid w:val="00D26F56"/>
    <w:rsid w:val="00D41E09"/>
    <w:rsid w:val="00D533E8"/>
    <w:rsid w:val="00D759E6"/>
    <w:rsid w:val="00D7730B"/>
    <w:rsid w:val="00D9240F"/>
    <w:rsid w:val="00D960A0"/>
    <w:rsid w:val="00DB42E1"/>
    <w:rsid w:val="00DC2D92"/>
    <w:rsid w:val="00DD67CB"/>
    <w:rsid w:val="00DF0110"/>
    <w:rsid w:val="00DF0FBD"/>
    <w:rsid w:val="00DF4C8D"/>
    <w:rsid w:val="00E018E4"/>
    <w:rsid w:val="00E120F5"/>
    <w:rsid w:val="00E173E8"/>
    <w:rsid w:val="00E20B38"/>
    <w:rsid w:val="00E26E15"/>
    <w:rsid w:val="00E35BC7"/>
    <w:rsid w:val="00E70D4E"/>
    <w:rsid w:val="00E81380"/>
    <w:rsid w:val="00E86729"/>
    <w:rsid w:val="00E91115"/>
    <w:rsid w:val="00EB3BE5"/>
    <w:rsid w:val="00EB7740"/>
    <w:rsid w:val="00EC0139"/>
    <w:rsid w:val="00EC5028"/>
    <w:rsid w:val="00EE68EC"/>
    <w:rsid w:val="00EF16E1"/>
    <w:rsid w:val="00EF60EC"/>
    <w:rsid w:val="00F163C2"/>
    <w:rsid w:val="00F25185"/>
    <w:rsid w:val="00F32BE0"/>
    <w:rsid w:val="00F33579"/>
    <w:rsid w:val="00F34B28"/>
    <w:rsid w:val="00F441F0"/>
    <w:rsid w:val="00F63F36"/>
    <w:rsid w:val="00F67ADE"/>
    <w:rsid w:val="00F82767"/>
    <w:rsid w:val="00F96698"/>
    <w:rsid w:val="00F96B2B"/>
    <w:rsid w:val="00FB180D"/>
    <w:rsid w:val="00FB2184"/>
    <w:rsid w:val="00FB3348"/>
    <w:rsid w:val="00FB3601"/>
    <w:rsid w:val="00FB3667"/>
    <w:rsid w:val="00FB3B74"/>
    <w:rsid w:val="00FD0FD0"/>
    <w:rsid w:val="00FD2803"/>
    <w:rsid w:val="00FD3ABB"/>
    <w:rsid w:val="00FE2DAB"/>
    <w:rsid w:val="00FE6670"/>
    <w:rsid w:val="00FE73C9"/>
    <w:rsid w:val="00FF2D97"/>
    <w:rsid w:val="00FF4EE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D7A8D"/>
  <w15:docId w15:val="{0222B98E-4B86-4699-B73A-180861A1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68EC"/>
    <w:rPr>
      <w:sz w:val="24"/>
      <w:szCs w:val="24"/>
    </w:rPr>
  </w:style>
  <w:style w:type="paragraph" w:styleId="Titolo1">
    <w:name w:val="heading 1"/>
    <w:basedOn w:val="Livello1"/>
    <w:next w:val="Normale"/>
    <w:link w:val="Titolo1Carattere"/>
    <w:qFormat/>
    <w:rsid w:val="00D26F56"/>
    <w:pPr>
      <w:spacing w:before="240"/>
    </w:pPr>
    <w:rPr>
      <w:caps/>
    </w:rPr>
  </w:style>
  <w:style w:type="paragraph" w:styleId="Titolo4">
    <w:name w:val="heading 4"/>
    <w:basedOn w:val="Livello4"/>
    <w:next w:val="Normale"/>
    <w:link w:val="Titolo4Carattere"/>
    <w:unhideWhenUsed/>
    <w:qFormat/>
    <w:rsid w:val="00D26F56"/>
    <w:pPr>
      <w:spacing w:after="0"/>
    </w:pPr>
    <w:rPr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3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40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16E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94832"/>
    <w:rPr>
      <w:color w:val="0000FF"/>
      <w:u w:val="single"/>
    </w:rPr>
  </w:style>
  <w:style w:type="paragraph" w:customStyle="1" w:styleId="Destinatario">
    <w:name w:val="Destinatario"/>
    <w:basedOn w:val="Normale"/>
    <w:rsid w:val="00DF4C8D"/>
    <w:pPr>
      <w:tabs>
        <w:tab w:val="left" w:pos="567"/>
      </w:tabs>
      <w:ind w:left="5103" w:hanging="567"/>
      <w:jc w:val="both"/>
    </w:pPr>
    <w:rPr>
      <w:b/>
      <w:szCs w:val="20"/>
    </w:rPr>
  </w:style>
  <w:style w:type="paragraph" w:customStyle="1" w:styleId="Testo">
    <w:name w:val="Testo"/>
    <w:basedOn w:val="Normale"/>
    <w:rsid w:val="00DF4C8D"/>
    <w:pPr>
      <w:ind w:firstLine="567"/>
      <w:jc w:val="both"/>
    </w:pPr>
    <w:rPr>
      <w:sz w:val="22"/>
      <w:szCs w:val="20"/>
    </w:rPr>
  </w:style>
  <w:style w:type="character" w:customStyle="1" w:styleId="boxpartitaiva">
    <w:name w:val="boxpartitaiva"/>
    <w:rsid w:val="005918CF"/>
  </w:style>
  <w:style w:type="character" w:customStyle="1" w:styleId="IntestazioneCarattere">
    <w:name w:val="Intestazione Carattere"/>
    <w:link w:val="Intestazione"/>
    <w:rsid w:val="003C008B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6674E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5370FC"/>
    <w:rPr>
      <w:sz w:val="24"/>
      <w:szCs w:val="24"/>
    </w:rPr>
  </w:style>
  <w:style w:type="character" w:customStyle="1" w:styleId="Titolo1Carattere">
    <w:name w:val="Titolo 1 Carattere"/>
    <w:link w:val="Titolo1"/>
    <w:rsid w:val="00D26F56"/>
    <w:rPr>
      <w:rFonts w:ascii="Calibri" w:hAnsi="Calibri"/>
      <w:b/>
      <w:caps/>
      <w:sz w:val="28"/>
      <w:szCs w:val="48"/>
      <w:lang w:eastAsia="en-US" w:bidi="en-US"/>
    </w:rPr>
  </w:style>
  <w:style w:type="character" w:customStyle="1" w:styleId="Titolo4Carattere">
    <w:name w:val="Titolo 4 Carattere"/>
    <w:link w:val="Titolo4"/>
    <w:rsid w:val="00D26F56"/>
    <w:rPr>
      <w:rFonts w:ascii="Calibri" w:hAnsi="Calibri"/>
      <w:i/>
      <w:sz w:val="24"/>
      <w:szCs w:val="22"/>
      <w:lang w:eastAsia="en-US" w:bidi="en-US"/>
    </w:rPr>
  </w:style>
  <w:style w:type="paragraph" w:customStyle="1" w:styleId="Livello1">
    <w:name w:val="Livello 1"/>
    <w:basedOn w:val="Paragrafoelenco"/>
    <w:rsid w:val="00D26F56"/>
    <w:pPr>
      <w:numPr>
        <w:numId w:val="5"/>
      </w:numPr>
      <w:spacing w:line="276" w:lineRule="auto"/>
      <w:jc w:val="both"/>
      <w:outlineLvl w:val="0"/>
    </w:pPr>
    <w:rPr>
      <w:rFonts w:ascii="Calibri" w:hAnsi="Calibri"/>
      <w:b/>
      <w:sz w:val="28"/>
      <w:szCs w:val="48"/>
      <w:lang w:eastAsia="en-US" w:bidi="en-US"/>
    </w:rPr>
  </w:style>
  <w:style w:type="paragraph" w:customStyle="1" w:styleId="Livello2">
    <w:name w:val="Livello 2"/>
    <w:basedOn w:val="Paragrafoelenco"/>
    <w:rsid w:val="00D26F56"/>
    <w:pPr>
      <w:numPr>
        <w:ilvl w:val="1"/>
        <w:numId w:val="5"/>
      </w:numPr>
      <w:spacing w:line="276" w:lineRule="auto"/>
      <w:ind w:left="426" w:hanging="426"/>
      <w:contextualSpacing w:val="0"/>
      <w:jc w:val="both"/>
      <w:outlineLvl w:val="1"/>
    </w:pPr>
    <w:rPr>
      <w:rFonts w:ascii="Calibri" w:hAnsi="Calibri"/>
      <w:b/>
      <w:szCs w:val="36"/>
      <w:lang w:eastAsia="en-US" w:bidi="en-US"/>
    </w:rPr>
  </w:style>
  <w:style w:type="character" w:customStyle="1" w:styleId="ParagrafoelencoCarattere">
    <w:name w:val="Paragrafo elenco Carattere"/>
    <w:link w:val="Paragrafoelenco"/>
    <w:uiPriority w:val="34"/>
    <w:rsid w:val="00D26F56"/>
    <w:rPr>
      <w:sz w:val="24"/>
      <w:szCs w:val="24"/>
    </w:rPr>
  </w:style>
  <w:style w:type="paragraph" w:customStyle="1" w:styleId="Livello3">
    <w:name w:val="Livello 3"/>
    <w:basedOn w:val="Paragrafoelenco"/>
    <w:rsid w:val="00D26F56"/>
    <w:pPr>
      <w:numPr>
        <w:ilvl w:val="2"/>
        <w:numId w:val="5"/>
      </w:numPr>
      <w:spacing w:before="360" w:after="200" w:line="276" w:lineRule="auto"/>
      <w:ind w:left="992" w:hanging="992"/>
      <w:contextualSpacing w:val="0"/>
      <w:jc w:val="both"/>
      <w:outlineLvl w:val="2"/>
    </w:pPr>
    <w:rPr>
      <w:rFonts w:ascii="Calibri" w:hAnsi="Calibri"/>
      <w:b/>
      <w:szCs w:val="28"/>
      <w:lang w:eastAsia="en-US" w:bidi="en-US"/>
    </w:rPr>
  </w:style>
  <w:style w:type="paragraph" w:customStyle="1" w:styleId="Livello4">
    <w:name w:val="Livello 4"/>
    <w:basedOn w:val="Paragrafoelenco"/>
    <w:rsid w:val="00D26F56"/>
    <w:pPr>
      <w:numPr>
        <w:ilvl w:val="3"/>
        <w:numId w:val="5"/>
      </w:numPr>
      <w:spacing w:before="240" w:after="200" w:line="276" w:lineRule="auto"/>
      <w:jc w:val="both"/>
      <w:outlineLvl w:val="3"/>
    </w:pPr>
    <w:rPr>
      <w:rFonts w:ascii="Calibri" w:hAnsi="Calibri"/>
      <w:b/>
      <w:szCs w:val="22"/>
      <w:lang w:eastAsia="en-US" w:bidi="en-US"/>
    </w:rPr>
  </w:style>
  <w:style w:type="paragraph" w:customStyle="1" w:styleId="usoboll1">
    <w:name w:val="usoboll1"/>
    <w:basedOn w:val="Normale"/>
    <w:rsid w:val="00D26F56"/>
    <w:pPr>
      <w:widowControl w:val="0"/>
      <w:spacing w:line="482" w:lineRule="atLeast"/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D26F56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link w:val="Rientrocorpodeltesto3"/>
    <w:rsid w:val="00D26F56"/>
    <w:rPr>
      <w:sz w:val="16"/>
      <w:szCs w:val="16"/>
      <w:lang w:val="en-US"/>
    </w:rPr>
  </w:style>
  <w:style w:type="paragraph" w:customStyle="1" w:styleId="Sottoparagrafo1">
    <w:name w:val="Sottoparagrafo 1"/>
    <w:basedOn w:val="Normale"/>
    <w:rsid w:val="007F4465"/>
    <w:pPr>
      <w:numPr>
        <w:ilvl w:val="1"/>
        <w:numId w:val="17"/>
      </w:numPr>
    </w:pPr>
    <w:rPr>
      <w:sz w:val="22"/>
      <w:szCs w:val="20"/>
    </w:rPr>
  </w:style>
  <w:style w:type="paragraph" w:customStyle="1" w:styleId="Sottoparagrafo3">
    <w:name w:val="Sottoparagrafo 3"/>
    <w:basedOn w:val="Normale"/>
    <w:rsid w:val="007F4465"/>
    <w:pPr>
      <w:numPr>
        <w:ilvl w:val="3"/>
        <w:numId w:val="17"/>
      </w:numPr>
    </w:pPr>
    <w:rPr>
      <w:sz w:val="22"/>
      <w:szCs w:val="20"/>
    </w:rPr>
  </w:style>
  <w:style w:type="paragraph" w:customStyle="1" w:styleId="regolamento">
    <w:name w:val="regolamento"/>
    <w:basedOn w:val="Normale"/>
    <w:rsid w:val="001766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tyle12">
    <w:name w:val="Style12"/>
    <w:basedOn w:val="Normale"/>
    <w:uiPriority w:val="99"/>
    <w:rsid w:val="007B07E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7B07E3"/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rsid w:val="0058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586B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ancu\Desktop\CartaIntestata_RegB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DFCD-A729-45AB-853E-4079AC9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CartaIntestata_RegBas</Template>
  <TotalTime>9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Regione Basilicata</vt:lpstr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Regione Basilicata</dc:title>
  <dc:creator>Brancucci Gerardo</dc:creator>
  <cp:lastModifiedBy>Vincenzo Telesca</cp:lastModifiedBy>
  <cp:revision>15</cp:revision>
  <cp:lastPrinted>2016-09-22T11:54:00Z</cp:lastPrinted>
  <dcterms:created xsi:type="dcterms:W3CDTF">2017-11-23T10:59:00Z</dcterms:created>
  <dcterms:modified xsi:type="dcterms:W3CDTF">2022-04-01T09:43:00Z</dcterms:modified>
</cp:coreProperties>
</file>