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5B69" w14:textId="77777777" w:rsidR="00A76FE5" w:rsidRDefault="00A76FE5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61DEC56D" w14:textId="77777777" w:rsidR="004337DB" w:rsidRPr="00FB03FE" w:rsidRDefault="004337DB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3A48D139" w14:textId="77777777" w:rsidR="00FA62CB" w:rsidRPr="009A4622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b/>
          <w:iCs/>
          <w:color w:val="000000" w:themeColor="text1"/>
          <w:sz w:val="28"/>
          <w:szCs w:val="28"/>
          <w:u w:val="single"/>
        </w:rPr>
      </w:pPr>
      <w:r w:rsidRPr="009A4622">
        <w:rPr>
          <w:rFonts w:ascii="Palatino Linotype" w:hAnsi="Palatino Linotype" w:cs="Arial"/>
          <w:b/>
          <w:iCs/>
          <w:color w:val="000000" w:themeColor="text1"/>
          <w:sz w:val="28"/>
          <w:szCs w:val="28"/>
          <w:u w:val="single"/>
        </w:rPr>
        <w:t xml:space="preserve">ELABORATO </w:t>
      </w:r>
      <w:r w:rsidR="00264C7C" w:rsidRPr="009A4622">
        <w:rPr>
          <w:rFonts w:ascii="Palatino Linotype" w:hAnsi="Palatino Linotype" w:cs="Arial"/>
          <w:b/>
          <w:iCs/>
          <w:color w:val="000000" w:themeColor="text1"/>
          <w:sz w:val="28"/>
          <w:szCs w:val="28"/>
          <w:u w:val="single"/>
        </w:rPr>
        <w:t>N</w:t>
      </w:r>
    </w:p>
    <w:p w14:paraId="168F3D65" w14:textId="77777777"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1032FC53" w14:textId="77777777"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0F06AB36" w14:textId="77777777" w:rsidR="00FA62CB" w:rsidRPr="009A4622" w:rsidRDefault="00FA62CB" w:rsidP="00FA62CB">
      <w:pPr>
        <w:spacing w:after="80"/>
        <w:jc w:val="center"/>
        <w:rPr>
          <w:rFonts w:ascii="Palatino Linotype" w:hAnsi="Palatino Linotype" w:cs="Arial"/>
          <w:b/>
          <w:sz w:val="28"/>
          <w:szCs w:val="28"/>
        </w:rPr>
      </w:pPr>
      <w:r w:rsidRPr="009A4622">
        <w:rPr>
          <w:rFonts w:ascii="Palatino Linotype" w:hAnsi="Palatino Linotype" w:cs="Arial"/>
          <w:b/>
          <w:sz w:val="28"/>
          <w:szCs w:val="28"/>
        </w:rPr>
        <w:t xml:space="preserve">DICHIARAZIONE SOSTITUTIVA RESA AI FINI DEL RILASCIO </w:t>
      </w:r>
    </w:p>
    <w:p w14:paraId="0DE2ECCB" w14:textId="77777777" w:rsidR="00FA62CB" w:rsidRPr="009A4622" w:rsidRDefault="00FA62CB" w:rsidP="00FA62CB">
      <w:pPr>
        <w:spacing w:after="80"/>
        <w:jc w:val="center"/>
        <w:rPr>
          <w:rFonts w:ascii="Palatino Linotype" w:hAnsi="Palatino Linotype"/>
          <w:b/>
          <w:sz w:val="28"/>
          <w:szCs w:val="28"/>
        </w:rPr>
      </w:pPr>
      <w:r w:rsidRPr="009A4622">
        <w:rPr>
          <w:rFonts w:ascii="Palatino Linotype" w:hAnsi="Palatino Linotype" w:cs="Arial"/>
          <w:b/>
          <w:sz w:val="28"/>
          <w:szCs w:val="28"/>
        </w:rPr>
        <w:t>DELLA INFORMAZIONE ANTIMAFIA</w:t>
      </w:r>
    </w:p>
    <w:p w14:paraId="55A2E7BC" w14:textId="77777777"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6C4E7509" w14:textId="77777777" w:rsidR="00ED5F4B" w:rsidRPr="00B57497" w:rsidRDefault="00ED5F4B" w:rsidP="00ED5F4B">
      <w:pPr>
        <w:keepNext/>
        <w:widowControl w:val="0"/>
        <w:jc w:val="center"/>
        <w:rPr>
          <w:rFonts w:ascii="Palatino Linotype" w:hAnsi="Palatino Linotype"/>
          <w:b/>
          <w:sz w:val="28"/>
          <w:szCs w:val="28"/>
        </w:rPr>
      </w:pPr>
      <w:r w:rsidRPr="00B57497">
        <w:rPr>
          <w:rFonts w:ascii="Palatino Linotype" w:hAnsi="Palatino Linotype"/>
          <w:b/>
          <w:sz w:val="28"/>
          <w:szCs w:val="28"/>
        </w:rPr>
        <w:t>PROCEDURA TELEMATICA APERTA PER L’AFFIDAMENTO DELLA FORNITURA DI MEZZI PER LA COLONNA MOBILE ENTI LOCALI DELLA PROTEZIONE CIVILE DELLA REGIONE BASILICATA</w:t>
      </w:r>
    </w:p>
    <w:p w14:paraId="18ECC8DE" w14:textId="77777777" w:rsidR="00ED5F4B" w:rsidRPr="00B57497" w:rsidRDefault="00ED5F4B" w:rsidP="00ED5F4B">
      <w:pPr>
        <w:tabs>
          <w:tab w:val="left" w:pos="-1620"/>
        </w:tabs>
        <w:jc w:val="center"/>
        <w:rPr>
          <w:rFonts w:ascii="Palatino Linotype" w:hAnsi="Palatino Linotype"/>
          <w:b/>
          <w:sz w:val="28"/>
          <w:szCs w:val="28"/>
        </w:rPr>
      </w:pPr>
      <w:r w:rsidRPr="00B57497">
        <w:rPr>
          <w:rFonts w:ascii="Palatino Linotype" w:hAnsi="Palatino Linotype"/>
          <w:b/>
          <w:sz w:val="28"/>
          <w:szCs w:val="28"/>
        </w:rPr>
        <w:t>CUP: G39I20000120001</w:t>
      </w:r>
    </w:p>
    <w:p w14:paraId="4EE2A405" w14:textId="77777777" w:rsidR="00ED5F4B" w:rsidRPr="00B57497" w:rsidRDefault="00ED5F4B" w:rsidP="00ED5F4B">
      <w:pPr>
        <w:widowControl w:val="0"/>
        <w:tabs>
          <w:tab w:val="left" w:pos="3969"/>
        </w:tabs>
        <w:spacing w:after="120" w:line="276" w:lineRule="auto"/>
        <w:jc w:val="center"/>
        <w:rPr>
          <w:rFonts w:ascii="Palatino Linotype" w:hAnsi="Palatino Linotype"/>
          <w:b/>
          <w:sz w:val="28"/>
          <w:szCs w:val="28"/>
        </w:rPr>
      </w:pPr>
    </w:p>
    <w:p w14:paraId="67BB3692" w14:textId="77777777" w:rsidR="00ED5F4B" w:rsidRPr="00B57497" w:rsidRDefault="00ED5F4B" w:rsidP="00ED5F4B">
      <w:pPr>
        <w:widowControl w:val="0"/>
        <w:tabs>
          <w:tab w:val="left" w:pos="3969"/>
        </w:tabs>
        <w:spacing w:after="120" w:line="276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B57497">
        <w:rPr>
          <w:rFonts w:ascii="Palatino Linotype" w:hAnsi="Palatino Linotype"/>
          <w:b/>
          <w:sz w:val="28"/>
          <w:szCs w:val="28"/>
        </w:rPr>
        <w:t xml:space="preserve">SIMOG – GARA N. </w:t>
      </w:r>
      <w:r w:rsidRPr="0037274B">
        <w:rPr>
          <w:rFonts w:ascii="Palatino Linotype" w:hAnsi="Palatino Linotype"/>
          <w:b/>
          <w:sz w:val="28"/>
          <w:szCs w:val="28"/>
        </w:rPr>
        <w:t>8736814</w:t>
      </w:r>
    </w:p>
    <w:p w14:paraId="6AC82DD0" w14:textId="2CBDE524" w:rsidR="009A4622" w:rsidRPr="002F6895" w:rsidRDefault="009A4622" w:rsidP="009A4622">
      <w:pPr>
        <w:widowControl w:val="0"/>
        <w:tabs>
          <w:tab w:val="left" w:pos="3969"/>
        </w:tabs>
        <w:spacing w:after="120" w:line="276" w:lineRule="auto"/>
        <w:jc w:val="center"/>
        <w:rPr>
          <w:rFonts w:ascii="Palatino Linotype" w:hAnsi="Palatino Linotype"/>
          <w:b/>
          <w:sz w:val="28"/>
          <w:szCs w:val="28"/>
        </w:rPr>
      </w:pPr>
    </w:p>
    <w:p w14:paraId="6445847F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59F8DE84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3B7D5AC0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530F47B3" w14:textId="77777777" w:rsidR="00264C7C" w:rsidRDefault="00264C7C" w:rsidP="00442415">
      <w:pPr>
        <w:jc w:val="center"/>
        <w:rPr>
          <w:rFonts w:ascii="Palatino Linotype" w:hAnsi="Palatino Linotype"/>
          <w:b/>
        </w:rPr>
      </w:pPr>
    </w:p>
    <w:p w14:paraId="0C3E709A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0D5370CA" w14:textId="0C715201" w:rsidR="00442415" w:rsidRDefault="00442415" w:rsidP="00AB07C1">
      <w:pPr>
        <w:rPr>
          <w:rFonts w:ascii="Palatino Linotype" w:hAnsi="Palatino Linotype"/>
          <w:b/>
        </w:rPr>
      </w:pPr>
    </w:p>
    <w:p w14:paraId="726397D9" w14:textId="77777777" w:rsidR="00202690" w:rsidRDefault="00202690" w:rsidP="00442415">
      <w:pPr>
        <w:jc w:val="center"/>
        <w:rPr>
          <w:rFonts w:ascii="Palatino Linotype" w:hAnsi="Palatino Linotype"/>
          <w:b/>
        </w:r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373"/>
        <w:gridCol w:w="345"/>
        <w:gridCol w:w="316"/>
        <w:gridCol w:w="287"/>
        <w:gridCol w:w="589"/>
        <w:gridCol w:w="698"/>
        <w:gridCol w:w="247"/>
        <w:gridCol w:w="618"/>
        <w:gridCol w:w="259"/>
        <w:gridCol w:w="609"/>
        <w:gridCol w:w="259"/>
        <w:gridCol w:w="691"/>
        <w:gridCol w:w="175"/>
        <w:gridCol w:w="368"/>
        <w:gridCol w:w="325"/>
        <w:gridCol w:w="143"/>
        <w:gridCol w:w="31"/>
        <w:gridCol w:w="1342"/>
        <w:gridCol w:w="217"/>
        <w:gridCol w:w="1342"/>
        <w:gridCol w:w="152"/>
        <w:gridCol w:w="1098"/>
        <w:gridCol w:w="309"/>
        <w:gridCol w:w="531"/>
        <w:gridCol w:w="621"/>
      </w:tblGrid>
      <w:tr w:rsidR="00D46016" w:rsidRPr="007201E4" w14:paraId="3B529CD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1A9F44" w14:textId="77777777" w:rsidR="00D46016" w:rsidRPr="007201E4" w:rsidRDefault="00D46016" w:rsidP="00BB3A8C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5CE22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7B5C9B9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CA4E0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FDF0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BBAE6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nato/a </w:t>
            </w:r>
            <w:proofErr w:type="spell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161EEC0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266AEE9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58CAE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6E2E4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F34D5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EBB94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2EF5F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9EC82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71DF6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936A3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5DF7F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EF64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3BE91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69567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2707E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6902AD3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510ED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B4159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7FAE26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02A11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E9D69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7D9B79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1665152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E9C90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9D199B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EDA53CB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BCDA0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03E78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D4E78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C1F6B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227C7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0D744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320D6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39D55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B9E35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342B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32621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E99B0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EDBF8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1E0B4BD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CD8F3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0FB8C7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14:paraId="1D4986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8A6B2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2E23F0D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693A0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E38D2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AB325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B7024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DF538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93636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59B46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6A843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5E558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3A39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A87EC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14495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4F9A6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7E91F1E9" w14:textId="77777777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9997F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6781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E880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7201E4" w14:paraId="6653FE8A" w14:textId="77777777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FA6E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6A61E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399C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450B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CAC59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0A2E0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95BB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559D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6CE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D4F38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8F6B8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1D83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6A38E91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58F1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2F5E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3956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C2A92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E0BC2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9EDC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7B9E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7627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D9268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86AC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161F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B6DF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BB89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D84F32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A110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03687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DENOMINAZIONE</w:t>
            </w: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14:paraId="06CCDA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14:paraId="7BE579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2E9277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71649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2D59A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D6846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A38BE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A5D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1AB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B099C33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9B0D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62574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BAD57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9D446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55E00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80911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4ACE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DA8E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A585D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BB5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387B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DC82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7F34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9DC7CB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BA09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F90ED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BC617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F4936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8C6FF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541D6D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EC8AE93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A9DE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C453C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CDCEE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87722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33DE4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E3DB0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5792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ACB5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BE2D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2DF0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6355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CE4BE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4331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551F1A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DDFA5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D8E91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73E8C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B5318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A7D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AFC1F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8BDA09A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B17B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CF347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1C2E7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2E78E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E0CCD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1F6AA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4AC5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94555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99F5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6EA0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08A8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21F5C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DE64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745D54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C6F2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5B0F6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69EA7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546BC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7B6E8D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F0F41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B522FA3" w14:textId="77777777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1355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9D5AA6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4F77B7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549B2E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761BDE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BBF53A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F84C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955AF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CF29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756A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7336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F443C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DA35E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F5688A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FA68E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96C32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C97E3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FBF61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1CE92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228A5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C568C7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788F355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C4E1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02671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3A779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0B7EC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0C643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6DD22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24B8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BF456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D65BA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8053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3C009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F082B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D488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700F2C7" w14:textId="77777777" w:rsidTr="00BB3A8C">
        <w:trPr>
          <w:trHeight w:val="6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EBBBA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89C85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D8461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05C3E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D3A911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ADD4DD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CD36A74" w14:textId="77777777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6E678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886787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9C83F9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23BDC2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D79471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0A91A6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6745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D9766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A138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9A06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8ADB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162F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1DBC7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F44333C" w14:textId="77777777" w:rsidTr="00BB3A8C">
        <w:trPr>
          <w:trHeight w:val="14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A7EC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14:paraId="2634A70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CF88B9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610D83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9EC7B5B" w14:textId="77777777" w:rsidTr="00BB3A8C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6E82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8A0A65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161B44E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2F2E58A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200D0F7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3016EC3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701B3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D02F9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BFB45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53AD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5EA1B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6F04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07023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972D26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450C3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F1FEE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5CDDAB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54C41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DA1A9B" w14:paraId="30D1A04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FDF38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73B05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4206CE" w14:textId="77777777"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720BBB97" w14:textId="09F289F0"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B95027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TITOLARI DI CARICHE O QUALIFICHE (Istruzioni – punto 2)</w:t>
            </w:r>
          </w:p>
          <w:p w14:paraId="38A27489" w14:textId="77777777" w:rsidR="004B5080" w:rsidRPr="00B95027" w:rsidRDefault="004B5080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472876E2" w14:textId="77777777" w:rsidR="00D46016" w:rsidRPr="00F91DF1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1, 2, 2 bis,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e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quater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)</w:t>
            </w:r>
          </w:p>
          <w:p w14:paraId="76658CA5" w14:textId="77777777" w:rsidR="00D46016" w:rsidRPr="00F91DF1" w:rsidRDefault="00D46016" w:rsidP="00D46016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D46016" w:rsidRPr="007201E4" w14:paraId="7701E1A3" w14:textId="77777777" w:rsidTr="0032062D">
        <w:trPr>
          <w:gridAfter w:val="2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FDE9C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BFF57E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DDC31A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368B8D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388EC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6D83C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20A649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781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BC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69AF2F3D" w14:textId="77777777" w:rsidTr="0032062D">
        <w:trPr>
          <w:gridAfter w:val="2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3A15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49C1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8B40C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4217F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9F607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446C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F033B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FD97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9D78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1681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75BA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17AA8E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29254D2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B418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13D2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7105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E3FF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D806A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84FA1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7ACC4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5FC63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7611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3EBE894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CCF7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048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66E9A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1D553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5B4B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5C93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A51F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ABE26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D48B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E629C03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466E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0BE9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0C516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9C458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23DC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CA3F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F85E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45132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FBDD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E6A904C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0803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89414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9919C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7EC5D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791F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A819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E421D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2F24A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11EA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4C34F61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2E7F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7EA1D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B8D3B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41FD1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3C5F1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BCBCB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44AAC5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FC354D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39A628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6FD01DD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C910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394B81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B6848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AAC0B9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545A5E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BFA670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04F8F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73283C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7F6829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A110CD9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3D411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FF800D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84492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9A93F1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CE60E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0C25B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B3F38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379488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EE032F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3564AF0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269A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31160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CC2B86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52A2A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DB608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B6EE65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8670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88EAF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50030A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51E5F9C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8580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9ABCA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743AA4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9E869A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42A92F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05529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E2ECB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4266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25154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7ECEA90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46A5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654C5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D1B5A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D63471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4AAE30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AD504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92AA91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4A61C7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39FE3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4990E3A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EF63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D9CEE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E3FA5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06D3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E56E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C8D3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6152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6B54F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A9E3E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DC0CF77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C3A3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70F7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CB0A8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60A0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E93B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981A0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2A9ED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51D397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3322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28E3DF13" w14:textId="77777777" w:rsidR="00D46016" w:rsidRDefault="00D46016" w:rsidP="00D46016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14:paraId="63DC19B3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F1A362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7915CB61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4282DD7" w14:textId="19A1807D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63CAEC09" w14:textId="77777777" w:rsidR="00AB07C1" w:rsidRDefault="00AB07C1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247376A3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7C9B0368" w14:textId="77777777" w:rsidR="00016864" w:rsidRDefault="00016864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61DEB5D3" w14:textId="77777777" w:rsidR="008F0EC0" w:rsidRDefault="008F0EC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7F24209" w14:textId="77777777"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lastRenderedPageBreak/>
              <w:t>DIRETTORI TECNICI (Istruzioni – punto 3)</w:t>
            </w:r>
          </w:p>
        </w:tc>
      </w:tr>
      <w:tr w:rsidR="00D46016" w:rsidRPr="00DA1A9B" w14:paraId="6DA8822D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D2DE5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lastRenderedPageBreak/>
              <w:t xml:space="preserve">(D.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 1, 2)</w:t>
            </w:r>
          </w:p>
        </w:tc>
      </w:tr>
    </w:tbl>
    <w:p w14:paraId="7496D8A1" w14:textId="77777777"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14:paraId="2631BFD5" w14:textId="77777777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A01821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6E777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8D111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7A24B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83F6D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44716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14:paraId="3D88BC5C" w14:textId="77777777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99243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1064D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FA8CA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F229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4015D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9376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41AD8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AAF51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DFB4C18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1AEE2D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D4084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F2735A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E413E5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800D20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285B1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7551022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CA304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4FCA6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B89C85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FD8820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0015C7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7F4579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B46AA1C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558B03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66CC2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56EEC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B771DE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3C2A7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D92FED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7E4B466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0F8DC9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634A18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C262CE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F95B1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CBBC1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9EBD8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833D00A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BE98C6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9BD87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6FC239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1EDF51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0DFD3F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5D35A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EF31C9E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6C0E58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1313F7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95D45A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A46B8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61602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157B1C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369970B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F9DB2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FC9BE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9A386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16400F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48567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6CDA07C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60A8F12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4D43F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D97447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F2B4C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B2A27F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B4C57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6AB613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707A00A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E1F8AB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B188A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781A28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344CF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1CA5C9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6B4F94A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B611B06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A938E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9D843E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8B1BAD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5591C9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6ABF6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1E11C9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254228D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75679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B6F4A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78556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16123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69395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16E175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9A4405B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0BE69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3D755B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6FF6B0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FB9AB7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0F37F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85CC2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3613CD2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D45CC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9B13B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F3819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62D4E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33A51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6F4A60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B966A53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466EFF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C10F9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239C5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D4C9D5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F3CF3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05017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EA4F413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479BC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D409BB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2A29D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391CD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B88E5A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DE03D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7ACE898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934782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CF28F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06849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BCB81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93918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7E71328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1F63F0DA" w14:textId="77777777" w:rsidR="00D46016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581BA8AC" w14:textId="7ACE110C" w:rsidR="00CF4396" w:rsidRDefault="00CF439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4E70FC42" w14:textId="77777777" w:rsidR="00AB07C1" w:rsidRDefault="00AB07C1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3822A148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COLLEGIO SINDACALE (Istruzioni – punto 4)</w:t>
      </w:r>
    </w:p>
    <w:p w14:paraId="239215FC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e 2 bis)</w:t>
      </w:r>
    </w:p>
    <w:p w14:paraId="36621B52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14:paraId="5B86A0AA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BEEA2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32A0A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EEC2C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57C39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9C164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B2E01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7F04E02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69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31A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2A167729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CE75E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8EA23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F3179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DDBBE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7D52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C44FA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2F510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43E0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090E8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7F44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7125A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7BF1F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7F2023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E620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67BF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23CC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7BC6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8385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A9D3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15F6A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2A33D5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758E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10B4EE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4ACC5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8D3A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02BE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4D01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2E03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434CF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EB8AB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734C4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52FE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9D4C04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DF98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F35EC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88DE0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B985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4A62B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B8EB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22229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A96CD0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4395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6C063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E1B31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A176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551FA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AB3DB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6AF08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9AC94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289F4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672611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04BA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F95FC0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3782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8572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98F8D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8F9A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1AF8D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C9C6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C16D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822A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98C3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CDF4CA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F2CB7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74BD0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8531E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D83B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79A7A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22205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3E8B0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F698A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FEB7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2B580D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8CA0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F7FAB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593E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B9EBA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92EB5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5A675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3BDB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C566A1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3086F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AA06D5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1BFE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F061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E2B39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1105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03F83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5723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FEF8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0821A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51AE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AFA301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8EB03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0A13A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9FDA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8BB1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156DE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256F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36AA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23134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B33B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BD460B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1498C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361F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53F83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674D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15CF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D353D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44CF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8E6A92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F2FCA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A7EB31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8E836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54C29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BAEEF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6DF2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F8A1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56785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52967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F6321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0471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FEEDF0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A84D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ADFA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778B2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2247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0EE5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7D87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B82C7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88E4D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33E5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19455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EE14E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A415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C812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89DB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B563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ACCA1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D0BCC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DE6E6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2680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52F4A9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85E4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9B46A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F189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3B56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778C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494F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7AA6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C51882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E07D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01C118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4E615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FA486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B8C83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E70C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D76E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C0BD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2B0E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6EAB57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412B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F0A828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D9DA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9525D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DA0D0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33013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C35B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9540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C611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9393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92CE8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088424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3EAC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5A05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7F7C6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D4C2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255AD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1BD0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2B5C4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6811A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E02F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717BCB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63D49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E0AA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E7DFA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7CE9D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235F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054B2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2113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DE3B0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FE0B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14AED0DC" w14:textId="77777777"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118F4A63" w14:textId="77777777"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41256FDD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SOCI E TITOLARI DI DIRITTI SU QUOTE E AZIONI/PROPRIETARI (Istruzioni – punto 5)</w:t>
      </w:r>
    </w:p>
    <w:p w14:paraId="54413817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let. c)</w:t>
      </w:r>
    </w:p>
    <w:p w14:paraId="6511BD25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14:paraId="5F553A3C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9218C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3CD1F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F46D44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B495F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8D38A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68544F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61B3B1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A8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AB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14:paraId="5554D20A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A7F6D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B4CD2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2E219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CC47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DEB2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7AF4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0344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5CF1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9B88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D29C4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C34BA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73B34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FAB3A5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0AA5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8D06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39E24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AA4B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2536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AEC7F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3914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7C737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B44A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CFC371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E915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ECF60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A6B83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F677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4853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AF53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17191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E2ACA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B781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71374E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D988F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67C33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B824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6653D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AADE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3269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F9526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1DB84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73305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0BB151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783A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691B0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3E2C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2F3A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EBC5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FBE14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FF1CE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A0523F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415D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166A0D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26095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407E6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3F348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CEEE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9F39C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7751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7F1B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95B7C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D402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DCAC44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3571C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5AF4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5ED8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AD321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6739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1B966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65EC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F28E0A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3E799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3E5AD1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D7F9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8143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12AA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1640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BF1A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790F2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480EB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7691C0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6536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27DBDE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2D4B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AEB8E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F8D1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79F7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29557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C12F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4301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F9458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162B0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9B4007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EA30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5D82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5F9F6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72F5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5178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7CA3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90AC7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6352AC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B6A3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6E8F83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81E2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CD58E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D901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09DC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5890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A0738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7DDA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436A7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B8FDA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DE22A8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8747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CEB4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E2B81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BCA4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0BBFB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C5B4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9767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178CA3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F2E25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E328EC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87424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07976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4942C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93DB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497C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3D88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A1899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72968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9481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2E9ACA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9BDCD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7392D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D657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E384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536F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E736D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309C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201AF8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B7B0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B789C9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924D6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B039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8BFF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D2D60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69DE2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7C51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51E1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B458D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5F923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328FFD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1C6CE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8AB3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07EC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FC9B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D5CC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2042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B72A3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7DC853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F01A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7F8ED8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EBF6F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6DE7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5CB2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3AD6F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5592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DC71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FF9BF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40ECC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C8949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63BDF065" w14:textId="77777777" w:rsidR="00CF4396" w:rsidRDefault="00CF439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08BC390C" w14:textId="77777777" w:rsidR="00CF4396" w:rsidRDefault="00CF439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592192DF" w14:textId="77777777" w:rsidR="00AB07C1" w:rsidRDefault="00AB07C1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0AE396C0" w14:textId="77777777" w:rsidR="00AB07C1" w:rsidRDefault="00AB07C1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37E5397B" w14:textId="780C4C9A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FAMILIARI CONVIVENTI (Istruzioni – punto 6)</w:t>
      </w:r>
    </w:p>
    <w:p w14:paraId="6FDAFF65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. 6/9/2011 n. 159 Art. 85, comma 3)</w:t>
      </w:r>
    </w:p>
    <w:p w14:paraId="3F84AC1E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14:paraId="0A0B7105" w14:textId="77777777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CBE06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B6D94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5D9A5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9A3EA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07845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11179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76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53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14:paraId="5A0EEF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(es. figlio di Mario Rossi</w:t>
            </w:r>
          </w:p>
        </w:tc>
      </w:tr>
      <w:tr w:rsidR="00D46016" w:rsidRPr="007201E4" w14:paraId="05EFBF9F" w14:textId="77777777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FB80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7E2E8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CBE4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0A258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4F28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E1E75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75976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3E22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B42D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3493A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110B6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52B9944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96EFA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73FA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4B56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3202F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A7FB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5F5B9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C48608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AC043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A74CDC4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A377F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3EAD7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9109E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3545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CB1D2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295E7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B1AEA0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90074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8B5757C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06CC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D7346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023C3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CDF4D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3769B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DEC0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88561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FD6F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B437FE0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691A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2E1F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7B22A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ED40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D054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488E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68400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0EAE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F144F3B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8D6B4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5A21E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D410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76FC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B580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15378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FFD3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670AC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BE1A082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3037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E0CF8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86807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FAB9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9D22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4E9C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CC5619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3C85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F6FE1B6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D7607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9C626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7844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E0A5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2D5E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7FF2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785DC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6644F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F31590B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32EF3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10D51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CCD7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7665D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2E8BC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B434F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D61D1D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BCB9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7BB5C55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31FE3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F1A0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97DA6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A2ED9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81DF4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6042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0F149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964A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8914A2C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D21D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BE707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EDC86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2E91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8C0E4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0CA40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5FE033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CDA71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9C064D8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D741D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05B65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31DE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3C86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EFBA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CEC9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A2362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8C771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880F1E0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E9AFF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10C6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A7EDD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5CD1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E417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7345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C42357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0A98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62E44EC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CBF1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FE6A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3BB31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5227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B1632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35E7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3F638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D234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030F2E1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16D3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B7C1D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946F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8A7C2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C8CA4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0469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840A8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813DE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9A68E3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E2766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E557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554D9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8FA7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19B21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D104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DA5A60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DFD92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F2A5989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B69D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C0BF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7B7D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7C22F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5759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1019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EA9537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F481F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3A8C24F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B9CC3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DB2B1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1139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E5E70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DD72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77D87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EB8C9F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28D6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3C3327C4" w14:textId="77777777" w:rsidR="008F0EC0" w:rsidRDefault="008F0EC0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11896698" w14:textId="77777777" w:rsidR="00264C7C" w:rsidRDefault="00264C7C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5F318745" w14:textId="77777777" w:rsidR="00D46016" w:rsidRPr="007201E4" w:rsidRDefault="00D4601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lastRenderedPageBreak/>
        <w:t>ISTRUZIONI</w:t>
      </w:r>
    </w:p>
    <w:p w14:paraId="0A1F48CC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14:paraId="6D386EB5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14:paraId="28FC033A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67148A15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14:paraId="1A022272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14:paraId="5EF02895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14:paraId="3E51CCAC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capitali, anche del socio di maggioranza in caso di società con un numero di soci pari o inferiore a quattro, ovvero del socio in caso di società con socio unico;</w:t>
      </w:r>
    </w:p>
    <w:p w14:paraId="6325B594" w14:textId="77777777" w:rsidR="00D46016" w:rsidRPr="00CB7B50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14:paraId="38B3D977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14:paraId="66AA76E1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14:paraId="349F8EF9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14:paraId="683CBC3F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14:paraId="7D0EBC43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 xml:space="preserve">per le società di capitali di cui alle lettere b) e c), concessionarie nel settore dei giochi pubblici, oltre a quanto previsto nelle medesime </w:t>
      </w:r>
      <w:r w:rsidRPr="007201E4">
        <w:rPr>
          <w:rFonts w:ascii="Palatino Linotype" w:hAnsi="Palatino Linotype"/>
          <w:sz w:val="20"/>
          <w:szCs w:val="20"/>
        </w:rPr>
        <w:lastRenderedPageBreak/>
        <w:t>lettere, dei soci persone fisiche che detengono, anche indirettamente, una partecipazione al capitale o al patrimonio superiore al 2 per cento, nonché dei direttori generali e dei soggetti responsabili delle sedi secondarie o delle stabili organizzazioni  in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14:paraId="39594E73" w14:textId="77777777" w:rsidR="00D46016" w:rsidRPr="007201E4" w:rsidRDefault="00D46016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stabili  organizzazioni in Italia di soggetti  non residenti.</w:t>
      </w:r>
    </w:p>
    <w:p w14:paraId="32237236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14:paraId="14E152B1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232E184F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14:paraId="3A675788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14:paraId="2995C52A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14:paraId="71B99E0B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78F0F844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4F7134AD" w14:textId="77777777" w:rsidR="008D00A8" w:rsidRPr="00F173C8" w:rsidRDefault="008D00A8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8D00A8" w:rsidRPr="00F173C8" w:rsidSect="00BB3A8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2336" w:bottom="993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34C42" w14:textId="77777777" w:rsidR="000D42F3" w:rsidRDefault="000D42F3">
      <w:r>
        <w:separator/>
      </w:r>
    </w:p>
  </w:endnote>
  <w:endnote w:type="continuationSeparator" w:id="0">
    <w:p w14:paraId="33BEF638" w14:textId="77777777" w:rsidR="000D42F3" w:rsidRDefault="000D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F95D" w14:textId="77777777" w:rsidR="008B6F8C" w:rsidRDefault="008B6F8C" w:rsidP="008B6F8C">
    <w:pPr>
      <w:spacing w:after="80"/>
      <w:jc w:val="center"/>
      <w:rPr>
        <w:rFonts w:ascii="Palatino Linotype" w:hAnsi="Palatino Linotype" w:cs="Arial"/>
        <w:b/>
        <w:sz w:val="18"/>
        <w:szCs w:val="18"/>
      </w:rPr>
    </w:pPr>
  </w:p>
  <w:p w14:paraId="4F1DED2E" w14:textId="77777777" w:rsidR="00AF37A7" w:rsidRDefault="00AF37A7" w:rsidP="00AF37A7">
    <w:pPr>
      <w:pStyle w:val="Pidipagina"/>
      <w:tabs>
        <w:tab w:val="clear" w:pos="4819"/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861761"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della “Fornitura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 di mezzi per la</w:t>
    </w:r>
  </w:p>
  <w:p w14:paraId="4A20DFCB" w14:textId="77777777" w:rsidR="00AF37A7" w:rsidRPr="00861761" w:rsidRDefault="00AF37A7" w:rsidP="00AF37A7">
    <w:pPr>
      <w:pStyle w:val="Pidipagina"/>
      <w:tabs>
        <w:tab w:val="clear" w:pos="4819"/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colonna mobile Enti Locali della </w:t>
    </w:r>
    <w:r w:rsidRPr="00861761">
      <w:rPr>
        <w:rFonts w:ascii="Palatino Linotype" w:hAnsi="Palatino Linotype"/>
        <w:b/>
        <w:i/>
        <w:color w:val="002060"/>
        <w:sz w:val="18"/>
        <w:szCs w:val="18"/>
      </w:rPr>
      <w:t>Protezione Civile della Regione Basilicata”</w:t>
    </w:r>
  </w:p>
  <w:p w14:paraId="6905A6E6" w14:textId="77777777" w:rsidR="008B6F8C" w:rsidRDefault="004734FC" w:rsidP="008741A5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14:paraId="18E0B547" w14:textId="77777777" w:rsidR="004734FC" w:rsidRDefault="004734FC" w:rsidP="004734FC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016864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016864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5267D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aperta per l’affidamento della gestione dei servizi assistenziali, </w:t>
    </w:r>
  </w:p>
  <w:p w14:paraId="3992607A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terapeutico-riabilitativi e socio riabilitativi per utenti psichiatrici presso le strutture </w:t>
    </w:r>
  </w:p>
  <w:p w14:paraId="3F8C04B5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residenziali e semi-residenziali delle aziende sanitarie della Regione Basilicata </w:t>
    </w:r>
  </w:p>
  <w:p w14:paraId="799D6C2B" w14:textId="77777777" w:rsidR="007A3A0F" w:rsidRDefault="007A3A0F" w:rsidP="007A3A0F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14:paraId="274B945A" w14:textId="77777777" w:rsidR="007A3A0F" w:rsidRDefault="007A3A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E7348" w14:textId="77777777" w:rsidR="000D42F3" w:rsidRDefault="000D42F3">
      <w:r>
        <w:separator/>
      </w:r>
    </w:p>
  </w:footnote>
  <w:footnote w:type="continuationSeparator" w:id="0">
    <w:p w14:paraId="77D21C5B" w14:textId="77777777" w:rsidR="000D42F3" w:rsidRDefault="000D4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22E4D" w14:textId="77777777"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62D716F6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7098D725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3282A958" w14:textId="77777777" w:rsidR="00112F6D" w:rsidRDefault="00112F6D" w:rsidP="00A47A05">
    <w:pPr>
      <w:pStyle w:val="Intestazione"/>
      <w:tabs>
        <w:tab w:val="clear" w:pos="9638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0C3F" w14:textId="77777777"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2E61BBDB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76709AC5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 w15:restartNumberingAfterBreak="0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107122261">
    <w:abstractNumId w:val="66"/>
  </w:num>
  <w:num w:numId="2" w16cid:durableId="963387040">
    <w:abstractNumId w:val="46"/>
  </w:num>
  <w:num w:numId="3" w16cid:durableId="573244797">
    <w:abstractNumId w:val="33"/>
  </w:num>
  <w:num w:numId="4" w16cid:durableId="1634410637">
    <w:abstractNumId w:val="14"/>
  </w:num>
  <w:num w:numId="5" w16cid:durableId="1695350919">
    <w:abstractNumId w:val="52"/>
  </w:num>
  <w:num w:numId="6" w16cid:durableId="229119790">
    <w:abstractNumId w:val="68"/>
  </w:num>
  <w:num w:numId="7" w16cid:durableId="1284968217">
    <w:abstractNumId w:val="7"/>
  </w:num>
  <w:num w:numId="8" w16cid:durableId="583419090">
    <w:abstractNumId w:val="23"/>
  </w:num>
  <w:num w:numId="9" w16cid:durableId="1211962680">
    <w:abstractNumId w:val="83"/>
  </w:num>
  <w:num w:numId="10" w16cid:durableId="1401976924">
    <w:abstractNumId w:val="77"/>
  </w:num>
  <w:num w:numId="11" w16cid:durableId="166791105">
    <w:abstractNumId w:val="15"/>
  </w:num>
  <w:num w:numId="12" w16cid:durableId="1801534302">
    <w:abstractNumId w:val="31"/>
  </w:num>
  <w:num w:numId="13" w16cid:durableId="1923028430">
    <w:abstractNumId w:val="6"/>
  </w:num>
  <w:num w:numId="14" w16cid:durableId="1660964906">
    <w:abstractNumId w:val="55"/>
  </w:num>
  <w:num w:numId="15" w16cid:durableId="1941257490">
    <w:abstractNumId w:val="8"/>
  </w:num>
  <w:num w:numId="16" w16cid:durableId="1834178917">
    <w:abstractNumId w:val="29"/>
  </w:num>
  <w:num w:numId="17" w16cid:durableId="314843821">
    <w:abstractNumId w:val="21"/>
  </w:num>
  <w:num w:numId="18" w16cid:durableId="1188831460">
    <w:abstractNumId w:val="22"/>
  </w:num>
  <w:num w:numId="19" w16cid:durableId="889146395">
    <w:abstractNumId w:val="80"/>
  </w:num>
  <w:num w:numId="20" w16cid:durableId="1473450230">
    <w:abstractNumId w:val="71"/>
  </w:num>
  <w:num w:numId="21" w16cid:durableId="565840136">
    <w:abstractNumId w:val="84"/>
  </w:num>
  <w:num w:numId="22" w16cid:durableId="41752088">
    <w:abstractNumId w:val="43"/>
  </w:num>
  <w:num w:numId="23" w16cid:durableId="1549297499">
    <w:abstractNumId w:val="19"/>
  </w:num>
  <w:num w:numId="24" w16cid:durableId="290677237">
    <w:abstractNumId w:val="42"/>
  </w:num>
  <w:num w:numId="25" w16cid:durableId="953950485">
    <w:abstractNumId w:val="67"/>
  </w:num>
  <w:num w:numId="26" w16cid:durableId="812480166">
    <w:abstractNumId w:val="62"/>
  </w:num>
  <w:num w:numId="27" w16cid:durableId="179004890">
    <w:abstractNumId w:val="41"/>
  </w:num>
  <w:num w:numId="28" w16cid:durableId="1990328482">
    <w:abstractNumId w:val="18"/>
  </w:num>
  <w:num w:numId="29" w16cid:durableId="270213564">
    <w:abstractNumId w:val="20"/>
  </w:num>
  <w:num w:numId="30" w16cid:durableId="1324116650">
    <w:abstractNumId w:val="45"/>
  </w:num>
  <w:num w:numId="31" w16cid:durableId="1415930340">
    <w:abstractNumId w:val="48"/>
  </w:num>
  <w:num w:numId="32" w16cid:durableId="450780492">
    <w:abstractNumId w:val="51"/>
  </w:num>
  <w:num w:numId="33" w16cid:durableId="52312198">
    <w:abstractNumId w:val="60"/>
  </w:num>
  <w:num w:numId="34" w16cid:durableId="2038313864">
    <w:abstractNumId w:val="11"/>
  </w:num>
  <w:num w:numId="35" w16cid:durableId="1426074122">
    <w:abstractNumId w:val="47"/>
  </w:num>
  <w:num w:numId="36" w16cid:durableId="2047483059">
    <w:abstractNumId w:val="73"/>
  </w:num>
  <w:num w:numId="37" w16cid:durableId="1614047166">
    <w:abstractNumId w:val="34"/>
  </w:num>
  <w:num w:numId="38" w16cid:durableId="914582950">
    <w:abstractNumId w:val="58"/>
  </w:num>
  <w:num w:numId="39" w16cid:durableId="200291318">
    <w:abstractNumId w:val="5"/>
  </w:num>
  <w:num w:numId="40" w16cid:durableId="375394262">
    <w:abstractNumId w:val="38"/>
  </w:num>
  <w:num w:numId="41" w16cid:durableId="802115249">
    <w:abstractNumId w:val="25"/>
  </w:num>
  <w:num w:numId="42" w16cid:durableId="1799837957">
    <w:abstractNumId w:val="26"/>
  </w:num>
  <w:num w:numId="43" w16cid:durableId="1092160864">
    <w:abstractNumId w:val="10"/>
  </w:num>
  <w:num w:numId="44" w16cid:durableId="61873369">
    <w:abstractNumId w:val="2"/>
  </w:num>
  <w:num w:numId="45" w16cid:durableId="1027877824">
    <w:abstractNumId w:val="4"/>
  </w:num>
  <w:num w:numId="46" w16cid:durableId="1323924351">
    <w:abstractNumId w:val="75"/>
  </w:num>
  <w:num w:numId="47" w16cid:durableId="843714393">
    <w:abstractNumId w:val="17"/>
  </w:num>
  <w:num w:numId="48" w16cid:durableId="930970772">
    <w:abstractNumId w:val="70"/>
  </w:num>
  <w:num w:numId="49" w16cid:durableId="1392734164">
    <w:abstractNumId w:val="74"/>
  </w:num>
  <w:num w:numId="50" w16cid:durableId="95290628">
    <w:abstractNumId w:val="79"/>
  </w:num>
  <w:num w:numId="51" w16cid:durableId="376395554">
    <w:abstractNumId w:val="69"/>
  </w:num>
  <w:num w:numId="52" w16cid:durableId="926571729">
    <w:abstractNumId w:val="35"/>
  </w:num>
  <w:num w:numId="53" w16cid:durableId="65884939">
    <w:abstractNumId w:val="49"/>
  </w:num>
  <w:num w:numId="54" w16cid:durableId="1289623337">
    <w:abstractNumId w:val="64"/>
  </w:num>
  <w:num w:numId="55" w16cid:durableId="692413444">
    <w:abstractNumId w:val="39"/>
  </w:num>
  <w:num w:numId="56" w16cid:durableId="1072852775">
    <w:abstractNumId w:val="78"/>
  </w:num>
  <w:num w:numId="57" w16cid:durableId="490873671">
    <w:abstractNumId w:val="86"/>
  </w:num>
  <w:num w:numId="58" w16cid:durableId="3868220">
    <w:abstractNumId w:val="37"/>
  </w:num>
  <w:num w:numId="59" w16cid:durableId="1286884583">
    <w:abstractNumId w:val="32"/>
  </w:num>
  <w:num w:numId="60" w16cid:durableId="342245614">
    <w:abstractNumId w:val="61"/>
  </w:num>
  <w:num w:numId="61" w16cid:durableId="881333718">
    <w:abstractNumId w:val="3"/>
  </w:num>
  <w:num w:numId="62" w16cid:durableId="625089677">
    <w:abstractNumId w:val="30"/>
  </w:num>
  <w:num w:numId="63" w16cid:durableId="1602757434">
    <w:abstractNumId w:val="85"/>
  </w:num>
  <w:num w:numId="64" w16cid:durableId="690107021">
    <w:abstractNumId w:val="36"/>
  </w:num>
  <w:num w:numId="65" w16cid:durableId="452752174">
    <w:abstractNumId w:val="50"/>
  </w:num>
  <w:num w:numId="66" w16cid:durableId="1255363423">
    <w:abstractNumId w:val="27"/>
  </w:num>
  <w:num w:numId="67" w16cid:durableId="817455229">
    <w:abstractNumId w:val="72"/>
  </w:num>
  <w:num w:numId="68" w16cid:durableId="2006324540">
    <w:abstractNumId w:val="81"/>
  </w:num>
  <w:num w:numId="69" w16cid:durableId="467746763">
    <w:abstractNumId w:val="82"/>
  </w:num>
  <w:num w:numId="70" w16cid:durableId="399788001">
    <w:abstractNumId w:val="13"/>
  </w:num>
  <w:num w:numId="71" w16cid:durableId="1763336502">
    <w:abstractNumId w:val="63"/>
  </w:num>
  <w:num w:numId="72" w16cid:durableId="1538080592">
    <w:abstractNumId w:val="40"/>
  </w:num>
  <w:num w:numId="73" w16cid:durableId="675694552">
    <w:abstractNumId w:val="12"/>
  </w:num>
  <w:num w:numId="74" w16cid:durableId="566109877">
    <w:abstractNumId w:val="53"/>
  </w:num>
  <w:num w:numId="75" w16cid:durableId="220560329">
    <w:abstractNumId w:val="57"/>
  </w:num>
  <w:num w:numId="76" w16cid:durableId="1295022913">
    <w:abstractNumId w:val="44"/>
  </w:num>
  <w:num w:numId="77" w16cid:durableId="846407798">
    <w:abstractNumId w:val="59"/>
  </w:num>
  <w:num w:numId="78" w16cid:durableId="593393112">
    <w:abstractNumId w:val="28"/>
  </w:num>
  <w:num w:numId="79" w16cid:durableId="776221159">
    <w:abstractNumId w:val="24"/>
  </w:num>
  <w:num w:numId="80" w16cid:durableId="664675316">
    <w:abstractNumId w:val="76"/>
  </w:num>
  <w:num w:numId="81" w16cid:durableId="21592876">
    <w:abstractNumId w:val="16"/>
  </w:num>
  <w:num w:numId="82" w16cid:durableId="1366295184">
    <w:abstractNumId w:val="54"/>
  </w:num>
  <w:num w:numId="83" w16cid:durableId="1358118825">
    <w:abstractNumId w:val="65"/>
  </w:num>
  <w:num w:numId="84" w16cid:durableId="1340504030">
    <w:abstractNumId w:val="9"/>
  </w:num>
  <w:num w:numId="85" w16cid:durableId="2059433954">
    <w:abstractNumId w:val="56"/>
  </w:num>
  <w:num w:numId="86" w16cid:durableId="1222401176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6"/>
  <w:proofState w:spelling="clean"/>
  <w:defaultTabStop w:val="284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2B4"/>
    <w:rsid w:val="00001F0C"/>
    <w:rsid w:val="00004D5D"/>
    <w:rsid w:val="00006290"/>
    <w:rsid w:val="00010095"/>
    <w:rsid w:val="0001509E"/>
    <w:rsid w:val="00016864"/>
    <w:rsid w:val="00026E47"/>
    <w:rsid w:val="00031BFA"/>
    <w:rsid w:val="000362FA"/>
    <w:rsid w:val="00037FE1"/>
    <w:rsid w:val="000414BA"/>
    <w:rsid w:val="00042750"/>
    <w:rsid w:val="00047608"/>
    <w:rsid w:val="00050DA1"/>
    <w:rsid w:val="00051394"/>
    <w:rsid w:val="0006266A"/>
    <w:rsid w:val="00064A32"/>
    <w:rsid w:val="00065D81"/>
    <w:rsid w:val="00072A2A"/>
    <w:rsid w:val="00086B36"/>
    <w:rsid w:val="000A3E2F"/>
    <w:rsid w:val="000A519C"/>
    <w:rsid w:val="000B1F0A"/>
    <w:rsid w:val="000B5054"/>
    <w:rsid w:val="000B55C6"/>
    <w:rsid w:val="000B7E7D"/>
    <w:rsid w:val="000C371F"/>
    <w:rsid w:val="000D0366"/>
    <w:rsid w:val="000D42F3"/>
    <w:rsid w:val="000E29D1"/>
    <w:rsid w:val="000E3094"/>
    <w:rsid w:val="000E5BBC"/>
    <w:rsid w:val="000F19A7"/>
    <w:rsid w:val="00103D99"/>
    <w:rsid w:val="00110F79"/>
    <w:rsid w:val="00112F6D"/>
    <w:rsid w:val="00114D27"/>
    <w:rsid w:val="00121777"/>
    <w:rsid w:val="00123ED2"/>
    <w:rsid w:val="0014070C"/>
    <w:rsid w:val="00145F00"/>
    <w:rsid w:val="0014703E"/>
    <w:rsid w:val="00150053"/>
    <w:rsid w:val="00152F51"/>
    <w:rsid w:val="0015418B"/>
    <w:rsid w:val="00163D46"/>
    <w:rsid w:val="00171517"/>
    <w:rsid w:val="00181F8D"/>
    <w:rsid w:val="001A50B4"/>
    <w:rsid w:val="001B0322"/>
    <w:rsid w:val="001B0ED4"/>
    <w:rsid w:val="001B34F3"/>
    <w:rsid w:val="001B7919"/>
    <w:rsid w:val="001C4354"/>
    <w:rsid w:val="001C740D"/>
    <w:rsid w:val="001D3886"/>
    <w:rsid w:val="001D4B54"/>
    <w:rsid w:val="001E16D4"/>
    <w:rsid w:val="001E1B87"/>
    <w:rsid w:val="001E1B95"/>
    <w:rsid w:val="001E39E4"/>
    <w:rsid w:val="001F3A51"/>
    <w:rsid w:val="0020029B"/>
    <w:rsid w:val="00202690"/>
    <w:rsid w:val="00206110"/>
    <w:rsid w:val="002070A6"/>
    <w:rsid w:val="00211C9B"/>
    <w:rsid w:val="002121EA"/>
    <w:rsid w:val="00221E6F"/>
    <w:rsid w:val="00227624"/>
    <w:rsid w:val="00231044"/>
    <w:rsid w:val="00233356"/>
    <w:rsid w:val="00233568"/>
    <w:rsid w:val="002369C0"/>
    <w:rsid w:val="00241371"/>
    <w:rsid w:val="002429F6"/>
    <w:rsid w:val="00253653"/>
    <w:rsid w:val="00253950"/>
    <w:rsid w:val="00253D6A"/>
    <w:rsid w:val="0025456D"/>
    <w:rsid w:val="00261D2E"/>
    <w:rsid w:val="002645ED"/>
    <w:rsid w:val="002647F8"/>
    <w:rsid w:val="00264C7C"/>
    <w:rsid w:val="00265ABD"/>
    <w:rsid w:val="00266D2D"/>
    <w:rsid w:val="00271501"/>
    <w:rsid w:val="002833B2"/>
    <w:rsid w:val="00283ECA"/>
    <w:rsid w:val="002A437E"/>
    <w:rsid w:val="002A6588"/>
    <w:rsid w:val="002B4B1D"/>
    <w:rsid w:val="002B63C0"/>
    <w:rsid w:val="002D499C"/>
    <w:rsid w:val="002E0329"/>
    <w:rsid w:val="002E40CE"/>
    <w:rsid w:val="002F769D"/>
    <w:rsid w:val="003000E4"/>
    <w:rsid w:val="0030642C"/>
    <w:rsid w:val="00312F6D"/>
    <w:rsid w:val="00315556"/>
    <w:rsid w:val="003170AA"/>
    <w:rsid w:val="0031724C"/>
    <w:rsid w:val="00317532"/>
    <w:rsid w:val="00327609"/>
    <w:rsid w:val="0033473A"/>
    <w:rsid w:val="00334B89"/>
    <w:rsid w:val="00343D3B"/>
    <w:rsid w:val="00360199"/>
    <w:rsid w:val="00360B20"/>
    <w:rsid w:val="00360F54"/>
    <w:rsid w:val="00361305"/>
    <w:rsid w:val="00364EB4"/>
    <w:rsid w:val="00366144"/>
    <w:rsid w:val="003877D0"/>
    <w:rsid w:val="00390B04"/>
    <w:rsid w:val="003924B6"/>
    <w:rsid w:val="003943A3"/>
    <w:rsid w:val="003948BC"/>
    <w:rsid w:val="003A13A9"/>
    <w:rsid w:val="003A71A5"/>
    <w:rsid w:val="003B3FCE"/>
    <w:rsid w:val="003B417F"/>
    <w:rsid w:val="003C4F1F"/>
    <w:rsid w:val="003E288E"/>
    <w:rsid w:val="003E4532"/>
    <w:rsid w:val="003E76B9"/>
    <w:rsid w:val="004065C3"/>
    <w:rsid w:val="00407C6D"/>
    <w:rsid w:val="00411E2F"/>
    <w:rsid w:val="00412E31"/>
    <w:rsid w:val="00414A74"/>
    <w:rsid w:val="00416A00"/>
    <w:rsid w:val="004203C3"/>
    <w:rsid w:val="004231D3"/>
    <w:rsid w:val="00424598"/>
    <w:rsid w:val="0043197B"/>
    <w:rsid w:val="004337DB"/>
    <w:rsid w:val="00442415"/>
    <w:rsid w:val="00446298"/>
    <w:rsid w:val="00451B48"/>
    <w:rsid w:val="0045738E"/>
    <w:rsid w:val="0045766A"/>
    <w:rsid w:val="0046347A"/>
    <w:rsid w:val="00464E42"/>
    <w:rsid w:val="004734FC"/>
    <w:rsid w:val="00495402"/>
    <w:rsid w:val="00495FF0"/>
    <w:rsid w:val="00496086"/>
    <w:rsid w:val="004A3936"/>
    <w:rsid w:val="004A6088"/>
    <w:rsid w:val="004A64AC"/>
    <w:rsid w:val="004B08EA"/>
    <w:rsid w:val="004B29D7"/>
    <w:rsid w:val="004B5080"/>
    <w:rsid w:val="004B5E31"/>
    <w:rsid w:val="004C3D03"/>
    <w:rsid w:val="004C61B6"/>
    <w:rsid w:val="004D43F5"/>
    <w:rsid w:val="004D7E61"/>
    <w:rsid w:val="004E69BB"/>
    <w:rsid w:val="004F149D"/>
    <w:rsid w:val="004F65EB"/>
    <w:rsid w:val="00501C94"/>
    <w:rsid w:val="00504A69"/>
    <w:rsid w:val="005055A0"/>
    <w:rsid w:val="005072B4"/>
    <w:rsid w:val="005073F7"/>
    <w:rsid w:val="00507CD7"/>
    <w:rsid w:val="005250C0"/>
    <w:rsid w:val="0052511E"/>
    <w:rsid w:val="005256A8"/>
    <w:rsid w:val="00535A82"/>
    <w:rsid w:val="00537E07"/>
    <w:rsid w:val="00542C5F"/>
    <w:rsid w:val="005458A7"/>
    <w:rsid w:val="00562876"/>
    <w:rsid w:val="00577197"/>
    <w:rsid w:val="00577EC8"/>
    <w:rsid w:val="0058216D"/>
    <w:rsid w:val="00584C5A"/>
    <w:rsid w:val="00594E51"/>
    <w:rsid w:val="00597653"/>
    <w:rsid w:val="005A37D4"/>
    <w:rsid w:val="005A663F"/>
    <w:rsid w:val="005B27FD"/>
    <w:rsid w:val="005B49AD"/>
    <w:rsid w:val="005B4C2C"/>
    <w:rsid w:val="005B5635"/>
    <w:rsid w:val="005B769A"/>
    <w:rsid w:val="005D24F9"/>
    <w:rsid w:val="005E1AC5"/>
    <w:rsid w:val="005F039A"/>
    <w:rsid w:val="005F31B0"/>
    <w:rsid w:val="005F33C6"/>
    <w:rsid w:val="005F3A7B"/>
    <w:rsid w:val="005F513C"/>
    <w:rsid w:val="006172C8"/>
    <w:rsid w:val="00624936"/>
    <w:rsid w:val="00625063"/>
    <w:rsid w:val="00626788"/>
    <w:rsid w:val="0064062F"/>
    <w:rsid w:val="00647D5D"/>
    <w:rsid w:val="00651EBD"/>
    <w:rsid w:val="00660710"/>
    <w:rsid w:val="0066512C"/>
    <w:rsid w:val="00670C47"/>
    <w:rsid w:val="00676FDF"/>
    <w:rsid w:val="0067780F"/>
    <w:rsid w:val="0068669A"/>
    <w:rsid w:val="006979D0"/>
    <w:rsid w:val="00697CE2"/>
    <w:rsid w:val="006A01C8"/>
    <w:rsid w:val="006A4148"/>
    <w:rsid w:val="006A4C07"/>
    <w:rsid w:val="006A6A1E"/>
    <w:rsid w:val="006A7FC4"/>
    <w:rsid w:val="006B575E"/>
    <w:rsid w:val="006B7991"/>
    <w:rsid w:val="006C49DE"/>
    <w:rsid w:val="006D1B3C"/>
    <w:rsid w:val="006D7229"/>
    <w:rsid w:val="006E7B53"/>
    <w:rsid w:val="006F5543"/>
    <w:rsid w:val="00713EDF"/>
    <w:rsid w:val="00722C60"/>
    <w:rsid w:val="00733A35"/>
    <w:rsid w:val="007346CC"/>
    <w:rsid w:val="00741D66"/>
    <w:rsid w:val="0074331E"/>
    <w:rsid w:val="00743816"/>
    <w:rsid w:val="00767C52"/>
    <w:rsid w:val="00773D92"/>
    <w:rsid w:val="00775B56"/>
    <w:rsid w:val="00785205"/>
    <w:rsid w:val="00786EBF"/>
    <w:rsid w:val="007952FB"/>
    <w:rsid w:val="007A3A0F"/>
    <w:rsid w:val="007A6A13"/>
    <w:rsid w:val="007B4AFD"/>
    <w:rsid w:val="007B5157"/>
    <w:rsid w:val="007C21D3"/>
    <w:rsid w:val="007D0B8D"/>
    <w:rsid w:val="007D0D86"/>
    <w:rsid w:val="007D2C5B"/>
    <w:rsid w:val="007E204E"/>
    <w:rsid w:val="007F2425"/>
    <w:rsid w:val="008011AB"/>
    <w:rsid w:val="00812F8A"/>
    <w:rsid w:val="008149E1"/>
    <w:rsid w:val="00815572"/>
    <w:rsid w:val="00820880"/>
    <w:rsid w:val="008232AB"/>
    <w:rsid w:val="008336F8"/>
    <w:rsid w:val="00840FC3"/>
    <w:rsid w:val="00850C4E"/>
    <w:rsid w:val="0085414A"/>
    <w:rsid w:val="00854F0E"/>
    <w:rsid w:val="0086023A"/>
    <w:rsid w:val="00860822"/>
    <w:rsid w:val="008720C8"/>
    <w:rsid w:val="008741A5"/>
    <w:rsid w:val="00874EC9"/>
    <w:rsid w:val="00886980"/>
    <w:rsid w:val="0089269A"/>
    <w:rsid w:val="008B4C18"/>
    <w:rsid w:val="008B6942"/>
    <w:rsid w:val="008B6F8C"/>
    <w:rsid w:val="008C2787"/>
    <w:rsid w:val="008D00A8"/>
    <w:rsid w:val="008D3569"/>
    <w:rsid w:val="008E2BB7"/>
    <w:rsid w:val="008F060E"/>
    <w:rsid w:val="008F0CD0"/>
    <w:rsid w:val="008F0EC0"/>
    <w:rsid w:val="008F2667"/>
    <w:rsid w:val="008F6395"/>
    <w:rsid w:val="008F7B0C"/>
    <w:rsid w:val="00900E9C"/>
    <w:rsid w:val="009027FD"/>
    <w:rsid w:val="00906510"/>
    <w:rsid w:val="00907440"/>
    <w:rsid w:val="0091659D"/>
    <w:rsid w:val="0092111B"/>
    <w:rsid w:val="00925178"/>
    <w:rsid w:val="00927DE6"/>
    <w:rsid w:val="0094157B"/>
    <w:rsid w:val="00943FE6"/>
    <w:rsid w:val="00957023"/>
    <w:rsid w:val="009631EB"/>
    <w:rsid w:val="00970DB1"/>
    <w:rsid w:val="00973A8E"/>
    <w:rsid w:val="00976119"/>
    <w:rsid w:val="00982ADA"/>
    <w:rsid w:val="00984912"/>
    <w:rsid w:val="00986349"/>
    <w:rsid w:val="0099344A"/>
    <w:rsid w:val="009936B7"/>
    <w:rsid w:val="00993B0B"/>
    <w:rsid w:val="009943BB"/>
    <w:rsid w:val="00994DF3"/>
    <w:rsid w:val="00995D9E"/>
    <w:rsid w:val="009962EB"/>
    <w:rsid w:val="0099650B"/>
    <w:rsid w:val="009A396A"/>
    <w:rsid w:val="009A4622"/>
    <w:rsid w:val="009A7985"/>
    <w:rsid w:val="009A7E23"/>
    <w:rsid w:val="009B0B08"/>
    <w:rsid w:val="009B2B6A"/>
    <w:rsid w:val="009B5B33"/>
    <w:rsid w:val="009B606C"/>
    <w:rsid w:val="009C524B"/>
    <w:rsid w:val="009D1649"/>
    <w:rsid w:val="009F5B38"/>
    <w:rsid w:val="00A10255"/>
    <w:rsid w:val="00A12CBD"/>
    <w:rsid w:val="00A21657"/>
    <w:rsid w:val="00A21E3D"/>
    <w:rsid w:val="00A37F71"/>
    <w:rsid w:val="00A44524"/>
    <w:rsid w:val="00A47A05"/>
    <w:rsid w:val="00A52E2A"/>
    <w:rsid w:val="00A53191"/>
    <w:rsid w:val="00A61109"/>
    <w:rsid w:val="00A6620B"/>
    <w:rsid w:val="00A76FE5"/>
    <w:rsid w:val="00A80DAD"/>
    <w:rsid w:val="00A81118"/>
    <w:rsid w:val="00A83948"/>
    <w:rsid w:val="00A841DF"/>
    <w:rsid w:val="00A92FEF"/>
    <w:rsid w:val="00A93728"/>
    <w:rsid w:val="00A95A38"/>
    <w:rsid w:val="00AA18F9"/>
    <w:rsid w:val="00AB07C1"/>
    <w:rsid w:val="00AB4FF4"/>
    <w:rsid w:val="00AC4822"/>
    <w:rsid w:val="00AC50DF"/>
    <w:rsid w:val="00AC702E"/>
    <w:rsid w:val="00AD0894"/>
    <w:rsid w:val="00AE2430"/>
    <w:rsid w:val="00AE2CEA"/>
    <w:rsid w:val="00AF0540"/>
    <w:rsid w:val="00AF27D5"/>
    <w:rsid w:val="00AF37A7"/>
    <w:rsid w:val="00B01628"/>
    <w:rsid w:val="00B02880"/>
    <w:rsid w:val="00B10C05"/>
    <w:rsid w:val="00B26D0F"/>
    <w:rsid w:val="00B341ED"/>
    <w:rsid w:val="00B4552A"/>
    <w:rsid w:val="00B5554E"/>
    <w:rsid w:val="00B577A2"/>
    <w:rsid w:val="00B7227C"/>
    <w:rsid w:val="00B7301E"/>
    <w:rsid w:val="00B83258"/>
    <w:rsid w:val="00B94751"/>
    <w:rsid w:val="00B9482E"/>
    <w:rsid w:val="00B965B3"/>
    <w:rsid w:val="00B96BB1"/>
    <w:rsid w:val="00BA1C40"/>
    <w:rsid w:val="00BA45E7"/>
    <w:rsid w:val="00BB1C35"/>
    <w:rsid w:val="00BB3A8C"/>
    <w:rsid w:val="00BB69AC"/>
    <w:rsid w:val="00BB6DA6"/>
    <w:rsid w:val="00BD399A"/>
    <w:rsid w:val="00BD63E8"/>
    <w:rsid w:val="00BD7937"/>
    <w:rsid w:val="00BE7D65"/>
    <w:rsid w:val="00BF5608"/>
    <w:rsid w:val="00C1099E"/>
    <w:rsid w:val="00C17F10"/>
    <w:rsid w:val="00C21A6C"/>
    <w:rsid w:val="00C24F1F"/>
    <w:rsid w:val="00C2636D"/>
    <w:rsid w:val="00C26C56"/>
    <w:rsid w:val="00C36536"/>
    <w:rsid w:val="00C42A05"/>
    <w:rsid w:val="00C42CD0"/>
    <w:rsid w:val="00C45DF0"/>
    <w:rsid w:val="00C52029"/>
    <w:rsid w:val="00C5474E"/>
    <w:rsid w:val="00C5628E"/>
    <w:rsid w:val="00C61225"/>
    <w:rsid w:val="00C61ECA"/>
    <w:rsid w:val="00C62712"/>
    <w:rsid w:val="00C62B58"/>
    <w:rsid w:val="00C82764"/>
    <w:rsid w:val="00C84DBF"/>
    <w:rsid w:val="00C93124"/>
    <w:rsid w:val="00C93914"/>
    <w:rsid w:val="00C94BAC"/>
    <w:rsid w:val="00C94D7B"/>
    <w:rsid w:val="00CA3573"/>
    <w:rsid w:val="00CA4F2C"/>
    <w:rsid w:val="00CB6494"/>
    <w:rsid w:val="00CB6585"/>
    <w:rsid w:val="00CC337D"/>
    <w:rsid w:val="00CC68B4"/>
    <w:rsid w:val="00CC7A78"/>
    <w:rsid w:val="00CD2FEF"/>
    <w:rsid w:val="00CE0B07"/>
    <w:rsid w:val="00CE620C"/>
    <w:rsid w:val="00CE71BA"/>
    <w:rsid w:val="00CF4396"/>
    <w:rsid w:val="00D0209F"/>
    <w:rsid w:val="00D067B7"/>
    <w:rsid w:val="00D06B66"/>
    <w:rsid w:val="00D11706"/>
    <w:rsid w:val="00D20639"/>
    <w:rsid w:val="00D31351"/>
    <w:rsid w:val="00D3617A"/>
    <w:rsid w:val="00D44A7A"/>
    <w:rsid w:val="00D450A5"/>
    <w:rsid w:val="00D46016"/>
    <w:rsid w:val="00D5066E"/>
    <w:rsid w:val="00D57B58"/>
    <w:rsid w:val="00D71D6D"/>
    <w:rsid w:val="00D91DBF"/>
    <w:rsid w:val="00D93887"/>
    <w:rsid w:val="00D969D8"/>
    <w:rsid w:val="00DA0F74"/>
    <w:rsid w:val="00DA1A9B"/>
    <w:rsid w:val="00DB505B"/>
    <w:rsid w:val="00DC029A"/>
    <w:rsid w:val="00DD284C"/>
    <w:rsid w:val="00DD3B47"/>
    <w:rsid w:val="00DF108B"/>
    <w:rsid w:val="00E01236"/>
    <w:rsid w:val="00E01493"/>
    <w:rsid w:val="00E04418"/>
    <w:rsid w:val="00E2569D"/>
    <w:rsid w:val="00E27AF6"/>
    <w:rsid w:val="00E27BF0"/>
    <w:rsid w:val="00E36C0D"/>
    <w:rsid w:val="00E3742B"/>
    <w:rsid w:val="00E4168C"/>
    <w:rsid w:val="00E41B04"/>
    <w:rsid w:val="00E43E80"/>
    <w:rsid w:val="00E54BC8"/>
    <w:rsid w:val="00E70006"/>
    <w:rsid w:val="00E70924"/>
    <w:rsid w:val="00E72DF2"/>
    <w:rsid w:val="00E73688"/>
    <w:rsid w:val="00E82C46"/>
    <w:rsid w:val="00E86C56"/>
    <w:rsid w:val="00E8797A"/>
    <w:rsid w:val="00E91E8A"/>
    <w:rsid w:val="00EA5A0F"/>
    <w:rsid w:val="00EB24B3"/>
    <w:rsid w:val="00EB3877"/>
    <w:rsid w:val="00EC23AF"/>
    <w:rsid w:val="00ED446C"/>
    <w:rsid w:val="00ED5F4B"/>
    <w:rsid w:val="00EE4326"/>
    <w:rsid w:val="00EE59E9"/>
    <w:rsid w:val="00EF2AF2"/>
    <w:rsid w:val="00F02523"/>
    <w:rsid w:val="00F03EF9"/>
    <w:rsid w:val="00F173C8"/>
    <w:rsid w:val="00F20C96"/>
    <w:rsid w:val="00F21324"/>
    <w:rsid w:val="00F261FC"/>
    <w:rsid w:val="00F27340"/>
    <w:rsid w:val="00F30028"/>
    <w:rsid w:val="00F57726"/>
    <w:rsid w:val="00F82999"/>
    <w:rsid w:val="00F922AE"/>
    <w:rsid w:val="00FA2754"/>
    <w:rsid w:val="00FA48F4"/>
    <w:rsid w:val="00FA5FEE"/>
    <w:rsid w:val="00FA62CB"/>
    <w:rsid w:val="00FA6AAF"/>
    <w:rsid w:val="00FA6AF4"/>
    <w:rsid w:val="00FB00A8"/>
    <w:rsid w:val="00FB03FE"/>
    <w:rsid w:val="00FB5930"/>
    <w:rsid w:val="00FB6DF0"/>
    <w:rsid w:val="00FD6201"/>
    <w:rsid w:val="00FE198C"/>
    <w:rsid w:val="00FE4945"/>
    <w:rsid w:val="00FE5496"/>
    <w:rsid w:val="00FE66C9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9B63B4"/>
  <w15:docId w15:val="{F4E1CF9C-2628-4948-AC48-12E293BF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uiPriority w:val="99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  <w:style w:type="character" w:styleId="Enfasigrassetto">
    <w:name w:val="Strong"/>
    <w:uiPriority w:val="22"/>
    <w:qFormat/>
    <w:rsid w:val="00874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67088-0F29-4599-83D5-2067C41A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Nicola Locaspi</cp:lastModifiedBy>
  <cp:revision>35</cp:revision>
  <cp:lastPrinted>2019-01-07T12:28:00Z</cp:lastPrinted>
  <dcterms:created xsi:type="dcterms:W3CDTF">2017-04-24T09:35:00Z</dcterms:created>
  <dcterms:modified xsi:type="dcterms:W3CDTF">2022-09-27T07:49:00Z</dcterms:modified>
</cp:coreProperties>
</file>