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6580201F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</w:t>
      </w:r>
      <w:r w:rsidR="003D3C34" w:rsidRPr="003D3C34">
        <w:t>CON PIÙ OPERATORI ECONOMICI PER L’AFFIDAMENTO DELLA FORNITURA MATERIALE SPECIALISTICO PER DIALISI (CPV:</w:t>
      </w:r>
      <w:r w:rsidR="00324457">
        <w:t> </w:t>
      </w:r>
      <w:r w:rsidR="00324457" w:rsidRPr="00324457">
        <w:t>33000000-0</w:t>
      </w:r>
      <w:r w:rsidR="003D3C34" w:rsidRPr="003D3C34">
        <w:t>) OCCORRENT</w:t>
      </w:r>
      <w:r w:rsidR="003D3C34">
        <w:t>E</w:t>
      </w:r>
      <w:r w:rsidR="003D3C34" w:rsidRPr="003D3C34">
        <w:t xml:space="preserve"> ALLE AZIENDE DEL SERVIZIO SANITARIO DELLA REGIONE BASILICATA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1069A481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7E5E4F">
        <w:t>7930588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2353A440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D3C3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77777777" w:rsidR="00E209F6" w:rsidRDefault="00DB3C7F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18612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DOMANDA DI PARTECIPAZIONE</w:t>
      </w:r>
    </w:p>
    <w:p w14:paraId="5BE6BD3F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5CE02A16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7A52D7A7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3D3C34" w:rsidRPr="003D3C34">
        <w:rPr>
          <w:rFonts w:asciiTheme="minorHAnsi" w:hAnsiTheme="minorHAnsi" w:cs="Times New Roman"/>
          <w:b/>
          <w:bCs/>
          <w:sz w:val="20"/>
          <w:szCs w:val="20"/>
        </w:rPr>
        <w:t>procedura aperta telematica per la conclusione di un accordo quadro con più operatori economici per l’affidamento della fornitura</w:t>
      </w:r>
      <w:r w:rsidR="003D3C34">
        <w:rPr>
          <w:rFonts w:asciiTheme="minorHAnsi" w:hAnsiTheme="minorHAnsi" w:cs="Times New Roman"/>
          <w:b/>
          <w:bCs/>
          <w:sz w:val="20"/>
          <w:szCs w:val="20"/>
        </w:rPr>
        <w:t xml:space="preserve"> di</w:t>
      </w:r>
      <w:r w:rsidR="003D3C34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 materiale specialistico per dialisi occorrent</w:t>
      </w:r>
      <w:r w:rsidR="003D3C34">
        <w:rPr>
          <w:rFonts w:asciiTheme="minorHAnsi" w:hAnsiTheme="minorHAnsi" w:cs="Times New Roman"/>
          <w:b/>
          <w:bCs/>
          <w:sz w:val="20"/>
          <w:szCs w:val="20"/>
        </w:rPr>
        <w:t>e</w:t>
      </w:r>
      <w:r w:rsidR="003D3C34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 alle Aziende del Servizio Sanitario della Regione Basilicata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5BE6BD48" w14:textId="0C938A42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7E5E4F">
        <w:rPr>
          <w:rFonts w:asciiTheme="minorHAnsi" w:hAnsiTheme="minorHAnsi"/>
          <w:b/>
          <w:i/>
          <w:sz w:val="20"/>
          <w:szCs w:val="20"/>
        </w:rPr>
        <w:t>7930588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4A" w14:textId="4F62F624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5BE6BD4B" w14:textId="156C8880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</w:p>
    <w:p w14:paraId="5BE6BD4C" w14:textId="529EFF03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</w:p>
    <w:p w14:paraId="5BE6BD4D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5BE6BD4E" w14:textId="0E716CCC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9"/>
    </w:p>
    <w:p w14:paraId="5BE6BD4F" w14:textId="7396416C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0"/>
    </w:p>
    <w:p w14:paraId="5BE6BD50" w14:textId="13C68981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2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5BE6BD53" w14:textId="77777777" w:rsidR="003F621F" w:rsidRPr="00CC1B8E" w:rsidRDefault="003F621F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</w:p>
    <w:p w14:paraId="5BE6BD54" w14:textId="3C14E5F9" w:rsidR="00CC1B8E" w:rsidRDefault="00D969FB" w:rsidP="00CC1B8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di partecipare alla gara in epigrafe</w:t>
      </w:r>
      <w:r w:rsidR="00CC1B8E">
        <w:rPr>
          <w:rFonts w:asciiTheme="minorHAnsi" w:hAnsiTheme="minorHAnsi" w:cs="Arial"/>
        </w:rPr>
        <w:t>, per</w:t>
      </w:r>
      <w:r w:rsidR="00B20BB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Uno o più lotti"/>
          <w:tag w:val="Selezionare"/>
          <w:id w:val="496542683"/>
          <w:placeholder>
            <w:docPart w:val="673A8E4AD87F4C289946F26E64AE695E"/>
          </w:placeholder>
          <w:dropDownList>
            <w:listItem w:displayText="                 " w:value="                 "/>
            <w:listItem w:displayText="il seguente Lotto" w:value="il seguente Lotto"/>
            <w:listItem w:displayText="i seguenti Lotti" w:value="i seguenti Lotti"/>
          </w:dropDownList>
        </w:sdtPr>
        <w:sdtContent>
          <w:r w:rsidR="006870CA">
            <w:rPr>
              <w:rFonts w:asciiTheme="minorHAnsi" w:hAnsiTheme="minorHAnsi" w:cs="Arial"/>
            </w:rPr>
            <w:t>i seguenti Lotti</w:t>
          </w:r>
        </w:sdtContent>
      </w:sdt>
      <w:r w:rsidR="00465F91">
        <w:rPr>
          <w:rFonts w:asciiTheme="minorHAnsi" w:hAnsiTheme="minorHAnsi" w:cs="Arial"/>
          <w:color w:val="000000"/>
        </w:rPr>
        <w:t xml:space="preserve">: </w:t>
      </w:r>
      <w:r w:rsidR="00465F91" w:rsidRPr="00CC1B8E">
        <w:rPr>
          <w:rFonts w:asciiTheme="minorHAnsi" w:hAnsiTheme="minorHAnsi" w:cs="Arial"/>
        </w:rPr>
        <w:t>(</w:t>
      </w:r>
      <w:r w:rsidR="00465F91">
        <w:rPr>
          <w:rFonts w:asciiTheme="minorHAnsi" w:hAnsiTheme="minorHAnsi" w:cs="Arial"/>
          <w:i/>
        </w:rPr>
        <w:t>selezionare i lotti di interesse</w:t>
      </w:r>
      <w:r w:rsidR="00465F91" w:rsidRPr="00CC1B8E">
        <w:rPr>
          <w:rFonts w:asciiTheme="minorHAnsi" w:hAnsiTheme="minorHAnsi" w:cs="Arial"/>
        </w:rPr>
        <w:t>)</w:t>
      </w:r>
    </w:p>
    <w:p w14:paraId="08C75CE0" w14:textId="77777777" w:rsidR="003D3C34" w:rsidRDefault="003D3C34" w:rsidP="00CC1B8E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24"/>
        <w:gridCol w:w="2001"/>
        <w:gridCol w:w="435"/>
        <w:gridCol w:w="567"/>
        <w:gridCol w:w="1224"/>
        <w:gridCol w:w="1885"/>
      </w:tblGrid>
      <w:tr w:rsidR="00AF267E" w:rsidRPr="008C6D4D" w14:paraId="67520934" w14:textId="77777777" w:rsidTr="003A2BD9">
        <w:trPr>
          <w:jc w:val="center"/>
        </w:trPr>
        <w:tc>
          <w:tcPr>
            <w:tcW w:w="461" w:type="dxa"/>
            <w:vAlign w:val="center"/>
          </w:tcPr>
          <w:p w14:paraId="164D08B2" w14:textId="1D22E6BC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4536211" w14:textId="1E6BDA7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</w:t>
            </w:r>
          </w:p>
        </w:tc>
        <w:tc>
          <w:tcPr>
            <w:tcW w:w="2001" w:type="dxa"/>
          </w:tcPr>
          <w:p w14:paraId="2DE5F201" w14:textId="646F07FE" w:rsidR="00AF267E" w:rsidRPr="00AF267E" w:rsidRDefault="00AF267E" w:rsidP="00AF267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F267E">
              <w:rPr>
                <w:rFonts w:asciiTheme="minorHAnsi" w:hAnsiTheme="minorHAnsi"/>
              </w:rPr>
              <w:t>CIG: 8496381B65</w:t>
            </w:r>
          </w:p>
        </w:tc>
        <w:tc>
          <w:tcPr>
            <w:tcW w:w="435" w:type="dxa"/>
            <w:vAlign w:val="center"/>
          </w:tcPr>
          <w:p w14:paraId="6981E34F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FA2A76" w14:textId="479CFEC0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63BC5C3" w14:textId="627F6513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</w:t>
            </w:r>
          </w:p>
        </w:tc>
        <w:tc>
          <w:tcPr>
            <w:tcW w:w="1885" w:type="dxa"/>
          </w:tcPr>
          <w:p w14:paraId="2E1E9BF6" w14:textId="0AB6D253" w:rsidR="00AF267E" w:rsidRPr="00AF267E" w:rsidRDefault="00AF267E" w:rsidP="00AF267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F267E">
              <w:rPr>
                <w:rFonts w:asciiTheme="minorHAnsi" w:hAnsiTheme="minorHAnsi"/>
              </w:rPr>
              <w:t>CIG: 8496394621</w:t>
            </w:r>
          </w:p>
        </w:tc>
      </w:tr>
      <w:tr w:rsidR="00AF267E" w:rsidRPr="008C6D4D" w14:paraId="7FCE4BAA" w14:textId="77777777" w:rsidTr="003A2BD9">
        <w:trPr>
          <w:jc w:val="center"/>
        </w:trPr>
        <w:tc>
          <w:tcPr>
            <w:tcW w:w="461" w:type="dxa"/>
            <w:vAlign w:val="center"/>
          </w:tcPr>
          <w:p w14:paraId="5137EBC1" w14:textId="493E53B1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95C191D" w14:textId="6CA45BA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</w:t>
            </w:r>
          </w:p>
        </w:tc>
        <w:tc>
          <w:tcPr>
            <w:tcW w:w="2001" w:type="dxa"/>
          </w:tcPr>
          <w:p w14:paraId="0D3C4AC0" w14:textId="1ADF85F7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8496399A40</w:t>
            </w:r>
          </w:p>
        </w:tc>
        <w:tc>
          <w:tcPr>
            <w:tcW w:w="435" w:type="dxa"/>
            <w:vAlign w:val="center"/>
          </w:tcPr>
          <w:p w14:paraId="5D0C59BA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B1454" w14:textId="453D6613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8A7B99A" w14:textId="4C55731A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</w:t>
            </w:r>
          </w:p>
        </w:tc>
        <w:tc>
          <w:tcPr>
            <w:tcW w:w="1885" w:type="dxa"/>
          </w:tcPr>
          <w:p w14:paraId="75880FAD" w14:textId="41077466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849640600A</w:t>
            </w:r>
          </w:p>
        </w:tc>
      </w:tr>
      <w:tr w:rsidR="00AF267E" w:rsidRPr="008C6D4D" w14:paraId="4AD8488A" w14:textId="77777777" w:rsidTr="003A2BD9">
        <w:trPr>
          <w:jc w:val="center"/>
        </w:trPr>
        <w:tc>
          <w:tcPr>
            <w:tcW w:w="461" w:type="dxa"/>
            <w:vAlign w:val="center"/>
          </w:tcPr>
          <w:p w14:paraId="2839C7A6" w14:textId="0FCC0AB3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BACEDC4" w14:textId="785E324C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</w:t>
            </w:r>
          </w:p>
        </w:tc>
        <w:tc>
          <w:tcPr>
            <w:tcW w:w="2001" w:type="dxa"/>
          </w:tcPr>
          <w:p w14:paraId="442A5677" w14:textId="37496790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8496411429</w:t>
            </w:r>
          </w:p>
        </w:tc>
        <w:tc>
          <w:tcPr>
            <w:tcW w:w="435" w:type="dxa"/>
            <w:vAlign w:val="center"/>
          </w:tcPr>
          <w:p w14:paraId="2743DA0A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107E0F" w14:textId="56E46F4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0C0E9C8" w14:textId="052D8730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6</w:t>
            </w:r>
          </w:p>
        </w:tc>
        <w:tc>
          <w:tcPr>
            <w:tcW w:w="1885" w:type="dxa"/>
          </w:tcPr>
          <w:p w14:paraId="23D55987" w14:textId="3D6A4B6F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849641791B</w:t>
            </w:r>
          </w:p>
        </w:tc>
      </w:tr>
      <w:tr w:rsidR="00AF267E" w:rsidRPr="008C6D4D" w14:paraId="0CCB15DB" w14:textId="77777777" w:rsidTr="003A2BD9">
        <w:trPr>
          <w:jc w:val="center"/>
        </w:trPr>
        <w:tc>
          <w:tcPr>
            <w:tcW w:w="461" w:type="dxa"/>
            <w:vAlign w:val="center"/>
          </w:tcPr>
          <w:p w14:paraId="6663AE52" w14:textId="512AECE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92377FA" w14:textId="50BC72D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7</w:t>
            </w:r>
          </w:p>
        </w:tc>
        <w:tc>
          <w:tcPr>
            <w:tcW w:w="2001" w:type="dxa"/>
          </w:tcPr>
          <w:p w14:paraId="00BE72CA" w14:textId="06B4F1E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8496421C67</w:t>
            </w:r>
          </w:p>
        </w:tc>
        <w:tc>
          <w:tcPr>
            <w:tcW w:w="435" w:type="dxa"/>
            <w:vAlign w:val="center"/>
          </w:tcPr>
          <w:p w14:paraId="25464F01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1A5DF" w14:textId="070F9EF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8550615" w14:textId="3EA7EEA4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8</w:t>
            </w:r>
          </w:p>
        </w:tc>
        <w:tc>
          <w:tcPr>
            <w:tcW w:w="1885" w:type="dxa"/>
          </w:tcPr>
          <w:p w14:paraId="70D7404F" w14:textId="7902AE96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84964357F6</w:t>
            </w:r>
          </w:p>
        </w:tc>
      </w:tr>
      <w:tr w:rsidR="00AF267E" w:rsidRPr="008C6D4D" w14:paraId="3A612F88" w14:textId="77777777" w:rsidTr="003A2BD9">
        <w:trPr>
          <w:jc w:val="center"/>
        </w:trPr>
        <w:tc>
          <w:tcPr>
            <w:tcW w:w="461" w:type="dxa"/>
            <w:vAlign w:val="center"/>
          </w:tcPr>
          <w:p w14:paraId="66122F79" w14:textId="7F944172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2B428A5" w14:textId="688E64DD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9</w:t>
            </w:r>
          </w:p>
        </w:tc>
        <w:tc>
          <w:tcPr>
            <w:tcW w:w="2001" w:type="dxa"/>
          </w:tcPr>
          <w:p w14:paraId="34882D2A" w14:textId="373A45A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8496443E8E</w:t>
            </w:r>
          </w:p>
        </w:tc>
        <w:tc>
          <w:tcPr>
            <w:tcW w:w="435" w:type="dxa"/>
            <w:vAlign w:val="center"/>
          </w:tcPr>
          <w:p w14:paraId="67397B53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3CFB8A" w14:textId="0A9FA8A2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58AB58C" w14:textId="4B7AD7E1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10</w:t>
            </w:r>
          </w:p>
        </w:tc>
        <w:tc>
          <w:tcPr>
            <w:tcW w:w="1885" w:type="dxa"/>
          </w:tcPr>
          <w:p w14:paraId="6563A296" w14:textId="096FBD28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84964482B2</w:t>
            </w:r>
          </w:p>
        </w:tc>
      </w:tr>
      <w:tr w:rsidR="00AF267E" w:rsidRPr="008C6D4D" w14:paraId="109BFCA6" w14:textId="77777777" w:rsidTr="003A2BD9">
        <w:trPr>
          <w:jc w:val="center"/>
        </w:trPr>
        <w:tc>
          <w:tcPr>
            <w:tcW w:w="461" w:type="dxa"/>
            <w:vAlign w:val="center"/>
          </w:tcPr>
          <w:p w14:paraId="3D69427B" w14:textId="018BB343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A284CDE" w14:textId="39C06C6B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11</w:t>
            </w:r>
          </w:p>
        </w:tc>
        <w:tc>
          <w:tcPr>
            <w:tcW w:w="2001" w:type="dxa"/>
          </w:tcPr>
          <w:p w14:paraId="47198E81" w14:textId="5F6FC4C1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8496462E3C</w:t>
            </w:r>
          </w:p>
        </w:tc>
        <w:tc>
          <w:tcPr>
            <w:tcW w:w="435" w:type="dxa"/>
            <w:vAlign w:val="center"/>
          </w:tcPr>
          <w:p w14:paraId="3A7CCAFF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847433" w14:textId="3A4A8C7A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46AA104" w14:textId="42B8A57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12</w:t>
            </w:r>
          </w:p>
        </w:tc>
        <w:tc>
          <w:tcPr>
            <w:tcW w:w="1885" w:type="dxa"/>
          </w:tcPr>
          <w:p w14:paraId="19B00427" w14:textId="23EF51BA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84964704D9</w:t>
            </w:r>
          </w:p>
        </w:tc>
      </w:tr>
      <w:tr w:rsidR="00AF267E" w:rsidRPr="008C6D4D" w14:paraId="0FFF2B7D" w14:textId="77777777" w:rsidTr="003A2BD9">
        <w:trPr>
          <w:jc w:val="center"/>
        </w:trPr>
        <w:tc>
          <w:tcPr>
            <w:tcW w:w="461" w:type="dxa"/>
            <w:vAlign w:val="center"/>
          </w:tcPr>
          <w:p w14:paraId="4B3833C9" w14:textId="569A1955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6278ACC" w14:textId="260C218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13</w:t>
            </w:r>
          </w:p>
        </w:tc>
        <w:tc>
          <w:tcPr>
            <w:tcW w:w="2001" w:type="dxa"/>
          </w:tcPr>
          <w:p w14:paraId="760499B6" w14:textId="5B7292EA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8496473752</w:t>
            </w:r>
          </w:p>
        </w:tc>
        <w:tc>
          <w:tcPr>
            <w:tcW w:w="435" w:type="dxa"/>
            <w:vAlign w:val="center"/>
          </w:tcPr>
          <w:p w14:paraId="2989C0A6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B05894" w14:textId="2BE80F79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C42E90E" w14:textId="40B067B9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14</w:t>
            </w:r>
          </w:p>
        </w:tc>
        <w:tc>
          <w:tcPr>
            <w:tcW w:w="1885" w:type="dxa"/>
          </w:tcPr>
          <w:p w14:paraId="4DF375E8" w14:textId="53519E08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8496479C44</w:t>
            </w:r>
          </w:p>
        </w:tc>
      </w:tr>
      <w:tr w:rsidR="00AF267E" w:rsidRPr="008C6D4D" w14:paraId="74AD0573" w14:textId="77777777" w:rsidTr="003A2BD9">
        <w:trPr>
          <w:jc w:val="center"/>
        </w:trPr>
        <w:tc>
          <w:tcPr>
            <w:tcW w:w="461" w:type="dxa"/>
            <w:vAlign w:val="center"/>
          </w:tcPr>
          <w:p w14:paraId="4B340498" w14:textId="0829C57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5A11F2D" w14:textId="3A7038E0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15</w:t>
            </w:r>
          </w:p>
        </w:tc>
        <w:tc>
          <w:tcPr>
            <w:tcW w:w="2001" w:type="dxa"/>
          </w:tcPr>
          <w:p w14:paraId="3135C0AA" w14:textId="6AFE6442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8496481DEA</w:t>
            </w:r>
          </w:p>
        </w:tc>
        <w:tc>
          <w:tcPr>
            <w:tcW w:w="435" w:type="dxa"/>
            <w:vAlign w:val="center"/>
          </w:tcPr>
          <w:p w14:paraId="762CFFE3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61A844" w14:textId="675EEC8D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8811BD6" w14:textId="4A880577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16</w:t>
            </w:r>
          </w:p>
        </w:tc>
        <w:tc>
          <w:tcPr>
            <w:tcW w:w="1885" w:type="dxa"/>
          </w:tcPr>
          <w:p w14:paraId="4C15A022" w14:textId="13B59BD6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849649162D</w:t>
            </w:r>
          </w:p>
        </w:tc>
      </w:tr>
      <w:tr w:rsidR="00AF267E" w:rsidRPr="008C6D4D" w14:paraId="6DE143E3" w14:textId="77777777" w:rsidTr="003A2BD9">
        <w:trPr>
          <w:jc w:val="center"/>
        </w:trPr>
        <w:tc>
          <w:tcPr>
            <w:tcW w:w="461" w:type="dxa"/>
            <w:vAlign w:val="center"/>
          </w:tcPr>
          <w:p w14:paraId="2CB70976" w14:textId="53A90FC5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4F2B0F0" w14:textId="7E42BF9D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17</w:t>
            </w:r>
          </w:p>
        </w:tc>
        <w:tc>
          <w:tcPr>
            <w:tcW w:w="2001" w:type="dxa"/>
          </w:tcPr>
          <w:p w14:paraId="6D7A9C16" w14:textId="42FE6ECA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8496523097</w:t>
            </w:r>
          </w:p>
        </w:tc>
        <w:tc>
          <w:tcPr>
            <w:tcW w:w="435" w:type="dxa"/>
            <w:vAlign w:val="center"/>
          </w:tcPr>
          <w:p w14:paraId="13C2DAFA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575A59" w14:textId="72E0E32B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331E4A4" w14:textId="5F46773A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18</w:t>
            </w:r>
          </w:p>
        </w:tc>
        <w:tc>
          <w:tcPr>
            <w:tcW w:w="1885" w:type="dxa"/>
          </w:tcPr>
          <w:p w14:paraId="5C1D5F63" w14:textId="553FD01D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8496552883</w:t>
            </w:r>
          </w:p>
        </w:tc>
      </w:tr>
      <w:tr w:rsidR="00AF267E" w:rsidRPr="008C6D4D" w14:paraId="0CF8235A" w14:textId="77777777" w:rsidTr="003A2BD9">
        <w:trPr>
          <w:jc w:val="center"/>
        </w:trPr>
        <w:tc>
          <w:tcPr>
            <w:tcW w:w="461" w:type="dxa"/>
            <w:vAlign w:val="center"/>
          </w:tcPr>
          <w:p w14:paraId="75F63D05" w14:textId="6979ABDA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28FD5D7" w14:textId="61BDECDC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19</w:t>
            </w:r>
          </w:p>
        </w:tc>
        <w:tc>
          <w:tcPr>
            <w:tcW w:w="2001" w:type="dxa"/>
          </w:tcPr>
          <w:p w14:paraId="630B57AB" w14:textId="63795BB2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8496696F56</w:t>
            </w:r>
          </w:p>
        </w:tc>
        <w:tc>
          <w:tcPr>
            <w:tcW w:w="435" w:type="dxa"/>
            <w:vAlign w:val="center"/>
          </w:tcPr>
          <w:p w14:paraId="452F2EAA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1DFDAF" w14:textId="764F511A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F99F8D2" w14:textId="2D58D379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20</w:t>
            </w:r>
          </w:p>
        </w:tc>
        <w:tc>
          <w:tcPr>
            <w:tcW w:w="1885" w:type="dxa"/>
          </w:tcPr>
          <w:p w14:paraId="70EB4662" w14:textId="3A7EE26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8496698101</w:t>
            </w:r>
          </w:p>
        </w:tc>
      </w:tr>
      <w:tr w:rsidR="00AF267E" w:rsidRPr="008C6D4D" w14:paraId="13C36CF2" w14:textId="77777777" w:rsidTr="003A2BD9">
        <w:trPr>
          <w:jc w:val="center"/>
        </w:trPr>
        <w:tc>
          <w:tcPr>
            <w:tcW w:w="461" w:type="dxa"/>
            <w:vAlign w:val="center"/>
          </w:tcPr>
          <w:p w14:paraId="2670F004" w14:textId="5174DD6B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5B48565" w14:textId="4E349374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21</w:t>
            </w:r>
          </w:p>
        </w:tc>
        <w:tc>
          <w:tcPr>
            <w:tcW w:w="2001" w:type="dxa"/>
          </w:tcPr>
          <w:p w14:paraId="096E5986" w14:textId="713E405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849670244D</w:t>
            </w:r>
          </w:p>
        </w:tc>
        <w:tc>
          <w:tcPr>
            <w:tcW w:w="435" w:type="dxa"/>
            <w:vAlign w:val="center"/>
          </w:tcPr>
          <w:p w14:paraId="696D1762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7032A" w14:textId="5C731E6B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8B11FB4" w14:textId="43B595E9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22</w:t>
            </w:r>
          </w:p>
        </w:tc>
        <w:tc>
          <w:tcPr>
            <w:tcW w:w="1885" w:type="dxa"/>
          </w:tcPr>
          <w:p w14:paraId="0E19EDC6" w14:textId="4DCC7A8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84967045F3</w:t>
            </w:r>
          </w:p>
        </w:tc>
      </w:tr>
      <w:tr w:rsidR="00AF267E" w:rsidRPr="008C6D4D" w14:paraId="1C7A50A8" w14:textId="77777777" w:rsidTr="003A2BD9">
        <w:trPr>
          <w:jc w:val="center"/>
        </w:trPr>
        <w:tc>
          <w:tcPr>
            <w:tcW w:w="461" w:type="dxa"/>
            <w:vAlign w:val="center"/>
          </w:tcPr>
          <w:p w14:paraId="4B37333D" w14:textId="359ACA31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FB59543" w14:textId="5209B9A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23</w:t>
            </w:r>
          </w:p>
        </w:tc>
        <w:tc>
          <w:tcPr>
            <w:tcW w:w="2001" w:type="dxa"/>
          </w:tcPr>
          <w:p w14:paraId="142BE69C" w14:textId="73E37E5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8496711BB8</w:t>
            </w:r>
          </w:p>
        </w:tc>
        <w:tc>
          <w:tcPr>
            <w:tcW w:w="435" w:type="dxa"/>
            <w:vAlign w:val="center"/>
          </w:tcPr>
          <w:p w14:paraId="733ABC25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50D09A" w14:textId="04B3A905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A5F72D8" w14:textId="2844D407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24</w:t>
            </w:r>
          </w:p>
        </w:tc>
        <w:tc>
          <w:tcPr>
            <w:tcW w:w="1885" w:type="dxa"/>
          </w:tcPr>
          <w:p w14:paraId="4AC5AC93" w14:textId="0AAEA2BD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8496720328</w:t>
            </w:r>
          </w:p>
        </w:tc>
      </w:tr>
      <w:tr w:rsidR="00AF267E" w:rsidRPr="008C6D4D" w14:paraId="0542EA63" w14:textId="77777777" w:rsidTr="003A2BD9">
        <w:trPr>
          <w:jc w:val="center"/>
        </w:trPr>
        <w:tc>
          <w:tcPr>
            <w:tcW w:w="461" w:type="dxa"/>
            <w:vAlign w:val="center"/>
          </w:tcPr>
          <w:p w14:paraId="1B74FAED" w14:textId="5B9F12D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1CB0AEB" w14:textId="5A2541AB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25</w:t>
            </w:r>
          </w:p>
        </w:tc>
        <w:tc>
          <w:tcPr>
            <w:tcW w:w="2001" w:type="dxa"/>
          </w:tcPr>
          <w:p w14:paraId="156EDBC0" w14:textId="2FA45B53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84967278ED</w:t>
            </w:r>
          </w:p>
        </w:tc>
        <w:tc>
          <w:tcPr>
            <w:tcW w:w="435" w:type="dxa"/>
            <w:vAlign w:val="center"/>
          </w:tcPr>
          <w:p w14:paraId="58F10A53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25E71F" w14:textId="29377C5E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3206959" w14:textId="7386D5D9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26</w:t>
            </w:r>
          </w:p>
        </w:tc>
        <w:tc>
          <w:tcPr>
            <w:tcW w:w="1885" w:type="dxa"/>
          </w:tcPr>
          <w:p w14:paraId="3D767A69" w14:textId="3F2429EC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8496732D0C</w:t>
            </w:r>
          </w:p>
        </w:tc>
      </w:tr>
      <w:tr w:rsidR="00AF267E" w:rsidRPr="008C6D4D" w14:paraId="2F7A5D5A" w14:textId="77777777" w:rsidTr="003A2BD9">
        <w:trPr>
          <w:jc w:val="center"/>
        </w:trPr>
        <w:tc>
          <w:tcPr>
            <w:tcW w:w="461" w:type="dxa"/>
            <w:vAlign w:val="center"/>
          </w:tcPr>
          <w:p w14:paraId="73267C14" w14:textId="468724A4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672FA3C" w14:textId="625527D1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27</w:t>
            </w:r>
          </w:p>
        </w:tc>
        <w:tc>
          <w:tcPr>
            <w:tcW w:w="2001" w:type="dxa"/>
          </w:tcPr>
          <w:p w14:paraId="23F6AA16" w14:textId="55D7F7F3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849673605D</w:t>
            </w:r>
          </w:p>
        </w:tc>
        <w:tc>
          <w:tcPr>
            <w:tcW w:w="435" w:type="dxa"/>
            <w:vAlign w:val="center"/>
          </w:tcPr>
          <w:p w14:paraId="48E7E31C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009034" w14:textId="07CF14D5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7A8C500" w14:textId="16C6E6B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28</w:t>
            </w:r>
          </w:p>
        </w:tc>
        <w:tc>
          <w:tcPr>
            <w:tcW w:w="1885" w:type="dxa"/>
          </w:tcPr>
          <w:p w14:paraId="309A6DFD" w14:textId="7E469E6B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8496743622</w:t>
            </w:r>
          </w:p>
        </w:tc>
      </w:tr>
      <w:tr w:rsidR="00AF267E" w:rsidRPr="008C6D4D" w14:paraId="49E8478F" w14:textId="77777777" w:rsidTr="003A2BD9">
        <w:trPr>
          <w:jc w:val="center"/>
        </w:trPr>
        <w:tc>
          <w:tcPr>
            <w:tcW w:w="461" w:type="dxa"/>
            <w:vAlign w:val="center"/>
          </w:tcPr>
          <w:p w14:paraId="045C0264" w14:textId="07A7EEF4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8D46EBF" w14:textId="77E56FF0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29</w:t>
            </w:r>
          </w:p>
        </w:tc>
        <w:tc>
          <w:tcPr>
            <w:tcW w:w="2001" w:type="dxa"/>
          </w:tcPr>
          <w:p w14:paraId="68A98CF8" w14:textId="6C76B98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8496750BE7</w:t>
            </w:r>
          </w:p>
        </w:tc>
        <w:tc>
          <w:tcPr>
            <w:tcW w:w="435" w:type="dxa"/>
            <w:vAlign w:val="center"/>
          </w:tcPr>
          <w:p w14:paraId="4B920266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2EA02" w14:textId="59ECD619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288183B" w14:textId="678D97C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30</w:t>
            </w:r>
          </w:p>
        </w:tc>
        <w:tc>
          <w:tcPr>
            <w:tcW w:w="1885" w:type="dxa"/>
          </w:tcPr>
          <w:p w14:paraId="7A16708A" w14:textId="6E493ACD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8496752D8D</w:t>
            </w:r>
          </w:p>
        </w:tc>
      </w:tr>
      <w:tr w:rsidR="00AF267E" w:rsidRPr="008C6D4D" w14:paraId="1C37F8B5" w14:textId="77777777" w:rsidTr="003A2BD9">
        <w:trPr>
          <w:jc w:val="center"/>
        </w:trPr>
        <w:tc>
          <w:tcPr>
            <w:tcW w:w="461" w:type="dxa"/>
            <w:vAlign w:val="center"/>
          </w:tcPr>
          <w:p w14:paraId="6F0E024D" w14:textId="06ECFF92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77B3D83" w14:textId="3804436C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31</w:t>
            </w:r>
          </w:p>
        </w:tc>
        <w:tc>
          <w:tcPr>
            <w:tcW w:w="2001" w:type="dxa"/>
          </w:tcPr>
          <w:p w14:paraId="1DF36FAF" w14:textId="2A103DEF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84967571B1</w:t>
            </w:r>
          </w:p>
        </w:tc>
        <w:tc>
          <w:tcPr>
            <w:tcW w:w="435" w:type="dxa"/>
            <w:vAlign w:val="center"/>
          </w:tcPr>
          <w:p w14:paraId="1F103CAE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F4AA37" w14:textId="44D9B3C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132D300" w14:textId="3E0487F5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32</w:t>
            </w:r>
          </w:p>
        </w:tc>
        <w:tc>
          <w:tcPr>
            <w:tcW w:w="1885" w:type="dxa"/>
          </w:tcPr>
          <w:p w14:paraId="75D58ABA" w14:textId="638F6D4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849676691C</w:t>
            </w:r>
          </w:p>
        </w:tc>
      </w:tr>
      <w:tr w:rsidR="00AF267E" w:rsidRPr="008C6D4D" w14:paraId="18D56E00" w14:textId="77777777" w:rsidTr="003A2BD9">
        <w:trPr>
          <w:jc w:val="center"/>
        </w:trPr>
        <w:tc>
          <w:tcPr>
            <w:tcW w:w="461" w:type="dxa"/>
            <w:vAlign w:val="center"/>
          </w:tcPr>
          <w:p w14:paraId="2A4D0A67" w14:textId="227A04A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894D24E" w14:textId="169B5C2E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33</w:t>
            </w:r>
          </w:p>
        </w:tc>
        <w:tc>
          <w:tcPr>
            <w:tcW w:w="2001" w:type="dxa"/>
          </w:tcPr>
          <w:p w14:paraId="3054DFB7" w14:textId="3C0F8FF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849677508C</w:t>
            </w:r>
          </w:p>
        </w:tc>
        <w:tc>
          <w:tcPr>
            <w:tcW w:w="435" w:type="dxa"/>
            <w:vAlign w:val="center"/>
          </w:tcPr>
          <w:p w14:paraId="4317401A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3105E" w14:textId="63F96C2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697C7B5" w14:textId="4EE0939A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34</w:t>
            </w:r>
          </w:p>
        </w:tc>
        <w:tc>
          <w:tcPr>
            <w:tcW w:w="1885" w:type="dxa"/>
          </w:tcPr>
          <w:p w14:paraId="07D5316A" w14:textId="44140F00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8496778305</w:t>
            </w:r>
          </w:p>
        </w:tc>
      </w:tr>
      <w:tr w:rsidR="00AF267E" w:rsidRPr="008C6D4D" w14:paraId="09577090" w14:textId="77777777" w:rsidTr="003A2BD9">
        <w:trPr>
          <w:jc w:val="center"/>
        </w:trPr>
        <w:tc>
          <w:tcPr>
            <w:tcW w:w="461" w:type="dxa"/>
            <w:vAlign w:val="center"/>
          </w:tcPr>
          <w:p w14:paraId="4EE9BC35" w14:textId="1EF5AA1C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7E61EA8" w14:textId="612C114C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35</w:t>
            </w:r>
          </w:p>
        </w:tc>
        <w:tc>
          <w:tcPr>
            <w:tcW w:w="2001" w:type="dxa"/>
          </w:tcPr>
          <w:p w14:paraId="52331854" w14:textId="440A21C6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8496782651</w:t>
            </w:r>
          </w:p>
        </w:tc>
        <w:tc>
          <w:tcPr>
            <w:tcW w:w="435" w:type="dxa"/>
            <w:vAlign w:val="center"/>
          </w:tcPr>
          <w:p w14:paraId="0D392DC1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9CF36B" w14:textId="78FE36B1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1333373" w14:textId="188B4D5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36</w:t>
            </w:r>
          </w:p>
        </w:tc>
        <w:tc>
          <w:tcPr>
            <w:tcW w:w="1885" w:type="dxa"/>
          </w:tcPr>
          <w:p w14:paraId="3449ABFA" w14:textId="48CCDDB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849678699D</w:t>
            </w:r>
          </w:p>
        </w:tc>
      </w:tr>
      <w:tr w:rsidR="00AF267E" w:rsidRPr="008C6D4D" w14:paraId="42FCC51F" w14:textId="77777777" w:rsidTr="003A2BD9">
        <w:trPr>
          <w:jc w:val="center"/>
        </w:trPr>
        <w:tc>
          <w:tcPr>
            <w:tcW w:w="461" w:type="dxa"/>
            <w:vAlign w:val="center"/>
          </w:tcPr>
          <w:p w14:paraId="7A85F683" w14:textId="4EEFEDE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04EF442" w14:textId="72A08079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37</w:t>
            </w:r>
          </w:p>
        </w:tc>
        <w:tc>
          <w:tcPr>
            <w:tcW w:w="2001" w:type="dxa"/>
          </w:tcPr>
          <w:p w14:paraId="6FFD3468" w14:textId="4E07B89C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849679403A</w:t>
            </w:r>
          </w:p>
        </w:tc>
        <w:tc>
          <w:tcPr>
            <w:tcW w:w="435" w:type="dxa"/>
            <w:vAlign w:val="center"/>
          </w:tcPr>
          <w:p w14:paraId="5FD06EF8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3E0B9D" w14:textId="281BD7E2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95078FA" w14:textId="3323E17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38</w:t>
            </w:r>
          </w:p>
        </w:tc>
        <w:tc>
          <w:tcPr>
            <w:tcW w:w="1885" w:type="dxa"/>
          </w:tcPr>
          <w:p w14:paraId="3F3DDAB9" w14:textId="2C15BE4A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8496799459</w:t>
            </w:r>
          </w:p>
        </w:tc>
      </w:tr>
      <w:tr w:rsidR="00AF267E" w:rsidRPr="008C6D4D" w14:paraId="739A3C94" w14:textId="77777777" w:rsidTr="003A2BD9">
        <w:trPr>
          <w:jc w:val="center"/>
        </w:trPr>
        <w:tc>
          <w:tcPr>
            <w:tcW w:w="461" w:type="dxa"/>
            <w:vAlign w:val="center"/>
          </w:tcPr>
          <w:p w14:paraId="76230EE6" w14:textId="5CE1F0A1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9FF8930" w14:textId="126DA96E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39</w:t>
            </w:r>
          </w:p>
        </w:tc>
        <w:tc>
          <w:tcPr>
            <w:tcW w:w="2001" w:type="dxa"/>
          </w:tcPr>
          <w:p w14:paraId="1B3EC531" w14:textId="1770D5E5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8496808BC4</w:t>
            </w:r>
          </w:p>
        </w:tc>
        <w:tc>
          <w:tcPr>
            <w:tcW w:w="435" w:type="dxa"/>
            <w:vAlign w:val="center"/>
          </w:tcPr>
          <w:p w14:paraId="521F989B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2E47CE" w14:textId="42B4ED9B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78566FB" w14:textId="028E9085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40</w:t>
            </w:r>
          </w:p>
        </w:tc>
        <w:tc>
          <w:tcPr>
            <w:tcW w:w="1885" w:type="dxa"/>
          </w:tcPr>
          <w:p w14:paraId="23CC670E" w14:textId="6A9F823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8496816261</w:t>
            </w:r>
          </w:p>
        </w:tc>
      </w:tr>
      <w:tr w:rsidR="00AF267E" w:rsidRPr="008C6D4D" w14:paraId="140AC765" w14:textId="77777777" w:rsidTr="003A2BD9">
        <w:trPr>
          <w:jc w:val="center"/>
        </w:trPr>
        <w:tc>
          <w:tcPr>
            <w:tcW w:w="461" w:type="dxa"/>
            <w:vAlign w:val="center"/>
          </w:tcPr>
          <w:p w14:paraId="7F12F851" w14:textId="1999EC0E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5CD33B0" w14:textId="1409A40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41</w:t>
            </w:r>
          </w:p>
        </w:tc>
        <w:tc>
          <w:tcPr>
            <w:tcW w:w="2001" w:type="dxa"/>
          </w:tcPr>
          <w:p w14:paraId="7C44AEF1" w14:textId="14E4CBB8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8496823826</w:t>
            </w:r>
          </w:p>
        </w:tc>
        <w:tc>
          <w:tcPr>
            <w:tcW w:w="435" w:type="dxa"/>
            <w:vAlign w:val="center"/>
          </w:tcPr>
          <w:p w14:paraId="71F842BE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256224" w14:textId="74DD971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132E74E" w14:textId="324AE774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42</w:t>
            </w:r>
          </w:p>
        </w:tc>
        <w:tc>
          <w:tcPr>
            <w:tcW w:w="1885" w:type="dxa"/>
          </w:tcPr>
          <w:p w14:paraId="38E06837" w14:textId="1CF52D7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84968362E2</w:t>
            </w:r>
          </w:p>
        </w:tc>
      </w:tr>
      <w:tr w:rsidR="00AF267E" w:rsidRPr="008C6D4D" w14:paraId="241CC234" w14:textId="77777777" w:rsidTr="003A2BD9">
        <w:trPr>
          <w:jc w:val="center"/>
        </w:trPr>
        <w:tc>
          <w:tcPr>
            <w:tcW w:w="461" w:type="dxa"/>
            <w:vAlign w:val="center"/>
          </w:tcPr>
          <w:p w14:paraId="7C90371E" w14:textId="6458DA73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39F7A67" w14:textId="50E64375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43</w:t>
            </w:r>
          </w:p>
        </w:tc>
        <w:tc>
          <w:tcPr>
            <w:tcW w:w="2001" w:type="dxa"/>
          </w:tcPr>
          <w:p w14:paraId="582788AC" w14:textId="3BEE31F3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84968438A7</w:t>
            </w:r>
          </w:p>
        </w:tc>
        <w:tc>
          <w:tcPr>
            <w:tcW w:w="435" w:type="dxa"/>
            <w:vAlign w:val="center"/>
          </w:tcPr>
          <w:p w14:paraId="7FB324B8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498D0" w14:textId="79351868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DB721AD" w14:textId="7E9E1C44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44</w:t>
            </w:r>
          </w:p>
        </w:tc>
        <w:tc>
          <w:tcPr>
            <w:tcW w:w="1885" w:type="dxa"/>
          </w:tcPr>
          <w:p w14:paraId="5593D9F0" w14:textId="5E40009C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8496846B20</w:t>
            </w:r>
          </w:p>
        </w:tc>
      </w:tr>
      <w:tr w:rsidR="00AF267E" w:rsidRPr="008C6D4D" w14:paraId="726BDDB7" w14:textId="77777777" w:rsidTr="003A2BD9">
        <w:trPr>
          <w:jc w:val="center"/>
        </w:trPr>
        <w:tc>
          <w:tcPr>
            <w:tcW w:w="461" w:type="dxa"/>
            <w:vAlign w:val="center"/>
          </w:tcPr>
          <w:p w14:paraId="7E52FB96" w14:textId="76995F9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08A9A42" w14:textId="2CB6D212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45</w:t>
            </w:r>
          </w:p>
        </w:tc>
        <w:tc>
          <w:tcPr>
            <w:tcW w:w="2001" w:type="dxa"/>
          </w:tcPr>
          <w:p w14:paraId="704CBE0D" w14:textId="430F9FC5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8496856363</w:t>
            </w:r>
          </w:p>
        </w:tc>
        <w:tc>
          <w:tcPr>
            <w:tcW w:w="435" w:type="dxa"/>
            <w:vAlign w:val="center"/>
          </w:tcPr>
          <w:p w14:paraId="4B23DE06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097C33" w14:textId="26F2103E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8EE7936" w14:textId="12AF465B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46</w:t>
            </w:r>
          </w:p>
        </w:tc>
        <w:tc>
          <w:tcPr>
            <w:tcW w:w="1885" w:type="dxa"/>
          </w:tcPr>
          <w:p w14:paraId="0FACC770" w14:textId="1BAC1CA8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84968606AF</w:t>
            </w:r>
          </w:p>
        </w:tc>
      </w:tr>
      <w:tr w:rsidR="00AF267E" w:rsidRPr="008C6D4D" w14:paraId="47C76724" w14:textId="77777777" w:rsidTr="003A2BD9">
        <w:trPr>
          <w:jc w:val="center"/>
        </w:trPr>
        <w:tc>
          <w:tcPr>
            <w:tcW w:w="461" w:type="dxa"/>
            <w:vAlign w:val="center"/>
          </w:tcPr>
          <w:p w14:paraId="2F25A101" w14:textId="750BE913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19E7004" w14:textId="7CA5CBF6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47</w:t>
            </w:r>
          </w:p>
        </w:tc>
        <w:tc>
          <w:tcPr>
            <w:tcW w:w="2001" w:type="dxa"/>
          </w:tcPr>
          <w:p w14:paraId="463C1C53" w14:textId="1330ADBE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8496867C74</w:t>
            </w:r>
          </w:p>
        </w:tc>
        <w:tc>
          <w:tcPr>
            <w:tcW w:w="435" w:type="dxa"/>
            <w:vAlign w:val="center"/>
          </w:tcPr>
          <w:p w14:paraId="0B1771F3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7B29EE" w14:textId="5261E3D0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9046136" w14:textId="692AC907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48</w:t>
            </w:r>
          </w:p>
        </w:tc>
        <w:tc>
          <w:tcPr>
            <w:tcW w:w="1885" w:type="dxa"/>
          </w:tcPr>
          <w:p w14:paraId="58120E9C" w14:textId="476C17D4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84968763E4</w:t>
            </w:r>
          </w:p>
        </w:tc>
      </w:tr>
      <w:tr w:rsidR="00AF267E" w:rsidRPr="008C6D4D" w14:paraId="567505C1" w14:textId="77777777" w:rsidTr="003A2BD9">
        <w:trPr>
          <w:jc w:val="center"/>
        </w:trPr>
        <w:tc>
          <w:tcPr>
            <w:tcW w:w="461" w:type="dxa"/>
            <w:vAlign w:val="center"/>
          </w:tcPr>
          <w:p w14:paraId="47CC9C35" w14:textId="5580939D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F9165B6" w14:textId="7F8E8AE2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49</w:t>
            </w:r>
          </w:p>
        </w:tc>
        <w:tc>
          <w:tcPr>
            <w:tcW w:w="2001" w:type="dxa"/>
          </w:tcPr>
          <w:p w14:paraId="57F7C365" w14:textId="2AAA645F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8496887CF5</w:t>
            </w:r>
          </w:p>
        </w:tc>
        <w:tc>
          <w:tcPr>
            <w:tcW w:w="435" w:type="dxa"/>
            <w:vAlign w:val="center"/>
          </w:tcPr>
          <w:p w14:paraId="570FD015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AEA008" w14:textId="181FD98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A3E03B0" w14:textId="296F05A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50</w:t>
            </w:r>
          </w:p>
        </w:tc>
        <w:tc>
          <w:tcPr>
            <w:tcW w:w="1885" w:type="dxa"/>
          </w:tcPr>
          <w:p w14:paraId="082033EF" w14:textId="229664E8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84968996DE</w:t>
            </w:r>
          </w:p>
        </w:tc>
      </w:tr>
      <w:tr w:rsidR="00AF267E" w:rsidRPr="008C6D4D" w14:paraId="4866BB03" w14:textId="77777777" w:rsidTr="003A2BD9">
        <w:trPr>
          <w:jc w:val="center"/>
        </w:trPr>
        <w:tc>
          <w:tcPr>
            <w:tcW w:w="461" w:type="dxa"/>
            <w:vAlign w:val="center"/>
          </w:tcPr>
          <w:p w14:paraId="626AA436" w14:textId="65C740ED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02AA96C" w14:textId="1A72FD4F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51</w:t>
            </w:r>
          </w:p>
        </w:tc>
        <w:tc>
          <w:tcPr>
            <w:tcW w:w="2001" w:type="dxa"/>
          </w:tcPr>
          <w:p w14:paraId="6FB26D19" w14:textId="5D1A5B2C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8496904AFD</w:t>
            </w:r>
          </w:p>
        </w:tc>
        <w:tc>
          <w:tcPr>
            <w:tcW w:w="435" w:type="dxa"/>
            <w:vAlign w:val="center"/>
          </w:tcPr>
          <w:p w14:paraId="2B104242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CAA04A" w14:textId="71DF3CB4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D740734" w14:textId="2339D2E2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52</w:t>
            </w:r>
          </w:p>
        </w:tc>
        <w:tc>
          <w:tcPr>
            <w:tcW w:w="1885" w:type="dxa"/>
          </w:tcPr>
          <w:p w14:paraId="47454B4E" w14:textId="55F18101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8496910FEF</w:t>
            </w:r>
          </w:p>
        </w:tc>
      </w:tr>
      <w:tr w:rsidR="00AF267E" w:rsidRPr="008C6D4D" w14:paraId="177C99F0" w14:textId="77777777" w:rsidTr="003A2BD9">
        <w:trPr>
          <w:jc w:val="center"/>
        </w:trPr>
        <w:tc>
          <w:tcPr>
            <w:tcW w:w="461" w:type="dxa"/>
            <w:vAlign w:val="center"/>
          </w:tcPr>
          <w:p w14:paraId="28214D77" w14:textId="6242949F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0A58CDF" w14:textId="486C8741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53</w:t>
            </w:r>
          </w:p>
        </w:tc>
        <w:tc>
          <w:tcPr>
            <w:tcW w:w="2001" w:type="dxa"/>
          </w:tcPr>
          <w:p w14:paraId="0A1A1B29" w14:textId="4B04EC3E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8496921905</w:t>
            </w:r>
          </w:p>
        </w:tc>
        <w:tc>
          <w:tcPr>
            <w:tcW w:w="435" w:type="dxa"/>
            <w:vAlign w:val="center"/>
          </w:tcPr>
          <w:p w14:paraId="2690A6B3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7DA5A" w14:textId="27E1D6BE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3606073" w14:textId="7C5BE670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54</w:t>
            </w:r>
          </w:p>
        </w:tc>
        <w:tc>
          <w:tcPr>
            <w:tcW w:w="1885" w:type="dxa"/>
          </w:tcPr>
          <w:p w14:paraId="6360E6A1" w14:textId="664C3BA9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8496925C51</w:t>
            </w:r>
          </w:p>
        </w:tc>
      </w:tr>
      <w:tr w:rsidR="00AF267E" w:rsidRPr="008C6D4D" w14:paraId="34DE6ABF" w14:textId="77777777" w:rsidTr="003A2BD9">
        <w:trPr>
          <w:jc w:val="center"/>
        </w:trPr>
        <w:tc>
          <w:tcPr>
            <w:tcW w:w="461" w:type="dxa"/>
            <w:vAlign w:val="center"/>
          </w:tcPr>
          <w:p w14:paraId="222A51CC" w14:textId="4C5ED17D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6D4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4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D46F6" w:rsidRPr="008C6D4D">
              <w:rPr>
                <w:rFonts w:asciiTheme="minorHAnsi" w:hAnsiTheme="minorHAnsi"/>
                <w:sz w:val="20"/>
                <w:szCs w:val="20"/>
              </w:rPr>
            </w:r>
            <w:r w:rsidR="003A2BD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6D4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C90CF22" w14:textId="068DB45D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  <w:r w:rsidRPr="007E5E4F">
              <w:rPr>
                <w:rFonts w:asciiTheme="minorHAnsi" w:hAnsiTheme="minorHAnsi" w:cstheme="minorHAnsi"/>
              </w:rPr>
              <w:t>LOTTO 55</w:t>
            </w:r>
          </w:p>
        </w:tc>
        <w:tc>
          <w:tcPr>
            <w:tcW w:w="2001" w:type="dxa"/>
          </w:tcPr>
          <w:p w14:paraId="6A6724E3" w14:textId="58B1004B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  <w:r w:rsidRPr="00AF267E">
              <w:rPr>
                <w:rFonts w:asciiTheme="minorHAnsi" w:hAnsiTheme="minorHAnsi"/>
              </w:rPr>
              <w:t>CIG: 8496930075</w:t>
            </w:r>
          </w:p>
        </w:tc>
        <w:tc>
          <w:tcPr>
            <w:tcW w:w="435" w:type="dxa"/>
            <w:vAlign w:val="center"/>
          </w:tcPr>
          <w:p w14:paraId="11FF1AFE" w14:textId="77777777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BB45CA" w14:textId="6459342C" w:rsidR="00AF267E" w:rsidRPr="008C6D4D" w:rsidRDefault="00AF267E" w:rsidP="00AF267E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570FCBF" w14:textId="7EF6FD1D" w:rsidR="00AF267E" w:rsidRPr="007E5E4F" w:rsidRDefault="00AF267E" w:rsidP="00AF267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  <w:vAlign w:val="center"/>
          </w:tcPr>
          <w:p w14:paraId="3A9D053B" w14:textId="62234ABC" w:rsidR="00AF267E" w:rsidRPr="00AF267E" w:rsidRDefault="00AF267E" w:rsidP="00AF267E">
            <w:pPr>
              <w:rPr>
                <w:rFonts w:asciiTheme="minorHAnsi" w:hAnsiTheme="minorHAnsi" w:cstheme="minorHAnsi"/>
              </w:rPr>
            </w:pPr>
          </w:p>
        </w:tc>
      </w:tr>
    </w:tbl>
    <w:p w14:paraId="5BE6BD6B" w14:textId="77777777" w:rsidR="00B778EC" w:rsidRDefault="00B778EC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6C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 w:rsidR="00CC1B8E">
        <w:rPr>
          <w:rFonts w:asciiTheme="minorHAnsi" w:hAnsiTheme="minorHAnsi" w:cs="Arial"/>
          <w:i/>
        </w:rPr>
        <w:t xml:space="preserve">selezionare </w:t>
      </w:r>
      <w:r w:rsidR="006870CA">
        <w:rPr>
          <w:rFonts w:asciiTheme="minorHAnsi" w:hAnsiTheme="minorHAnsi" w:cs="Arial"/>
          <w:i/>
        </w:rPr>
        <w:t>una opzione</w:t>
      </w:r>
      <w:r w:rsidRPr="00CC1B8E">
        <w:rPr>
          <w:rFonts w:asciiTheme="minorHAnsi" w:hAnsiTheme="minorHAnsi" w:cs="Arial"/>
        </w:rPr>
        <w:t>):</w:t>
      </w:r>
    </w:p>
    <w:p w14:paraId="5BE6BD6D" w14:textId="0C2D3A43" w:rsidR="00D969FB" w:rsidRPr="00CC1B8E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ontrollo3"/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bookmarkEnd w:id="11"/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Impresa individuale (comma 2, lett. a, art. 45, D.Lgs. 50/2016);</w:t>
      </w:r>
    </w:p>
    <w:p w14:paraId="5BE6BD6E" w14:textId="0AA0A44F" w:rsidR="00D969FB" w:rsidRPr="00CC1B8E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28ED2B3D203948C29AF4C1D524DA1E15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Content>
          <w:r w:rsidR="00554A53" w:rsidRPr="00E61594">
            <w:rPr>
              <w:rStyle w:val="Testosegnaposto"/>
            </w:rPr>
            <w:t>Scegliere un elemento.</w:t>
          </w:r>
        </w:sdtContent>
      </w:sdt>
      <w:r w:rsidR="00D969FB" w:rsidRPr="00CC1B8E">
        <w:rPr>
          <w:rFonts w:asciiTheme="minorHAnsi" w:hAnsiTheme="minorHAnsi"/>
          <w:color w:val="000000"/>
        </w:rPr>
        <w:t>;</w:t>
      </w:r>
    </w:p>
    <w:p w14:paraId="5BE6BD6F" w14:textId="66D65D30" w:rsidR="00D969FB" w:rsidRPr="00C01B85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666CA4" w:rsidRPr="00C01B85">
        <w:rPr>
          <w:rFonts w:asciiTheme="minorHAnsi" w:hAnsiTheme="minorHAnsi"/>
          <w:color w:val="000000"/>
        </w:rPr>
        <w:tab/>
      </w:r>
      <w:r w:rsidR="00D969FB" w:rsidRPr="00C01B85">
        <w:rPr>
          <w:rFonts w:asciiTheme="minorHAnsi" w:hAnsiTheme="minorHAnsi"/>
          <w:color w:val="000000"/>
        </w:rPr>
        <w:t>Consorzio fra società cooperativ</w:t>
      </w:r>
      <w:r w:rsidR="00554A53">
        <w:rPr>
          <w:rFonts w:asciiTheme="minorHAnsi" w:hAnsiTheme="minorHAnsi"/>
          <w:color w:val="000000"/>
        </w:rPr>
        <w:t>e</w:t>
      </w:r>
      <w:r w:rsidR="00D969FB" w:rsidRPr="00C01B85">
        <w:rPr>
          <w:rFonts w:asciiTheme="minorHAnsi" w:hAnsiTheme="minorHAnsi"/>
          <w:color w:val="000000"/>
        </w:rPr>
        <w:t xml:space="preserve"> di produzione e lavoro (comma 2, lett. b, art. 45, D.Lgs. 50/2016)</w:t>
      </w:r>
      <w:r w:rsidR="00CC1B8E" w:rsidRPr="00C01B85">
        <w:rPr>
          <w:rFonts w:asciiTheme="minorHAnsi" w:hAnsiTheme="minorHAnsi"/>
          <w:color w:val="000000"/>
        </w:rPr>
        <w:t xml:space="preserve"> </w:t>
      </w:r>
      <w:r w:rsidR="00D969FB" w:rsidRPr="00C01B85">
        <w:rPr>
          <w:rFonts w:asciiTheme="minorHAnsi" w:hAnsiTheme="minorHAnsi"/>
          <w:color w:val="000000"/>
        </w:rPr>
        <w:t>cos</w:t>
      </w:r>
      <w:r w:rsidR="00CC1B8E" w:rsidRPr="00C01B85">
        <w:rPr>
          <w:rFonts w:asciiTheme="minorHAnsi" w:hAnsiTheme="minorHAnsi"/>
          <w:color w:val="000000"/>
        </w:rPr>
        <w:t xml:space="preserve">tituito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0" w14:textId="51102169" w:rsidR="00D969FB" w:rsidRPr="00CC1B8E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tra imprese artigiane (comma 2, lett. b, art. 45, D.Lgs. 50/2016)</w:t>
      </w:r>
      <w:r w:rsidR="00CC1B8E">
        <w:rPr>
          <w:rFonts w:asciiTheme="minorHAnsi" w:hAnsiTheme="minorHAnsi"/>
          <w:color w:val="000000"/>
        </w:rPr>
        <w:t xml:space="preserve"> costituto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1" w14:textId="5FC51EB3" w:rsidR="00D969FB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stabile (comma 2, lett. c, art. 45, D.Lgs. 50/2016)</w:t>
      </w:r>
      <w:r w:rsidR="00666CA4"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costituito dalle </w:t>
      </w:r>
      <w:r w:rsidR="00CC1B8E">
        <w:rPr>
          <w:rFonts w:asciiTheme="minorHAnsi" w:hAnsiTheme="minorHAnsi"/>
          <w:color w:val="000000"/>
        </w:rPr>
        <w:t xml:space="preserve">imprese di cui </w:t>
      </w:r>
      <w:r w:rsidR="00C01B85" w:rsidRPr="00C01B85">
        <w:rPr>
          <w:rFonts w:asciiTheme="minorHAnsi" w:hAnsiTheme="minorHAnsi"/>
          <w:color w:val="000000"/>
        </w:rPr>
        <w:t xml:space="preserve">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bookmarkStart w:id="12" w:name="_Hlk27411448"/>
    <w:p w14:paraId="5BE6BD72" w14:textId="7A45FB12" w:rsidR="001B044A" w:rsidRPr="00CC1B8E" w:rsidRDefault="001D46F6" w:rsidP="001B044A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1B044A">
        <w:rPr>
          <w:color w:val="000000"/>
        </w:rPr>
        <w:tab/>
      </w:r>
      <w:r w:rsidR="001B044A" w:rsidRPr="00CC1B8E">
        <w:rPr>
          <w:rFonts w:asciiTheme="minorHAnsi" w:hAnsiTheme="minorHAnsi"/>
          <w:color w:val="000000"/>
        </w:rPr>
        <w:t>Mandataria di un consorzio ordinario (comma 2, lett. e, art. 45, D.Lgs. 50/2016)</w:t>
      </w:r>
    </w:p>
    <w:bookmarkEnd w:id="12"/>
    <w:p w14:paraId="5BE6BD73" w14:textId="7ADFA378" w:rsidR="001B044A" w:rsidRPr="00CC1B8E" w:rsidRDefault="001D46F6" w:rsidP="001B044A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1B044A">
        <w:rPr>
          <w:rFonts w:asciiTheme="minorHAnsi" w:hAnsiTheme="minorHAnsi"/>
          <w:color w:val="000000"/>
        </w:rPr>
        <w:t xml:space="preserve"> </w:t>
      </w:r>
      <w:r w:rsidR="001B044A" w:rsidRPr="00CC1B8E">
        <w:rPr>
          <w:rFonts w:asciiTheme="minorHAnsi" w:hAnsiTheme="minorHAnsi"/>
          <w:color w:val="000000"/>
        </w:rPr>
        <w:t>costituito</w:t>
      </w:r>
      <w:r w:rsidR="001B044A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1B044A">
        <w:rPr>
          <w:rFonts w:asciiTheme="minorHAnsi" w:hAnsiTheme="minorHAnsi"/>
          <w:color w:val="000000"/>
        </w:rPr>
        <w:t xml:space="preserve"> non </w:t>
      </w:r>
      <w:r w:rsidR="001B044A" w:rsidRPr="00CC1B8E">
        <w:rPr>
          <w:rFonts w:asciiTheme="minorHAnsi" w:hAnsiTheme="minorHAnsi"/>
          <w:color w:val="000000"/>
        </w:rPr>
        <w:t>costituito</w:t>
      </w:r>
    </w:p>
    <w:p w14:paraId="5BE6BD74" w14:textId="22F3C7CD" w:rsidR="001B044A" w:rsidRPr="00CC1B8E" w:rsidRDefault="001B044A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="00DC3E2B">
        <w:rPr>
          <w:rFonts w:asciiTheme="minorHAnsi" w:hAnsiTheme="minorHAnsi"/>
          <w:color w:val="000000"/>
        </w:rPr>
        <w:fldChar w:fldCharType="begin"/>
      </w:r>
      <w:r w:rsidR="00DC3E2B">
        <w:rPr>
          <w:rFonts w:asciiTheme="minorHAnsi" w:hAnsiTheme="minorHAnsi"/>
          <w:color w:val="000000"/>
        </w:rPr>
        <w:instrText xml:space="preserve"> REF _Ref49872670 \h </w:instrText>
      </w:r>
      <w:r w:rsidR="00DC3E2B">
        <w:rPr>
          <w:rFonts w:asciiTheme="minorHAnsi" w:hAnsiTheme="minorHAnsi"/>
          <w:color w:val="000000"/>
        </w:rPr>
      </w:r>
      <w:r w:rsidR="00DC3E2B">
        <w:rPr>
          <w:rFonts w:asciiTheme="minorHAnsi" w:hAnsiTheme="minorHAnsi"/>
          <w:color w:val="000000"/>
        </w:rPr>
        <w:fldChar w:fldCharType="separate"/>
      </w:r>
      <w:r w:rsidR="00DC3E2B">
        <w:t xml:space="preserve">Tabella </w:t>
      </w:r>
      <w:r w:rsidR="00DC3E2B">
        <w:rPr>
          <w:noProof/>
        </w:rPr>
        <w:t>1</w:t>
      </w:r>
      <w:r w:rsidR="00DC3E2B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BE6BD75" w14:textId="5D56359D" w:rsidR="001B044A" w:rsidRPr="001B044A" w:rsidRDefault="00DC3E2B" w:rsidP="00DC3E2B">
      <w:pPr>
        <w:pStyle w:val="Didascalia"/>
      </w:pPr>
      <w:bookmarkStart w:id="13" w:name="_Ref49872670"/>
      <w:r>
        <w:t xml:space="preserve">Tabella </w:t>
      </w:r>
      <w:fldSimple w:instr=" SEQ Tabella \* ARABIC ">
        <w:r>
          <w:rPr>
            <w:noProof/>
          </w:rPr>
          <w:t>1</w:t>
        </w:r>
      </w:fldSimple>
      <w:bookmarkEnd w:id="13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1B044A" w:rsidRPr="00CC1B8E" w14:paraId="5BE6BD79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BE6BD7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5BE6BD77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5BE6BD78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BE6BD7D" w14:textId="77777777" w:rsidTr="001B044A">
        <w:trPr>
          <w:cantSplit/>
        </w:trPr>
        <w:tc>
          <w:tcPr>
            <w:tcW w:w="2347" w:type="pct"/>
          </w:tcPr>
          <w:p w14:paraId="5BE6BD7A" w14:textId="0B828B4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26" w:type="pct"/>
          </w:tcPr>
          <w:p w14:paraId="5BE6BD7B" w14:textId="17CABA6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7C" w14:textId="4B34D0A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9" w14:textId="77777777" w:rsidTr="001B044A">
        <w:trPr>
          <w:cantSplit/>
        </w:trPr>
        <w:tc>
          <w:tcPr>
            <w:tcW w:w="2347" w:type="pct"/>
          </w:tcPr>
          <w:p w14:paraId="5BE6BD86" w14:textId="5B8A056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7" w14:textId="25B5797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8" w14:textId="0CEA12E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D" w14:textId="77777777" w:rsidTr="001B044A">
        <w:trPr>
          <w:cantSplit/>
        </w:trPr>
        <w:tc>
          <w:tcPr>
            <w:tcW w:w="2347" w:type="pct"/>
          </w:tcPr>
          <w:p w14:paraId="5BE6BD8A" w14:textId="6F9EAB0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B" w14:textId="4D6F7B8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C" w14:textId="1FE8873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1" w14:textId="77777777" w:rsidTr="001B044A">
        <w:trPr>
          <w:cantSplit/>
        </w:trPr>
        <w:tc>
          <w:tcPr>
            <w:tcW w:w="2347" w:type="pct"/>
          </w:tcPr>
          <w:p w14:paraId="5BE6BD8E" w14:textId="5B97E67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F" w14:textId="3C3B152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0" w14:textId="74242D5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5" w14:textId="77777777" w:rsidTr="001B044A">
        <w:trPr>
          <w:cantSplit/>
        </w:trPr>
        <w:tc>
          <w:tcPr>
            <w:tcW w:w="2347" w:type="pct"/>
          </w:tcPr>
          <w:p w14:paraId="5BE6BD92" w14:textId="6000EEC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3" w14:textId="23E1A04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4" w14:textId="6E67F34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9" w14:textId="77777777" w:rsidTr="001B044A">
        <w:trPr>
          <w:cantSplit/>
        </w:trPr>
        <w:tc>
          <w:tcPr>
            <w:tcW w:w="2347" w:type="pct"/>
          </w:tcPr>
          <w:p w14:paraId="5BE6BD96" w14:textId="199F2C3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7" w14:textId="7A027A3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8" w14:textId="6AB9954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9A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5BE6BD9B" w14:textId="42151CFD" w:rsidR="00D969FB" w:rsidRDefault="001D46F6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Mandataria di un raggruppamento temporaneo (comma 2, lett. d, art. 45, D.Lgs. 50/2016)</w:t>
      </w:r>
    </w:p>
    <w:p w14:paraId="7F9268D3" w14:textId="2AC6078D" w:rsidR="001D46F6" w:rsidRPr="00CC1B8E" w:rsidRDefault="001D46F6" w:rsidP="001D46F6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5BE6BD9D" w14:textId="77777777" w:rsidR="00666CA4" w:rsidRPr="00CC1B8E" w:rsidRDefault="002E2608" w:rsidP="00B61321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5BE6BD9E" w14:textId="718AB3A5" w:rsidR="00D969FB" w:rsidRPr="00CC1B8E" w:rsidRDefault="001D46F6" w:rsidP="002E2608">
      <w:pPr>
        <w:tabs>
          <w:tab w:val="left" w:pos="3402"/>
          <w:tab w:val="left" w:pos="5670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="002E2608">
        <w:rPr>
          <w:rFonts w:asciiTheme="minorHAnsi" w:hAnsiTheme="minorHAnsi"/>
          <w:color w:val="000000"/>
        </w:rPr>
        <w:t xml:space="preserve"> orizzontale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="002E2608"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>verticale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 misto</w:t>
      </w:r>
    </w:p>
    <w:p w14:paraId="5BE6BD9F" w14:textId="61B3F2ED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</w:t>
      </w:r>
      <w:r w:rsidR="00DC3E2B">
        <w:rPr>
          <w:rFonts w:asciiTheme="minorHAnsi" w:hAnsiTheme="minorHAnsi"/>
          <w:color w:val="000000"/>
        </w:rPr>
        <w:t xml:space="preserve"> </w:t>
      </w:r>
      <w:r w:rsidR="00DC3E2B">
        <w:rPr>
          <w:rFonts w:asciiTheme="minorHAnsi" w:hAnsiTheme="minorHAnsi"/>
          <w:color w:val="000000"/>
        </w:rPr>
        <w:fldChar w:fldCharType="begin"/>
      </w:r>
      <w:r w:rsidR="00DC3E2B">
        <w:rPr>
          <w:rFonts w:asciiTheme="minorHAnsi" w:hAnsiTheme="minorHAnsi"/>
          <w:color w:val="000000"/>
        </w:rPr>
        <w:instrText xml:space="preserve"> REF _Ref49872756 \h </w:instrText>
      </w:r>
      <w:r w:rsidR="00DC3E2B">
        <w:rPr>
          <w:rFonts w:asciiTheme="minorHAnsi" w:hAnsiTheme="minorHAnsi"/>
          <w:color w:val="000000"/>
        </w:rPr>
      </w:r>
      <w:r w:rsidR="00DC3E2B">
        <w:rPr>
          <w:rFonts w:asciiTheme="minorHAnsi" w:hAnsiTheme="minorHAnsi"/>
          <w:color w:val="000000"/>
        </w:rPr>
        <w:fldChar w:fldCharType="separate"/>
      </w:r>
      <w:r w:rsidR="00DC3E2B">
        <w:t xml:space="preserve">Tabella </w:t>
      </w:r>
      <w:r w:rsidR="00DC3E2B">
        <w:rPr>
          <w:noProof/>
        </w:rPr>
        <w:t>2</w:t>
      </w:r>
      <w:r w:rsidR="00DC3E2B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A0" w14:textId="3E523D5D" w:rsidR="001B044A" w:rsidRPr="00CC1B8E" w:rsidRDefault="00DC3E2B" w:rsidP="00DC3E2B">
      <w:pPr>
        <w:pStyle w:val="Didascalia"/>
        <w:rPr>
          <w:rFonts w:asciiTheme="minorHAnsi" w:hAnsiTheme="minorHAnsi"/>
          <w:color w:val="000000"/>
        </w:rPr>
      </w:pPr>
      <w:bookmarkStart w:id="15" w:name="_Ref49872756"/>
      <w:r>
        <w:t xml:space="preserve">Tabella </w:t>
      </w:r>
      <w:fldSimple w:instr=" SEQ Tabella \* ARABIC ">
        <w:r>
          <w:rPr>
            <w:noProof/>
          </w:rPr>
          <w:t>2</w:t>
        </w:r>
      </w:fldSimple>
      <w:bookmarkEnd w:id="15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1B044A" w:rsidRPr="00CC1B8E" w14:paraId="5BE6BDA5" w14:textId="77777777" w:rsidTr="00711C16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5BE6BDA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5BE6BDA2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5BE6BDA3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BE6BDA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BE6BDAA" w14:textId="77777777" w:rsidTr="00711C16">
        <w:trPr>
          <w:cantSplit/>
        </w:trPr>
        <w:tc>
          <w:tcPr>
            <w:tcW w:w="3433" w:type="dxa"/>
          </w:tcPr>
          <w:p w14:paraId="5BE6BDA6" w14:textId="6D8469E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A7" w14:textId="071B473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A8" w14:textId="62D0E1F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A9" w14:textId="3C0434A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AF" w14:textId="77777777" w:rsidTr="00711C16">
        <w:trPr>
          <w:cantSplit/>
        </w:trPr>
        <w:tc>
          <w:tcPr>
            <w:tcW w:w="3433" w:type="dxa"/>
          </w:tcPr>
          <w:p w14:paraId="5BE6BDAB" w14:textId="3BC8935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AC" w14:textId="0C1D5D9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AD" w14:textId="5D822CB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AE" w14:textId="2F8C267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4" w14:textId="77777777" w:rsidTr="00711C16">
        <w:trPr>
          <w:cantSplit/>
        </w:trPr>
        <w:tc>
          <w:tcPr>
            <w:tcW w:w="3433" w:type="dxa"/>
          </w:tcPr>
          <w:p w14:paraId="5BE6BDB0" w14:textId="469E26C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1" w14:textId="737E7CB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2" w14:textId="235C9E9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3" w14:textId="508251A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711C16" w:rsidRPr="00224713" w14:paraId="1D1EC2DA" w14:textId="77777777" w:rsidTr="003A2BD9">
        <w:trPr>
          <w:cantSplit/>
        </w:trPr>
        <w:tc>
          <w:tcPr>
            <w:tcW w:w="3433" w:type="dxa"/>
          </w:tcPr>
          <w:p w14:paraId="50AFF7B6" w14:textId="2394EDC6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09BEDE08" w14:textId="79FD99E4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7A58955F" w14:textId="21044E5A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33674DC1" w14:textId="269F0A44" w:rsidR="00711C16" w:rsidRPr="00224713" w:rsidRDefault="00711C16" w:rsidP="003A2B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9" w14:textId="77777777" w:rsidTr="00711C16">
        <w:trPr>
          <w:cantSplit/>
        </w:trPr>
        <w:tc>
          <w:tcPr>
            <w:tcW w:w="3433" w:type="dxa"/>
          </w:tcPr>
          <w:p w14:paraId="5BE6BDB5" w14:textId="0D1E31A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6" w14:textId="1CE437E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7" w14:textId="37F6DB0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8" w14:textId="109432E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E" w14:textId="77777777" w:rsidTr="00711C16">
        <w:trPr>
          <w:cantSplit/>
        </w:trPr>
        <w:tc>
          <w:tcPr>
            <w:tcW w:w="3433" w:type="dxa"/>
          </w:tcPr>
          <w:p w14:paraId="5BE6BDBA" w14:textId="3EC54A4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B" w14:textId="10DF53E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C" w14:textId="1E2E115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D" w14:textId="49B482C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CE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5BE6BDCF" w14:textId="27349F70" w:rsidR="00D969FB" w:rsidRPr="00CC1B8E" w:rsidRDefault="003A2BD9" w:rsidP="00D1417D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ontrollo2"/>
      <w:r>
        <w:rPr>
          <w:noProof/>
          <w:color w:val="000000"/>
        </w:rPr>
        <w:instrText xml:space="preserve"> FORMCHECKBOX </w:instrText>
      </w:r>
      <w:r w:rsidR="001D46F6">
        <w:rPr>
          <w:noProof/>
          <w:color w:val="000000"/>
        </w:rPr>
      </w:r>
      <w:r>
        <w:rPr>
          <w:noProof/>
          <w:color w:val="000000"/>
        </w:rPr>
        <w:fldChar w:fldCharType="end"/>
      </w:r>
      <w:bookmarkEnd w:id="16"/>
      <w:r w:rsidR="00D1417D">
        <w:rPr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Aggregazione di imprese di rete (comma 2, lett. f, art. 45, D.Lgs. 50/2016)</w:t>
      </w:r>
    </w:p>
    <w:p w14:paraId="5BE6BDD0" w14:textId="1885F8B1" w:rsidR="00D969FB" w:rsidRPr="00CC1B8E" w:rsidRDefault="001D46F6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5BE6BDD1" w14:textId="7BFFD2C6" w:rsidR="00D969FB" w:rsidRPr="00CC1B8E" w:rsidRDefault="001D46F6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5BE6BDD2" w14:textId="3414E9B9" w:rsidR="00D969FB" w:rsidRPr="00CC1B8E" w:rsidRDefault="001D46F6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BE6BDD3" w14:textId="2AA08F70" w:rsidR="00D969FB" w:rsidRPr="00CC1B8E" w:rsidRDefault="001D46F6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GEIE (comma 2, lett.g, art. 45, D.Lgs. 50/2016);</w:t>
      </w:r>
    </w:p>
    <w:p w14:paraId="5BE6BDD4" w14:textId="0AC2AE2E" w:rsidR="00D969FB" w:rsidRPr="00CC1B8E" w:rsidRDefault="001D46F6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2E2608">
        <w:rPr>
          <w:rFonts w:asciiTheme="minorHAnsi" w:hAnsiTheme="minorHAnsi"/>
          <w:color w:val="000000"/>
        </w:rPr>
        <w:tab/>
        <w:t>Operatore economico</w:t>
      </w:r>
      <w:r w:rsidR="00D969FB" w:rsidRPr="00CC1B8E">
        <w:rPr>
          <w:rFonts w:asciiTheme="minorHAnsi" w:hAnsiTheme="minorHAnsi"/>
          <w:color w:val="000000"/>
        </w:rPr>
        <w:t xml:space="preserve"> stabilit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in altr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Stat</w:t>
      </w:r>
      <w:r w:rsidR="002E2608">
        <w:rPr>
          <w:rFonts w:asciiTheme="minorHAnsi" w:hAnsiTheme="minorHAnsi"/>
          <w:color w:val="000000"/>
        </w:rPr>
        <w:t>o membro</w:t>
      </w:r>
      <w:r w:rsidR="00D969FB" w:rsidRPr="00CC1B8E">
        <w:rPr>
          <w:rFonts w:asciiTheme="minorHAnsi" w:hAnsiTheme="minorHAnsi"/>
          <w:color w:val="000000"/>
        </w:rPr>
        <w:t>, costituit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conformemente alla legislazion</w:t>
      </w:r>
      <w:r w:rsidR="002E2608">
        <w:rPr>
          <w:rFonts w:asciiTheme="minorHAnsi" w:hAnsiTheme="minorHAnsi"/>
          <w:color w:val="000000"/>
        </w:rPr>
        <w:t>e vigente nel Paese;</w:t>
      </w:r>
    </w:p>
    <w:p w14:paraId="5BE6BDD5" w14:textId="77777777" w:rsidR="00FA5C65" w:rsidRPr="00FA5C65" w:rsidRDefault="00D969FB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 w:rsidR="00FA5C65"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lastRenderedPageBreak/>
        <w:t>DICHIARA SOTTO LA PROPRIA RESPONSABILITÀ</w:t>
      </w:r>
    </w:p>
    <w:p w14:paraId="5BE6BDD7" w14:textId="4F7B592B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710AC">
        <w:rPr>
          <w:rFonts w:asciiTheme="minorHAnsi" w:hAnsiTheme="minorHAnsi" w:cs="Arial"/>
        </w:rPr>
        <w:t>di aver assolto all’obbligo dell’imposta di bollo</w:t>
      </w:r>
      <w:r w:rsidRPr="00B710AC">
        <w:rPr>
          <w:rFonts w:asciiTheme="minorHAnsi" w:hAnsiTheme="minorHAnsi"/>
          <w:color w:val="000000"/>
          <w:sz w:val="18"/>
          <w:szCs w:val="18"/>
        </w:rPr>
        <w:t>;</w:t>
      </w:r>
    </w:p>
    <w:p w14:paraId="5BE6BDD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BE6BDD9" w14:textId="766A8AC6" w:rsidR="00314A95" w:rsidRPr="005125F3" w:rsidRDefault="001D46F6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314A95"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5125F3">
        <w:rPr>
          <w:rFonts w:asciiTheme="minorHAnsi" w:hAnsiTheme="minorHAnsi" w:cs="Arial"/>
        </w:rPr>
        <w:t>);</w:t>
      </w:r>
    </w:p>
    <w:p w14:paraId="5BE6BDDA" w14:textId="6AD08547" w:rsidR="00314A95" w:rsidRPr="005125F3" w:rsidRDefault="001D46F6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314A95"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C" w14:textId="77777777" w:rsidR="00314A95" w:rsidRPr="0071418B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71418B">
        <w:rPr>
          <w:rFonts w:asciiTheme="minorHAnsi" w:hAnsiTheme="minorHAnsi" w:cs="Arial"/>
          <w:color w:val="000000"/>
        </w:rPr>
        <w:t>di accettare,</w:t>
      </w:r>
      <w:r w:rsidRPr="0071418B">
        <w:rPr>
          <w:rFonts w:cs="Calibri"/>
          <w:szCs w:val="24"/>
        </w:rPr>
        <w:t xml:space="preserve"> senza condizione o riserva alcuna, </w:t>
      </w:r>
      <w:r w:rsidRPr="0071418B">
        <w:rPr>
          <w:rFonts w:asciiTheme="minorHAnsi" w:hAnsiTheme="minorHAnsi" w:cs="Arial"/>
          <w:color w:val="000000"/>
        </w:rPr>
        <w:t xml:space="preserve">tutte le </w:t>
      </w:r>
      <w:r w:rsidRPr="0071418B">
        <w:rPr>
          <w:rFonts w:cs="Calibri"/>
          <w:szCs w:val="24"/>
        </w:rPr>
        <w:t xml:space="preserve">norme, disposizioni e </w:t>
      </w:r>
      <w:r w:rsidRPr="0071418B">
        <w:rPr>
          <w:rFonts w:asciiTheme="minorHAnsi" w:hAnsiTheme="minorHAnsi" w:cs="Arial"/>
          <w:color w:val="000000"/>
        </w:rPr>
        <w:t xml:space="preserve">condizioni, nessuna esclusa, </w:t>
      </w:r>
      <w:r w:rsidRPr="0071418B">
        <w:rPr>
          <w:rFonts w:cs="Calibri"/>
          <w:szCs w:val="24"/>
        </w:rPr>
        <w:t>contenute nella documentazione di gara</w:t>
      </w:r>
      <w:r w:rsidRPr="0071418B">
        <w:rPr>
          <w:rFonts w:asciiTheme="minorHAnsi" w:hAnsiTheme="minorHAnsi" w:cs="Arial"/>
          <w:color w:val="000000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77777777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 xml:space="preserve">di impegnarsi, in caso di aggiudicazione, a tener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</w:t>
      </w:r>
      <w:r>
        <w:rPr>
          <w:rFonts w:asciiTheme="minorHAnsi" w:hAnsiTheme="minorHAnsi" w:cs="Arial"/>
          <w:color w:val="000000"/>
        </w:rPr>
        <w:t xml:space="preserve"> servizio</w:t>
      </w:r>
      <w:r w:rsidRPr="00932376">
        <w:rPr>
          <w:rFonts w:asciiTheme="minorHAnsi" w:hAnsiTheme="minorHAnsi" w:cs="Arial"/>
          <w:color w:val="000000"/>
        </w:rPr>
        <w:t xml:space="preserve"> o alla stipulazione del contratto, anche dopo l’aggiudicazione definitiva;</w:t>
      </w:r>
    </w:p>
    <w:p w14:paraId="5BE6BDE2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5BE6BDE3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77777777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>
        <w:rPr>
          <w:rFonts w:asciiTheme="minorHAnsi" w:hAnsiTheme="minorHAnsi" w:cs="Arial"/>
          <w:i/>
          <w:color w:val="000000"/>
        </w:rPr>
        <w:t>5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>)</w:t>
      </w:r>
      <w:r w:rsidRPr="00B710AC">
        <w:rPr>
          <w:rFonts w:asciiTheme="minorHAnsi" w:hAnsiTheme="minorHAnsi" w:cs="Arial"/>
          <w:color w:val="000000"/>
        </w:rPr>
        <w:t>;</w:t>
      </w:r>
    </w:p>
    <w:p w14:paraId="5BE6BDE5" w14:textId="77777777" w:rsidR="00314A95" w:rsidRPr="00932376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impegnarsi a sottoscrivere il Patto di Integrità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>
        <w:rPr>
          <w:rFonts w:asciiTheme="minorHAnsi" w:hAnsiTheme="minorHAnsi" w:cs="Arial"/>
          <w:i/>
          <w:color w:val="000000"/>
        </w:rPr>
        <w:t>5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 xml:space="preserve">), </w:t>
      </w:r>
      <w:r w:rsidRPr="00932376">
        <w:rPr>
          <w:rFonts w:asciiTheme="minorHAnsi" w:hAnsiTheme="minorHAnsi" w:cs="Arial"/>
          <w:color w:val="000000"/>
        </w:rPr>
        <w:t xml:space="preserve">con l'Amministrazione </w:t>
      </w:r>
      <w:r w:rsidRPr="00932376">
        <w:rPr>
          <w:rFonts w:asciiTheme="minorHAnsi" w:hAnsiTheme="minorHAnsi" w:cs="Arial"/>
          <w:color w:val="000000"/>
        </w:rPr>
        <w:lastRenderedPageBreak/>
        <w:t>committente in caso di aggiudicazione. Nel caso di RTI costituiti o costituendi o di Consorzi costituendi, la dichiarazione di accettazione del Patto di Integrità deve essere resa da ciascun partecipante al costituendo RTI o al costituendo Consorzio;</w:t>
      </w:r>
    </w:p>
    <w:p w14:paraId="5BE6BDE6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5BE6BDE7" w14:textId="77777777" w:rsidR="00314A95" w:rsidRPr="00932376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 </w:t>
      </w:r>
      <w:r w:rsidR="00314A95" w:rsidRPr="00932376">
        <w:rPr>
          <w:rFonts w:asciiTheme="minorHAnsi" w:hAnsiTheme="minorHAnsi" w:cs="Arial"/>
        </w:rPr>
        <w:t>(</w:t>
      </w:r>
      <w:r w:rsidR="00314A95" w:rsidRPr="00932376">
        <w:rPr>
          <w:rFonts w:asciiTheme="minorHAnsi" w:hAnsiTheme="minorHAnsi" w:cs="Arial"/>
          <w:i/>
        </w:rPr>
        <w:t>selezionare una opzione</w:t>
      </w:r>
      <w:r w:rsidR="00314A95" w:rsidRPr="00932376">
        <w:rPr>
          <w:rFonts w:asciiTheme="minorHAnsi" w:hAnsiTheme="minorHAnsi" w:cs="Arial"/>
        </w:rPr>
        <w:t>)</w:t>
      </w:r>
    </w:p>
    <w:p w14:paraId="5BE6BDE8" w14:textId="47AA9510" w:rsidR="00314A95" w:rsidRPr="00932376" w:rsidRDefault="001D46F6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314A95" w:rsidRPr="00932376">
        <w:rPr>
          <w:rFonts w:cs="Arial"/>
        </w:rPr>
        <w:tab/>
        <w:t>di autorizzare</w:t>
      </w:r>
      <w:r w:rsidR="00345FE2" w:rsidRPr="00345FE2">
        <w:rPr>
          <w:rFonts w:cs="Arial"/>
        </w:rPr>
        <w:t xml:space="preserve"> </w:t>
      </w:r>
      <w:r w:rsidR="00345FE2" w:rsidRPr="00932376">
        <w:rPr>
          <w:rFonts w:cs="Arial"/>
        </w:rPr>
        <w:t>l’Amministrazione</w:t>
      </w:r>
      <w:r w:rsidR="00314A95" w:rsidRPr="00932376">
        <w:rPr>
          <w:rFonts w:cs="Arial"/>
        </w:rPr>
        <w:t>, qualora un partecipante alla gara eserciti ‐ ai sensi della Legge 241/90 ‐ la facoltà di accesso agli atti, a rilasciare copia di tutta la documentazione presentata p</w:t>
      </w:r>
      <w:r w:rsidR="00345FE2">
        <w:rPr>
          <w:rFonts w:cs="Arial"/>
        </w:rPr>
        <w:t>er la partecipazione alla gara;</w:t>
      </w:r>
    </w:p>
    <w:p w14:paraId="5BE6BDE9" w14:textId="140DABED" w:rsidR="00314A95" w:rsidRPr="00932376" w:rsidRDefault="001D46F6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end"/>
      </w:r>
      <w:r w:rsidR="00314A95" w:rsidRPr="00932376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5BE6BDEA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B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5BE6BDEC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nel caso di avvalimento prestato ad altro concorrente;</w:t>
      </w:r>
    </w:p>
    <w:p w14:paraId="5BE6BDED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aver costituito associazione in partecipazione ai sensi dell’art. 48, comma 9, del D.Lgs. n. 50/2016;</w:t>
      </w:r>
    </w:p>
    <w:p w14:paraId="5BE6BDEE" w14:textId="3E8206AF" w:rsidR="00314A95" w:rsidRPr="00947D51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47D51">
        <w:rPr>
          <w:rFonts w:asciiTheme="minorHAnsi" w:hAnsiTheme="minorHAnsi" w:cs="Arial"/>
        </w:rPr>
        <w:t xml:space="preserve">di impegnarsi a mantenere valida e vincolante l’offerta per </w:t>
      </w:r>
      <w:r w:rsidR="007E5E4F">
        <w:rPr>
          <w:rFonts w:asciiTheme="minorHAnsi" w:hAnsiTheme="minorHAnsi" w:cs="Arial"/>
          <w:b/>
        </w:rPr>
        <w:t>240</w:t>
      </w:r>
      <w:r w:rsidRPr="00947D51">
        <w:rPr>
          <w:rFonts w:asciiTheme="minorHAnsi" w:hAnsiTheme="minorHAnsi" w:cs="Arial"/>
        </w:rPr>
        <w:t xml:space="preserve"> (</w:t>
      </w:r>
      <w:r w:rsidR="007E5E4F">
        <w:rPr>
          <w:rFonts w:asciiTheme="minorHAnsi" w:hAnsiTheme="minorHAnsi" w:cs="Arial"/>
          <w:b/>
        </w:rPr>
        <w:t>duecentoquaranta</w:t>
      </w:r>
      <w:r w:rsidRPr="00947D51">
        <w:rPr>
          <w:rFonts w:asciiTheme="minorHAnsi" w:hAnsiTheme="minorHAnsi" w:cs="Arial"/>
        </w:rPr>
        <w:t>) giorni consecutivi a decorrere dal termine ultimo per il ricevimento delle offerte;</w:t>
      </w:r>
    </w:p>
    <w:p w14:paraId="5BE6BDEF" w14:textId="6E75F77F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alla</w:t>
      </w:r>
      <w:r w:rsidRPr="00932376">
        <w:rPr>
          <w:rFonts w:asciiTheme="minorHAnsi" w:hAnsiTheme="minorHAnsi"/>
        </w:rPr>
        <w:t xml:space="preserve"> procedura di gara dovranno essere inviate all’indirizzo PEC: 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  <w:r w:rsidRPr="00932376">
        <w:rPr>
          <w:rFonts w:asciiTheme="minorHAnsi" w:hAnsiTheme="minorHAnsi" w:cs="Arial"/>
        </w:rPr>
        <w:t>@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="001D46F6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</w:p>
    <w:p w14:paraId="5BE6BDF0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selezionare le eventuali opzioni di interesse</w:t>
      </w:r>
    </w:p>
    <w:p w14:paraId="5BE6BDF1" w14:textId="0F8456B5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1D46F6">
        <w:rPr>
          <w:rFonts w:asciiTheme="minorHAnsi" w:hAnsiTheme="minorHAnsi"/>
          <w:sz w:val="20"/>
          <w:szCs w:val="20"/>
        </w:rPr>
      </w:r>
      <w:r w:rsidR="003A2BD9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Pr="009150DA">
        <w:rPr>
          <w:rFonts w:asciiTheme="minorHAnsi" w:hAnsiTheme="minorHAnsi"/>
          <w:i/>
        </w:rPr>
        <w:t>in caso di operatori economici non residenti e privi di stabile organizzazione in Italia</w:t>
      </w:r>
      <w:r>
        <w:rPr>
          <w:rFonts w:asciiTheme="minorHAnsi" w:hAnsiTheme="minorHAnsi"/>
        </w:rPr>
        <w:t>) di</w:t>
      </w:r>
      <w:r w:rsidRPr="009150DA">
        <w:rPr>
          <w:rFonts w:asciiTheme="minorHAnsi" w:hAnsiTheme="minorHAnsi"/>
        </w:rPr>
        <w:t xml:space="preserve"> impegna</w:t>
      </w:r>
      <w:r>
        <w:rPr>
          <w:rFonts w:asciiTheme="minorHAnsi" w:hAnsiTheme="minorHAnsi"/>
        </w:rPr>
        <w:t>rsi</w:t>
      </w:r>
      <w:r w:rsidRPr="009150DA">
        <w:rPr>
          <w:rFonts w:asciiTheme="minorHAnsi" w:hAnsiTheme="minorHAns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BE6BDF2" w14:textId="6EBD90AC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1D46F6">
        <w:rPr>
          <w:rFonts w:asciiTheme="minorHAnsi" w:hAnsiTheme="minorHAnsi"/>
          <w:sz w:val="20"/>
          <w:szCs w:val="20"/>
        </w:rPr>
      </w:r>
      <w:r w:rsidR="003A2BD9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Pr="00932376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5BE6BDF3" w14:textId="0CC4D259" w:rsidR="00314A95" w:rsidRDefault="00314A95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1D46F6">
        <w:rPr>
          <w:rFonts w:asciiTheme="minorHAnsi" w:hAnsiTheme="minorHAnsi"/>
          <w:sz w:val="20"/>
          <w:szCs w:val="20"/>
        </w:rPr>
      </w:r>
      <w:r w:rsidR="003A2BD9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Pr="00932376">
        <w:rPr>
          <w:rFonts w:asciiTheme="minorHAnsi" w:hAnsiTheme="minorHAnsi" w:cs="Arial"/>
        </w:rPr>
        <w:t>) che è conferito, o sarà conferito in caso di aggiudicazione, mandato speciale con rappresentanza/funzioni di capogruppo/funzioni di rappresentante del Consorzio 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932376">
        <w:rPr>
          <w:rFonts w:asciiTheme="minorHAnsi" w:hAnsiTheme="minorHAnsi" w:cs="Arial"/>
        </w:rPr>
        <w:t xml:space="preserve">, con sede legale in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1D46F6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32376">
        <w:rPr>
          <w:rFonts w:asciiTheme="minorHAnsi" w:hAnsiTheme="minorHAnsi" w:cs="Arial"/>
        </w:rPr>
        <w:t>e che ciascun componente eseguirà le seguenti prestazioni: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34"/>
        <w:gridCol w:w="3902"/>
        <w:gridCol w:w="1391"/>
      </w:tblGrid>
      <w:tr w:rsidR="0048161E" w:rsidRPr="00CC1B8E" w14:paraId="5BE6BDF7" w14:textId="77777777" w:rsidTr="0048161E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5BE6BDF4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5BE6BDF5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5BE6BDF6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5BE6BDFB" w14:textId="77777777" w:rsidTr="0048161E">
        <w:trPr>
          <w:cantSplit/>
        </w:trPr>
        <w:tc>
          <w:tcPr>
            <w:tcW w:w="3267" w:type="dxa"/>
          </w:tcPr>
          <w:p w14:paraId="5BE6BDF8" w14:textId="5A38A59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DF9" w14:textId="5874F2D8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DFA" w14:textId="0B99881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DFF" w14:textId="77777777" w:rsidTr="0048161E">
        <w:trPr>
          <w:cantSplit/>
        </w:trPr>
        <w:tc>
          <w:tcPr>
            <w:tcW w:w="3267" w:type="dxa"/>
          </w:tcPr>
          <w:p w14:paraId="5BE6BDFC" w14:textId="7185384D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DFD" w14:textId="5B67CA4C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DFE" w14:textId="293D520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3" w14:textId="77777777" w:rsidTr="0048161E">
        <w:trPr>
          <w:cantSplit/>
        </w:trPr>
        <w:tc>
          <w:tcPr>
            <w:tcW w:w="3267" w:type="dxa"/>
          </w:tcPr>
          <w:p w14:paraId="5BE6BE00" w14:textId="0080D08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1" w14:textId="6039717C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2" w14:textId="643547F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7" w14:textId="77777777" w:rsidTr="0048161E">
        <w:trPr>
          <w:cantSplit/>
        </w:trPr>
        <w:tc>
          <w:tcPr>
            <w:tcW w:w="3267" w:type="dxa"/>
          </w:tcPr>
          <w:p w14:paraId="5BE6BE04" w14:textId="78521A92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5" w14:textId="1DD65A09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6" w14:textId="593A9D8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B" w14:textId="77777777" w:rsidTr="0048161E">
        <w:trPr>
          <w:cantSplit/>
        </w:trPr>
        <w:tc>
          <w:tcPr>
            <w:tcW w:w="3267" w:type="dxa"/>
          </w:tcPr>
          <w:p w14:paraId="5BE6BE08" w14:textId="46E5536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9" w14:textId="7B464C6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A" w14:textId="28CC753D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F" w14:textId="77777777" w:rsidTr="0048161E">
        <w:trPr>
          <w:cantSplit/>
        </w:trPr>
        <w:tc>
          <w:tcPr>
            <w:tcW w:w="3267" w:type="dxa"/>
          </w:tcPr>
          <w:p w14:paraId="5BE6BE0C" w14:textId="7A11A6E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D" w14:textId="47018A03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E" w14:textId="3EF4AE32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13" w14:textId="77777777" w:rsidTr="0048161E">
        <w:trPr>
          <w:cantSplit/>
        </w:trPr>
        <w:tc>
          <w:tcPr>
            <w:tcW w:w="3267" w:type="dxa"/>
          </w:tcPr>
          <w:p w14:paraId="5BE6BE10" w14:textId="5CCB5A3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11" w14:textId="6786B8A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12" w14:textId="0FE33301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1D46F6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E14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A" w14:textId="77777777" w:rsidR="00C76E8B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FCAF" w14:textId="77777777" w:rsidR="00617096" w:rsidRDefault="00617096" w:rsidP="00E71DBB">
      <w:r>
        <w:separator/>
      </w:r>
    </w:p>
  </w:endnote>
  <w:endnote w:type="continuationSeparator" w:id="0">
    <w:p w14:paraId="357434E9" w14:textId="77777777" w:rsidR="00617096" w:rsidRDefault="00617096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D7A6" w14:textId="0F3A4D29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DC3E2B">
      <w:rPr>
        <w:b/>
        <w:bCs/>
        <w:noProof/>
        <w:sz w:val="18"/>
        <w:szCs w:val="18"/>
      </w:rPr>
      <w:fldChar w:fldCharType="end"/>
    </w:r>
  </w:p>
  <w:p w14:paraId="5BE6BE3D" w14:textId="77777777" w:rsidR="003A2BD9" w:rsidRPr="00DC3E2B" w:rsidRDefault="003A2BD9" w:rsidP="00DC3E2B">
    <w:pPr>
      <w:pStyle w:val="Intestazione"/>
      <w:spacing w:before="0"/>
      <w:jc w:val="center"/>
      <w:rPr>
        <w:b/>
        <w:bCs/>
        <w:i/>
        <w:sz w:val="18"/>
        <w:szCs w:val="18"/>
      </w:rPr>
    </w:pPr>
    <w:r w:rsidRPr="00DC3E2B">
      <w:rPr>
        <w:b/>
        <w:bCs/>
        <w:sz w:val="18"/>
        <w:szCs w:val="18"/>
      </w:rPr>
      <w:t>DOMANDA DI PARTECIPAZIONE</w:t>
    </w:r>
  </w:p>
  <w:p w14:paraId="58C6FA16" w14:textId="0BE2AC54" w:rsidR="003A2BD9" w:rsidRPr="006058DD" w:rsidRDefault="003A2BD9" w:rsidP="006058DD">
    <w:pPr>
      <w:pStyle w:val="Intestazione"/>
      <w:jc w:val="center"/>
      <w:rPr>
        <w:i/>
        <w:sz w:val="18"/>
        <w:szCs w:val="18"/>
      </w:rPr>
    </w:pPr>
    <w:r w:rsidRPr="003D3C34">
      <w:rPr>
        <w:i/>
        <w:sz w:val="18"/>
        <w:szCs w:val="18"/>
      </w:rPr>
      <w:t xml:space="preserve">Gara europea a procedura aperta telematica per la conclusione di un accordo quadro con più operatori economici per l’affidamento della fornitura materiale specialistico per dialisi (CPV: </w:t>
    </w:r>
    <w:r w:rsidRPr="00324457">
      <w:rPr>
        <w:i/>
        <w:sz w:val="18"/>
        <w:szCs w:val="18"/>
      </w:rPr>
      <w:t>33000000-0</w:t>
    </w:r>
    <w:r>
      <w:rPr>
        <w:i/>
        <w:sz w:val="18"/>
        <w:szCs w:val="18"/>
      </w:rPr>
      <w:t xml:space="preserve">) </w:t>
    </w:r>
    <w:r w:rsidRPr="003D3C34">
      <w:rPr>
        <w:i/>
        <w:sz w:val="18"/>
        <w:szCs w:val="18"/>
      </w:rPr>
      <w:t>occorrenti alle Aziende del Servizio Sanitario della Regione Basilicata</w:t>
    </w:r>
    <w:r w:rsidRPr="006058DD">
      <w:rPr>
        <w:i/>
        <w:sz w:val="18"/>
        <w:szCs w:val="18"/>
      </w:rPr>
      <w:t>.</w:t>
    </w:r>
  </w:p>
  <w:p w14:paraId="5BE6BE3F" w14:textId="0B63C6B0" w:rsidR="003A2BD9" w:rsidRPr="00102D39" w:rsidRDefault="003A2BD9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>
      <w:rPr>
        <w:i/>
        <w:sz w:val="18"/>
        <w:szCs w:val="18"/>
      </w:rPr>
      <w:t>7930588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D2B6" w14:textId="77777777" w:rsidR="00617096" w:rsidRDefault="00617096" w:rsidP="00E71DBB">
      <w:r>
        <w:separator/>
      </w:r>
    </w:p>
  </w:footnote>
  <w:footnote w:type="continuationSeparator" w:id="0">
    <w:p w14:paraId="7A4BD1E2" w14:textId="77777777" w:rsidR="00617096" w:rsidRDefault="00617096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3A2BD9" w14:paraId="70816615" w14:textId="77777777" w:rsidTr="003A2BD9">
      <w:tc>
        <w:tcPr>
          <w:tcW w:w="1418" w:type="dxa"/>
        </w:tcPr>
        <w:p w14:paraId="7CE8A263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03AAABAD" w14:textId="77777777" w:rsidR="003A2BD9" w:rsidRPr="00C7629B" w:rsidRDefault="003A2BD9" w:rsidP="00711C16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4588BB21" w14:textId="77777777" w:rsidR="003A2BD9" w:rsidRPr="00C7629B" w:rsidRDefault="003A2BD9" w:rsidP="00711C16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97FAC11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1410" w:type="dxa"/>
          <w:vAlign w:val="bottom"/>
        </w:tcPr>
        <w:p w14:paraId="21F8E22B" w14:textId="77777777" w:rsidR="003A2BD9" w:rsidRDefault="003A2BD9" w:rsidP="00711C16">
          <w:pPr>
            <w:pStyle w:val="Intestazione"/>
            <w:jc w:val="center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2F361EB4" wp14:editId="4A44A898">
                <wp:extent cx="411076" cy="300567"/>
                <wp:effectExtent l="0" t="0" r="8255" b="444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0944DD" w14:textId="77777777" w:rsidR="003A2BD9" w:rsidRPr="00D22550" w:rsidRDefault="003A2BD9" w:rsidP="00711C16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52A3C9CC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3A2BD9" w14:paraId="038294F1" w14:textId="77777777" w:rsidTr="003A2BD9">
      <w:tc>
        <w:tcPr>
          <w:tcW w:w="1418" w:type="dxa"/>
        </w:tcPr>
        <w:p w14:paraId="26A91B13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4080633F" w14:textId="77777777" w:rsidR="003A2BD9" w:rsidRPr="00C7629B" w:rsidRDefault="003A2BD9" w:rsidP="00711C16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186C3C55" w14:textId="77777777" w:rsidR="003A2BD9" w:rsidRPr="00C7629B" w:rsidRDefault="003A2BD9" w:rsidP="00711C16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0B53578F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1410" w:type="dxa"/>
          <w:vAlign w:val="bottom"/>
        </w:tcPr>
        <w:p w14:paraId="1752B1CA" w14:textId="77777777" w:rsidR="003A2BD9" w:rsidRDefault="003A2BD9" w:rsidP="00711C16">
          <w:pPr>
            <w:pStyle w:val="Intestazione"/>
            <w:jc w:val="center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4398884A" wp14:editId="4DB15533">
                <wp:extent cx="411076" cy="300567"/>
                <wp:effectExtent l="0" t="0" r="8255" b="4445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7B45A2" w14:textId="77777777" w:rsidR="003A2BD9" w:rsidRPr="00D22550" w:rsidRDefault="003A2BD9" w:rsidP="00711C16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462B3AFB" w14:textId="77777777" w:rsidR="003A2BD9" w:rsidRDefault="003A2BD9" w:rsidP="00711C1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ocumentProtection w:edit="forms" w:enforcement="1" w:cryptProviderType="rsaAES" w:cryptAlgorithmClass="hash" w:cryptAlgorithmType="typeAny" w:cryptAlgorithmSid="14" w:cryptSpinCount="100000" w:hash="83B9ke/Gi0RyJtVRM63rCrONCD6/+08jSck9FnK+j/xpsTXwVy37KBHxEiVyxoWO0frgnZoheuU4w5ydWiU5mw==" w:salt="WKPBaFaSAxst5f5P/tvqbQ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A8E4AD87F4C289946F26E64AE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59A1D-BD80-47E5-9DC2-A804358DC105}"/>
      </w:docPartPr>
      <w:docPartBody>
        <w:p w:rsidR="00816B5B" w:rsidRDefault="00816B5B" w:rsidP="00816B5B">
          <w:pPr>
            <w:pStyle w:val="673A8E4AD87F4C289946F26E64AE695E1"/>
          </w:pPr>
          <w:r w:rsidRPr="004B47AC">
            <w:rPr>
              <w:rStyle w:val="Testosegnaposto"/>
            </w:rPr>
            <w:t>Scegliere un elemento.</w:t>
          </w:r>
        </w:p>
      </w:docPartBody>
    </w:docPart>
    <w:docPart>
      <w:docPartPr>
        <w:name w:val="28ED2B3D203948C29AF4C1D524DA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57DC-E34E-4669-B779-5979F0A0CFE7}"/>
      </w:docPartPr>
      <w:docPartBody>
        <w:p w:rsidR="007C354C" w:rsidRDefault="00CB18D6" w:rsidP="00CB18D6">
          <w:pPr>
            <w:pStyle w:val="28ED2B3D203948C29AF4C1D524DA1E155"/>
          </w:pPr>
          <w:r w:rsidRPr="00E6159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1F0B1D"/>
    <w:rsid w:val="00231980"/>
    <w:rsid w:val="002F62B5"/>
    <w:rsid w:val="0031118D"/>
    <w:rsid w:val="00366A5A"/>
    <w:rsid w:val="004B3D74"/>
    <w:rsid w:val="004B5BDF"/>
    <w:rsid w:val="004E678A"/>
    <w:rsid w:val="005213D9"/>
    <w:rsid w:val="00614542"/>
    <w:rsid w:val="007C354C"/>
    <w:rsid w:val="00816B5B"/>
    <w:rsid w:val="008D6DA2"/>
    <w:rsid w:val="009303C6"/>
    <w:rsid w:val="00A07A70"/>
    <w:rsid w:val="00B51765"/>
    <w:rsid w:val="00B84242"/>
    <w:rsid w:val="00CB18D6"/>
    <w:rsid w:val="00D632A0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18D6"/>
    <w:rPr>
      <w:color w:val="808080"/>
    </w:rPr>
  </w:style>
  <w:style w:type="paragraph" w:customStyle="1" w:styleId="673A8E4AD87F4C289946F26E64AE695E1">
    <w:name w:val="673A8E4AD87F4C289946F26E64AE69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5">
    <w:name w:val="28ED2B3D203948C29AF4C1D524DA1E155"/>
    <w:rsid w:val="00CB18D6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6157-E72A-4CC7-BB88-E6861B0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15343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4</cp:revision>
  <cp:lastPrinted>2018-07-12T16:06:00Z</cp:lastPrinted>
  <dcterms:created xsi:type="dcterms:W3CDTF">2020-11-20T09:21:00Z</dcterms:created>
  <dcterms:modified xsi:type="dcterms:W3CDTF">2020-11-27T17:19:00Z</dcterms:modified>
</cp:coreProperties>
</file>