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3A0E" w14:textId="0132AE7E" w:rsidR="00534EB8" w:rsidRPr="00906903" w:rsidRDefault="000E5ABF" w:rsidP="00906903">
      <w:pPr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ALLEGATO </w:t>
      </w:r>
      <w:r w:rsidR="006737B6">
        <w:rPr>
          <w:rFonts w:ascii="Palatino Linotype" w:hAnsi="Palatino Linotype"/>
          <w:b/>
          <w:u w:val="single"/>
        </w:rPr>
        <w:t>3</w:t>
      </w: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55034E0E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921A6D9" w14:textId="77777777" w:rsidR="00445F93" w:rsidRPr="00987F8B" w:rsidRDefault="00445F93" w:rsidP="00445F93">
      <w:pPr>
        <w:jc w:val="center"/>
        <w:rPr>
          <w:b/>
        </w:rPr>
      </w:pPr>
    </w:p>
    <w:p w14:paraId="484FC4DB" w14:textId="77777777" w:rsidR="00AD02C0" w:rsidRDefault="00AD02C0" w:rsidP="00AD02C0">
      <w:pPr>
        <w:ind w:left="180" w:right="301"/>
        <w:jc w:val="both"/>
        <w:rPr>
          <w:sz w:val="22"/>
        </w:rPr>
      </w:pPr>
      <w:bookmarkStart w:id="0" w:name="_Toc428871109"/>
      <w:bookmarkStart w:id="1" w:name="_Toc432084354"/>
      <w:bookmarkStart w:id="2" w:name="_Toc442357320"/>
      <w:r>
        <w:rPr>
          <w:rFonts w:ascii="Palatino Linotype" w:hAnsi="Palatino Linotype"/>
          <w:b/>
        </w:rPr>
        <w:t xml:space="preserve">PROCEDURA TELEMATICA APERTA PER L’AFFIDAMENTO DEI LAVORI DI </w:t>
      </w:r>
      <w:r>
        <w:rPr>
          <w:rStyle w:val="fontstyle01"/>
          <w:rFonts w:ascii="Palatino Linotype" w:hAnsi="Palatino Linotype"/>
          <w:b/>
        </w:rPr>
        <w:t xml:space="preserve">COMPLETAMENTO DELLA RETE IDRICA DELLA CITTA’ DI POTENZA E DELLE SUE ZONE RURALI 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  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14:paraId="26CF1039" w14:textId="77777777" w:rsidR="00AD02C0" w:rsidRDefault="00AD02C0" w:rsidP="00AD02C0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Convenzione rep. n° 123/2017 tra la Regione Basilicata, Dipartimento Stazione Unica Appaltante Regione Basilicata (SUA-RB) e Acquedotto Lucano S.p.A.</w:t>
      </w:r>
    </w:p>
    <w:p w14:paraId="70AE1B98" w14:textId="77777777" w:rsidR="00AD02C0" w:rsidRDefault="00AD02C0" w:rsidP="00AD02C0">
      <w:pPr>
        <w:jc w:val="both"/>
        <w:rPr>
          <w:rFonts w:ascii="Palatino Linotype" w:hAnsi="Palatino Linotype"/>
          <w:b/>
        </w:rPr>
      </w:pPr>
    </w:p>
    <w:p w14:paraId="62657B98" w14:textId="7D85CB00" w:rsidR="00AD02C0" w:rsidRDefault="00AD02C0" w:rsidP="00AD02C0">
      <w:pPr>
        <w:ind w:left="1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</w:rPr>
        <w:t>IMPORT</w:t>
      </w:r>
      <w:r w:rsidR="00B076A6">
        <w:rPr>
          <w:rFonts w:ascii="Palatino Linotype" w:hAnsi="Palatino Linotype"/>
          <w:b/>
        </w:rPr>
        <w:t>O A BASE D’ASTA: € 4.312.070,31</w:t>
      </w:r>
    </w:p>
    <w:p w14:paraId="6A436D47" w14:textId="77777777" w:rsidR="00AD02C0" w:rsidRDefault="00AD02C0" w:rsidP="00AD02C0">
      <w:pPr>
        <w:jc w:val="both"/>
        <w:rPr>
          <w:rFonts w:ascii="Palatino Linotype" w:hAnsi="Palatino Linotype"/>
          <w:sz w:val="40"/>
          <w:szCs w:val="40"/>
        </w:rPr>
      </w:pPr>
    </w:p>
    <w:p w14:paraId="10C9AB0D" w14:textId="2D7B61F6" w:rsidR="00B076A6" w:rsidRDefault="00B076A6" w:rsidP="00B076A6">
      <w:pPr>
        <w:jc w:val="center"/>
        <w:rPr>
          <w:rFonts w:ascii="Palatino Linotype" w:hAnsi="Palatino Linotype"/>
          <w:sz w:val="40"/>
          <w:szCs w:val="40"/>
        </w:rPr>
      </w:pPr>
      <w:r>
        <w:rPr>
          <w:b/>
        </w:rPr>
        <w:t>SIMOG – GARA N.</w:t>
      </w:r>
      <w:r w:rsidR="00AF54CE">
        <w:rPr>
          <w:b/>
        </w:rPr>
        <w:t xml:space="preserve"> </w:t>
      </w:r>
      <w:r w:rsidR="00AF54CE">
        <w:rPr>
          <w:rFonts w:ascii="Palatino Linotype" w:hAnsi="Palatino Linotype"/>
          <w:b/>
        </w:rPr>
        <w:t>7457017</w:t>
      </w:r>
      <w:bookmarkStart w:id="3" w:name="_GoBack"/>
      <w:bookmarkEnd w:id="3"/>
    </w:p>
    <w:p w14:paraId="37C42EAF" w14:textId="77777777" w:rsidR="00AD02C0" w:rsidRDefault="00AD02C0" w:rsidP="00AD02C0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AD02C0" w14:paraId="26247B8E" w14:textId="77777777" w:rsidTr="00AD02C0">
        <w:trPr>
          <w:trHeight w:val="842"/>
        </w:trPr>
        <w:tc>
          <w:tcPr>
            <w:tcW w:w="8236" w:type="dxa"/>
            <w:vAlign w:val="center"/>
          </w:tcPr>
          <w:p w14:paraId="42F668A1" w14:textId="77777777" w:rsidR="00AD02C0" w:rsidRPr="00862EA9" w:rsidRDefault="00AD02C0" w:rsidP="00AD02C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DICHIARAZIONE INTEGRATIVA I</w:t>
            </w:r>
            <w:r w:rsidRPr="0053224D">
              <w:rPr>
                <w:rFonts w:ascii="Palatino Linotype" w:hAnsi="Palatino Linotype" w:cs="Arial"/>
                <w:b/>
              </w:rPr>
              <w:t xml:space="preserve">N ORDINE AL POSSESSO DEI REQUISITI DI </w:t>
            </w:r>
            <w:r>
              <w:rPr>
                <w:rFonts w:ascii="Palatino Linotype" w:hAnsi="Palatino Linotype" w:cs="Arial"/>
                <w:b/>
              </w:rPr>
              <w:t xml:space="preserve">CUI </w:t>
            </w:r>
            <w:r w:rsidRPr="0053224D">
              <w:rPr>
                <w:rFonts w:ascii="Palatino Linotype" w:hAnsi="Palatino Linotype" w:cs="Arial"/>
                <w:b/>
              </w:rPr>
              <w:t>ALL’ART. 80, COMMA 5 LETT. F-BIS E F-TER DEL CODICE</w:t>
            </w:r>
          </w:p>
          <w:p w14:paraId="0218B166" w14:textId="77777777" w:rsidR="00AD02C0" w:rsidRDefault="00AD02C0" w:rsidP="00AD02C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Procedure aperta  art.60 del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D.Lgs.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50/2016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14:paraId="36A8B2F9" w14:textId="77777777" w:rsidR="00AD02C0" w:rsidRDefault="00AD02C0">
            <w:pPr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  <w:p w14:paraId="00E6CE02" w14:textId="77777777" w:rsidR="00AD02C0" w:rsidRDefault="00AD02C0">
            <w:pPr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  <w:p w14:paraId="3179C425" w14:textId="072C46EC" w:rsidR="00AD02C0" w:rsidRDefault="00AD02C0">
            <w:pPr>
              <w:spacing w:after="80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 xml:space="preserve">                    CUP: I38F02000000009                     CIG: </w:t>
            </w:r>
            <w:r w:rsidR="00AF54CE">
              <w:rPr>
                <w:rFonts w:ascii="Palatino Linotype" w:hAnsi="Palatino Linotype"/>
              </w:rPr>
              <w:t>7933378E9E</w:t>
            </w:r>
          </w:p>
          <w:p w14:paraId="276699BC" w14:textId="77777777" w:rsidR="00AD02C0" w:rsidRDefault="00AD02C0">
            <w:pPr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</w:tr>
    </w:tbl>
    <w:p w14:paraId="426A6F00" w14:textId="77777777" w:rsidR="00A20B5B" w:rsidRPr="007059B8" w:rsidRDefault="00A20B5B" w:rsidP="00A20B5B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tblpX="708" w:tblpY="1"/>
        <w:tblOverlap w:val="never"/>
        <w:tblW w:w="8236" w:type="dxa"/>
        <w:tblLook w:val="01E0" w:firstRow="1" w:lastRow="1" w:firstColumn="1" w:lastColumn="1" w:noHBand="0" w:noVBand="0"/>
      </w:tblPr>
      <w:tblGrid>
        <w:gridCol w:w="8236"/>
      </w:tblGrid>
      <w:tr w:rsidR="00A20B5B" w:rsidRPr="007059B8" w14:paraId="414C6F12" w14:textId="77777777" w:rsidTr="001933E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6A57F068" w14:textId="77777777" w:rsidR="00A20B5B" w:rsidRDefault="00A20B5B" w:rsidP="00AD02C0">
            <w:pPr>
              <w:spacing w:after="160" w:line="259" w:lineRule="auto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5F8F9FBF" w14:textId="77777777" w:rsidR="00AD02C0" w:rsidRDefault="00AD02C0" w:rsidP="00AD02C0">
            <w:pPr>
              <w:spacing w:after="160" w:line="259" w:lineRule="auto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23F05A46" w14:textId="77777777" w:rsidR="00AD02C0" w:rsidRDefault="00AD02C0" w:rsidP="00AD02C0">
            <w:pPr>
              <w:spacing w:after="160" w:line="259" w:lineRule="auto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56C3FAE2" w14:textId="77777777" w:rsidR="00AD02C0" w:rsidRDefault="00AD02C0" w:rsidP="00AD02C0">
            <w:pPr>
              <w:spacing w:after="160" w:line="259" w:lineRule="auto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377C8692" w14:textId="77777777" w:rsidR="00AD02C0" w:rsidRDefault="00AD02C0" w:rsidP="00AD02C0">
            <w:pPr>
              <w:spacing w:after="160" w:line="259" w:lineRule="auto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334A37D3" w14:textId="77777777" w:rsidR="00AD02C0" w:rsidRPr="00800DF4" w:rsidRDefault="00AD02C0" w:rsidP="00AD02C0">
            <w:pPr>
              <w:spacing w:after="160" w:line="259" w:lineRule="auto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bookmarkEnd w:id="0"/>
      <w:bookmarkEnd w:id="1"/>
      <w:bookmarkEnd w:id="2"/>
    </w:tbl>
    <w:p w14:paraId="2A003826" w14:textId="114438F1" w:rsidR="00984774" w:rsidRPr="0028517B" w:rsidRDefault="00984774" w:rsidP="0018751E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0CC17F0B" w14:textId="0131948A" w:rsidR="00984774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Appalti di </w:t>
      </w:r>
      <w:r w:rsidR="000C33B1">
        <w:rPr>
          <w:rFonts w:ascii="Palatino Linotype" w:hAnsi="Palatino Linotype" w:cs="Arial"/>
          <w:i/>
          <w:sz w:val="20"/>
          <w:szCs w:val="20"/>
        </w:rPr>
        <w:t>Lavori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B3A795C" w14:textId="77777777" w:rsidR="00AD02C0" w:rsidRDefault="00AD02C0" w:rsidP="00AD02C0">
      <w:pPr>
        <w:ind w:left="1418" w:hanging="1238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ab/>
      </w:r>
      <w:r w:rsidRPr="007230E0"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 xml:space="preserve">Procedura </w:t>
      </w:r>
      <w:r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 xml:space="preserve">telematica </w:t>
      </w:r>
      <w:r w:rsidRPr="007230E0"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 xml:space="preserve">aperta per affidamento </w:t>
      </w:r>
      <w:r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 xml:space="preserve">dei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l</w:t>
      </w:r>
      <w:r w:rsidRPr="003C01FB">
        <w:rPr>
          <w:rFonts w:ascii="Palatino Linotype" w:hAnsi="Palatino Linotype"/>
          <w:b/>
          <w:color w:val="000000" w:themeColor="text1"/>
          <w:sz w:val="20"/>
          <w:szCs w:val="20"/>
        </w:rPr>
        <w:t>avori di</w:t>
      </w:r>
      <w:r w:rsidRPr="00933141">
        <w:rPr>
          <w:rFonts w:ascii="Palatino Linotype" w:hAnsi="Palatino Linotype"/>
          <w:b/>
          <w:i/>
          <w:color w:val="000000" w:themeColor="text1"/>
          <w:sz w:val="20"/>
          <w:szCs w:val="20"/>
        </w:rPr>
        <w:t xml:space="preserve"> </w:t>
      </w:r>
      <w:r w:rsidRPr="00DE56B8">
        <w:rPr>
          <w:rFonts w:ascii="Palatino Linotype" w:hAnsi="Palatino Linotype"/>
          <w:b/>
          <w:i/>
          <w:color w:val="000000" w:themeColor="text1"/>
          <w:sz w:val="20"/>
          <w:szCs w:val="20"/>
        </w:rPr>
        <w:t>“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Completamento della rete idrica della Città di Potenza e delle sue zone rurali</w:t>
      </w:r>
      <w:r w:rsidRPr="00DE56B8">
        <w:rPr>
          <w:rFonts w:ascii="Palatino Linotype" w:hAnsi="Palatino Linotype"/>
          <w:b/>
          <w:i/>
          <w:color w:val="000000" w:themeColor="text1"/>
          <w:sz w:val="20"/>
          <w:szCs w:val="20"/>
        </w:rPr>
        <w:t>”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.</w:t>
      </w:r>
    </w:p>
    <w:p w14:paraId="1D4E9D35" w14:textId="77777777" w:rsidR="00AD02C0" w:rsidRPr="00954DE8" w:rsidRDefault="00AD02C0" w:rsidP="00AD02C0">
      <w:pPr>
        <w:ind w:left="889" w:firstLine="529"/>
        <w:jc w:val="both"/>
        <w:rPr>
          <w:rFonts w:ascii="Palatino Linotype" w:hAnsi="Palatino Linotype"/>
          <w:b/>
          <w:i/>
          <w:iCs/>
          <w:sz w:val="20"/>
          <w:szCs w:val="20"/>
        </w:rPr>
      </w:pPr>
      <w:r w:rsidRPr="0007225A">
        <w:rPr>
          <w:rFonts w:ascii="Palatino Linotype" w:hAnsi="Palatino Linotype"/>
          <w:b/>
          <w:sz w:val="20"/>
          <w:szCs w:val="20"/>
        </w:rPr>
        <w:t xml:space="preserve"> CUP:</w:t>
      </w:r>
      <w:r w:rsidRPr="00743ED6">
        <w:rPr>
          <w:rFonts w:ascii="Palatino Linotype" w:hAnsi="Palatino Linotype"/>
        </w:rPr>
        <w:t xml:space="preserve"> </w:t>
      </w:r>
      <w:r w:rsidRPr="00743ED6">
        <w:rPr>
          <w:rFonts w:ascii="Palatino Linotype" w:hAnsi="Palatino Linotype"/>
          <w:b/>
          <w:sz w:val="20"/>
          <w:szCs w:val="20"/>
        </w:rPr>
        <w:t>I38F02000000009</w:t>
      </w:r>
      <w:r w:rsidRPr="00743ED6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DC78A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CIG: </w:t>
      </w:r>
    </w:p>
    <w:p w14:paraId="1539132A" w14:textId="0CA4B15B" w:rsidR="00BE067D" w:rsidRDefault="00BE067D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25349DC4" w14:textId="77777777" w:rsidR="00500AA4" w:rsidRDefault="00500AA4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6E324890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</w:t>
      </w:r>
      <w:r w:rsidR="0053224D">
        <w:rPr>
          <w:rFonts w:ascii="Palatino Linotype" w:hAnsi="Palatino Linotype" w:cs="Palatino Linotype"/>
          <w:sz w:val="20"/>
          <w:szCs w:val="20"/>
        </w:rPr>
        <w:t>’operatore economico</w:t>
      </w:r>
      <w:r>
        <w:rPr>
          <w:rFonts w:ascii="Palatino Linotype" w:hAnsi="Palatino Linotype" w:cs="Palatino Linotype"/>
          <w:sz w:val="20"/>
          <w:szCs w:val="20"/>
        </w:rPr>
        <w:t xml:space="preserve"> __________________________________________________________</w:t>
      </w:r>
      <w:r w:rsidR="0053224D">
        <w:rPr>
          <w:rFonts w:ascii="Palatino Linotype" w:hAnsi="Palatino Linotype" w:cs="Palatino Linotype"/>
          <w:sz w:val="20"/>
          <w:szCs w:val="20"/>
        </w:rPr>
        <w:t>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7D848DF" w14:textId="7251280B" w:rsidR="00500AA4" w:rsidRDefault="0053224D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DICHIARA CHE</w:t>
      </w:r>
    </w:p>
    <w:p w14:paraId="4F7063B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5EDF2A9C" w14:textId="5BF42455" w:rsidR="0063052F" w:rsidRPr="00841207" w:rsidRDefault="00F51407" w:rsidP="00617A73">
      <w:pPr>
        <w:pStyle w:val="Paragrafoelenco"/>
        <w:numPr>
          <w:ilvl w:val="0"/>
          <w:numId w:val="3"/>
        </w:num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841207">
        <w:rPr>
          <w:rFonts w:ascii="Palatino Linotype" w:hAnsi="Palatino Linotype" w:cs="Palatino Linotype"/>
          <w:sz w:val="20"/>
          <w:szCs w:val="20"/>
        </w:rPr>
        <w:t>non ha presentato nella procedura di gara in corso e negli affidamenti di subappalti documentazione o dichiarazioni non veritiere (Articolo 80, comma 5, lettera f-bis);</w:t>
      </w:r>
    </w:p>
    <w:p w14:paraId="771FF573" w14:textId="7F331377" w:rsidR="00F51407" w:rsidRPr="00841207" w:rsidRDefault="00F51407" w:rsidP="00617A73">
      <w:pPr>
        <w:pStyle w:val="Paragrafoelenco"/>
        <w:numPr>
          <w:ilvl w:val="0"/>
          <w:numId w:val="3"/>
        </w:num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841207">
        <w:rPr>
          <w:rFonts w:ascii="Palatino Linotype" w:hAnsi="Palatino Linotype" w:cs="Palatino Linotype"/>
          <w:sz w:val="20"/>
          <w:szCs w:val="20"/>
        </w:rPr>
        <w:t>non è iscritto nel casellario informatico tenuto dall’Osservatorio dell’ANAC per aver presentato false dichiarazioni o falsa documentazione nelle procedure di gara e negli affidamenti di subappalti (Articolo 80, comma 5, lettera f-ter);</w:t>
      </w:r>
    </w:p>
    <w:p w14:paraId="25AE08A6" w14:textId="5B6E7BA4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EDEFD48" w:rsidR="00717E2B" w:rsidRDefault="00717E2B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717E2B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FAC6" w14:textId="77777777" w:rsidR="001D21AA" w:rsidRDefault="001D21AA" w:rsidP="00AC4270">
      <w:r>
        <w:separator/>
      </w:r>
    </w:p>
  </w:endnote>
  <w:endnote w:type="continuationSeparator" w:id="0">
    <w:p w14:paraId="4745ADC9" w14:textId="77777777" w:rsidR="001D21AA" w:rsidRDefault="001D21AA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5DE6" w14:textId="77777777" w:rsidR="00AD02C0" w:rsidRPr="004328A2" w:rsidRDefault="00AD02C0" w:rsidP="00AD02C0">
    <w:pPr>
      <w:ind w:left="181"/>
      <w:jc w:val="center"/>
      <w:rPr>
        <w:rFonts w:ascii="Palatino Linotype" w:hAnsi="Palatino Linotype"/>
        <w:b/>
        <w:bCs/>
        <w:color w:val="002060"/>
        <w:sz w:val="18"/>
        <w:szCs w:val="18"/>
      </w:rPr>
    </w:pP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Procedura </w:t>
    </w:r>
    <w:r>
      <w:rPr>
        <w:rFonts w:ascii="Palatino Linotype" w:hAnsi="Palatino Linotype"/>
        <w:i/>
        <w:iCs/>
        <w:color w:val="002060"/>
        <w:sz w:val="18"/>
        <w:szCs w:val="18"/>
      </w:rPr>
      <w:t xml:space="preserve">telematica </w:t>
    </w: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aperta per l’affidamento dei lavori di </w:t>
    </w:r>
    <w:r w:rsidRPr="004328A2">
      <w:rPr>
        <w:rFonts w:ascii="Palatino Linotype" w:hAnsi="Palatino Linotype"/>
        <w:b/>
        <w:i/>
        <w:iCs/>
        <w:color w:val="002060"/>
        <w:sz w:val="18"/>
        <w:szCs w:val="18"/>
      </w:rPr>
      <w:t>«</w:t>
    </w:r>
    <w:r>
      <w:rPr>
        <w:rFonts w:ascii="Palatino Linotype" w:hAnsi="Palatino Linotype"/>
        <w:b/>
        <w:i/>
        <w:color w:val="002060"/>
        <w:sz w:val="18"/>
        <w:szCs w:val="18"/>
      </w:rPr>
      <w:t>Completamento della rete idrica della Città di Potenza e delle sue zone rurali</w:t>
    </w:r>
    <w:r w:rsidRPr="004328A2">
      <w:rPr>
        <w:rFonts w:ascii="Palatino Linotype" w:hAnsi="Palatino Linotype"/>
        <w:b/>
        <w:bCs/>
        <w:color w:val="002060"/>
        <w:sz w:val="18"/>
        <w:szCs w:val="18"/>
      </w:rPr>
      <w:t>»</w:t>
    </w:r>
  </w:p>
  <w:p w14:paraId="507AED70" w14:textId="77777777" w:rsidR="00AD02C0" w:rsidRPr="003E3E4F" w:rsidRDefault="00AD02C0" w:rsidP="00AD02C0">
    <w:pPr>
      <w:ind w:left="180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color w:val="002060"/>
        <w:sz w:val="16"/>
        <w:szCs w:val="16"/>
      </w:rPr>
      <w:t>(Convenzione rep.123/2017 tra SUA-RB / Acquedotto Lucano S.p.A.)</w:t>
    </w:r>
  </w:p>
  <w:p w14:paraId="14799823" w14:textId="173E70C9" w:rsidR="00EF1477" w:rsidRPr="00A20B5B" w:rsidRDefault="00A20B5B" w:rsidP="00C22004">
    <w:pPr>
      <w:jc w:val="center"/>
      <w:rPr>
        <w:rFonts w:ascii="Palatino Linotype" w:hAnsi="Palatino Linotype"/>
        <w:b/>
        <w:i/>
        <w:smallCaps/>
        <w:color w:val="002060"/>
        <w:sz w:val="16"/>
        <w:szCs w:val="16"/>
      </w:rPr>
    </w:pPr>
    <w:r w:rsidRPr="00A20B5B">
      <w:rPr>
        <w:rFonts w:ascii="Palatino Linotype" w:hAnsi="Palatino Linotype"/>
        <w:b/>
        <w:i/>
        <w:smallCaps/>
        <w:color w:val="002060"/>
        <w:sz w:val="16"/>
        <w:szCs w:val="16"/>
      </w:rPr>
      <w:t>DICHIARAZIONE INTEGRATIVA IN ORDINE AL POSSESSO DEI REQUISITI DI CUI ALL’ART. 80, COMMA 5 LETT. F-BIS E F-TER DEL CODICE</w:t>
    </w:r>
  </w:p>
  <w:p w14:paraId="1A413DDD" w14:textId="3C6B4C44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F54C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F54C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78BA" w14:textId="77777777" w:rsidR="00AD02C0" w:rsidRPr="004328A2" w:rsidRDefault="00AD02C0" w:rsidP="00AD02C0">
    <w:pPr>
      <w:ind w:left="181"/>
      <w:jc w:val="center"/>
      <w:rPr>
        <w:rFonts w:ascii="Palatino Linotype" w:hAnsi="Palatino Linotype"/>
        <w:b/>
        <w:bCs/>
        <w:color w:val="002060"/>
        <w:sz w:val="18"/>
        <w:szCs w:val="18"/>
      </w:rPr>
    </w:pP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Procedura </w:t>
    </w:r>
    <w:r>
      <w:rPr>
        <w:rFonts w:ascii="Palatino Linotype" w:hAnsi="Palatino Linotype"/>
        <w:i/>
        <w:iCs/>
        <w:color w:val="002060"/>
        <w:sz w:val="18"/>
        <w:szCs w:val="18"/>
      </w:rPr>
      <w:t xml:space="preserve">telematica </w:t>
    </w: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aperta per l’affidamento dei lavori di </w:t>
    </w:r>
    <w:r w:rsidRPr="004328A2">
      <w:rPr>
        <w:rFonts w:ascii="Palatino Linotype" w:hAnsi="Palatino Linotype"/>
        <w:b/>
        <w:i/>
        <w:iCs/>
        <w:color w:val="002060"/>
        <w:sz w:val="18"/>
        <w:szCs w:val="18"/>
      </w:rPr>
      <w:t>«</w:t>
    </w:r>
    <w:r>
      <w:rPr>
        <w:rFonts w:ascii="Palatino Linotype" w:hAnsi="Palatino Linotype"/>
        <w:b/>
        <w:i/>
        <w:color w:val="002060"/>
        <w:sz w:val="18"/>
        <w:szCs w:val="18"/>
      </w:rPr>
      <w:t>Completamento della rete idrica della Città di Potenza e delle sue zone rurali</w:t>
    </w:r>
    <w:r w:rsidRPr="004328A2">
      <w:rPr>
        <w:rFonts w:ascii="Palatino Linotype" w:hAnsi="Palatino Linotype"/>
        <w:b/>
        <w:bCs/>
        <w:color w:val="002060"/>
        <w:sz w:val="18"/>
        <w:szCs w:val="18"/>
      </w:rPr>
      <w:t>»</w:t>
    </w:r>
  </w:p>
  <w:p w14:paraId="16DB5263" w14:textId="77777777" w:rsidR="00AD02C0" w:rsidRPr="003E3E4F" w:rsidRDefault="00AD02C0" w:rsidP="00AD02C0">
    <w:pPr>
      <w:ind w:left="180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color w:val="002060"/>
        <w:sz w:val="16"/>
        <w:szCs w:val="16"/>
      </w:rPr>
      <w:t>(Convenzione rep.123/2017 tra SUA-RB / Acquedotto Lucano S.p.A.)</w:t>
    </w:r>
  </w:p>
  <w:p w14:paraId="36A16155" w14:textId="77777777" w:rsidR="00A20B5B" w:rsidRPr="00A20B5B" w:rsidRDefault="00A20B5B" w:rsidP="00A20B5B">
    <w:pPr>
      <w:tabs>
        <w:tab w:val="right" w:pos="9638"/>
      </w:tabs>
      <w:jc w:val="center"/>
      <w:rPr>
        <w:rFonts w:ascii="Palatino Linotype" w:hAnsi="Palatino Linotype"/>
        <w:b/>
        <w:i/>
        <w:smallCaps/>
        <w:color w:val="002060"/>
        <w:sz w:val="16"/>
        <w:szCs w:val="16"/>
      </w:rPr>
    </w:pPr>
    <w:r w:rsidRPr="00A20B5B">
      <w:rPr>
        <w:rFonts w:ascii="Palatino Linotype" w:hAnsi="Palatino Linotype"/>
        <w:b/>
        <w:i/>
        <w:smallCaps/>
        <w:color w:val="002060"/>
        <w:sz w:val="16"/>
        <w:szCs w:val="16"/>
      </w:rPr>
      <w:t>DICHIARAZIONE INTEGRATIVA IN ORDINE AL POSSESSO DEI REQUISITI DI CUI ALL’ART. 80, COMMA 5 LETT. F-BIS E F-TER DEL CODICE</w:t>
    </w:r>
  </w:p>
  <w:p w14:paraId="42F37F7B" w14:textId="681FD85D" w:rsidR="007C41D1" w:rsidRPr="0062433E" w:rsidRDefault="00A20B5B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F54C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F54C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C432" w14:textId="77777777" w:rsidR="001D21AA" w:rsidRDefault="001D21AA" w:rsidP="00AC4270">
      <w:r>
        <w:separator/>
      </w:r>
    </w:p>
  </w:footnote>
  <w:footnote w:type="continuationSeparator" w:id="0">
    <w:p w14:paraId="09C6ECED" w14:textId="77777777" w:rsidR="001D21AA" w:rsidRDefault="001D21AA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77BB"/>
    <w:rsid w:val="00251A4D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3E63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522E9"/>
    <w:rsid w:val="007541AA"/>
    <w:rsid w:val="00754E26"/>
    <w:rsid w:val="00755CF3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54CE"/>
    <w:rsid w:val="00B0148A"/>
    <w:rsid w:val="00B0683E"/>
    <w:rsid w:val="00B076A6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B133F"/>
    <w:rsid w:val="00DC3A0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6A94"/>
    <w:rsid w:val="00E56FF6"/>
    <w:rsid w:val="00E5703A"/>
    <w:rsid w:val="00E603BA"/>
    <w:rsid w:val="00E61CB7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9CB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FBF8-C03B-4C01-B459-31A637E8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17</cp:revision>
  <cp:lastPrinted>2019-05-22T06:44:00Z</cp:lastPrinted>
  <dcterms:created xsi:type="dcterms:W3CDTF">2018-12-15T18:26:00Z</dcterms:created>
  <dcterms:modified xsi:type="dcterms:W3CDTF">2019-06-11T09:28:00Z</dcterms:modified>
</cp:coreProperties>
</file>