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6F3054" w14:textId="5C9DF08A" w:rsidR="00361991" w:rsidRDefault="00361991" w:rsidP="00FA4C47">
      <w:pPr>
        <w:pStyle w:val="Titolo1"/>
      </w:pPr>
    </w:p>
    <w:p w14:paraId="3221B8DF" w14:textId="52BE1B93" w:rsidR="00361991" w:rsidRDefault="00361991" w:rsidP="00361991"/>
    <w:p w14:paraId="6234CB10" w14:textId="1E5F1DE6" w:rsidR="00361991" w:rsidRDefault="00361991" w:rsidP="00361991"/>
    <w:p w14:paraId="18FE7D5E" w14:textId="74E36C2F" w:rsidR="00361991" w:rsidRPr="007077BB" w:rsidRDefault="00361991" w:rsidP="00361991">
      <w:pPr>
        <w:jc w:val="right"/>
        <w:rPr>
          <w:rFonts w:cstheme="minorHAnsi"/>
          <w:b/>
          <w:sz w:val="28"/>
          <w:szCs w:val="28"/>
          <w:u w:val="single"/>
        </w:rPr>
      </w:pPr>
      <w:bookmarkStart w:id="0" w:name="_Hlk26375448"/>
      <w:r w:rsidRPr="007077BB">
        <w:rPr>
          <w:rFonts w:cstheme="minorHAnsi"/>
          <w:b/>
          <w:sz w:val="28"/>
          <w:szCs w:val="28"/>
          <w:u w:val="single"/>
        </w:rPr>
        <w:t xml:space="preserve">ALLEGATO </w:t>
      </w:r>
      <w:r w:rsidR="0021795F">
        <w:rPr>
          <w:rFonts w:cstheme="minorHAnsi"/>
          <w:b/>
          <w:sz w:val="28"/>
          <w:szCs w:val="28"/>
          <w:u w:val="single"/>
        </w:rPr>
        <w:t>H</w:t>
      </w:r>
    </w:p>
    <w:p w14:paraId="761C2F66" w14:textId="77777777" w:rsidR="00361991" w:rsidRPr="007077BB" w:rsidRDefault="00361991" w:rsidP="00361991">
      <w:pPr>
        <w:jc w:val="right"/>
        <w:rPr>
          <w:rFonts w:cstheme="minorHAnsi"/>
          <w:b/>
          <w:sz w:val="28"/>
          <w:szCs w:val="28"/>
          <w:u w:val="single"/>
        </w:rPr>
      </w:pPr>
    </w:p>
    <w:p w14:paraId="32535B5C" w14:textId="77777777" w:rsidR="00361991" w:rsidRPr="007077BB" w:rsidRDefault="00361991" w:rsidP="00361991">
      <w:pPr>
        <w:jc w:val="right"/>
        <w:rPr>
          <w:rFonts w:cstheme="minorHAnsi"/>
          <w:b/>
          <w:sz w:val="28"/>
          <w:szCs w:val="28"/>
          <w:u w:val="single"/>
        </w:rPr>
      </w:pPr>
    </w:p>
    <w:p w14:paraId="42E4A346" w14:textId="77777777" w:rsidR="00361991" w:rsidRPr="007077BB" w:rsidRDefault="00361991" w:rsidP="00361991">
      <w:pPr>
        <w:jc w:val="right"/>
        <w:rPr>
          <w:rFonts w:cstheme="minorHAnsi"/>
          <w:b/>
          <w:sz w:val="28"/>
          <w:szCs w:val="28"/>
          <w:u w:val="single"/>
        </w:rPr>
      </w:pPr>
    </w:p>
    <w:p w14:paraId="505E8257" w14:textId="77777777" w:rsidR="00361991" w:rsidRPr="007077BB" w:rsidRDefault="00361991" w:rsidP="00361991">
      <w:pPr>
        <w:tabs>
          <w:tab w:val="right" w:pos="9638"/>
        </w:tabs>
        <w:spacing w:line="276" w:lineRule="auto"/>
        <w:jc w:val="both"/>
        <w:rPr>
          <w:rFonts w:cstheme="minorHAnsi"/>
          <w:b/>
          <w:sz w:val="28"/>
          <w:szCs w:val="28"/>
        </w:rPr>
      </w:pPr>
    </w:p>
    <w:p w14:paraId="5AFA4058" w14:textId="54BB34E5" w:rsidR="00361991" w:rsidRPr="007077BB" w:rsidRDefault="00361991" w:rsidP="00361991">
      <w:pPr>
        <w:tabs>
          <w:tab w:val="right" w:pos="9638"/>
        </w:tabs>
        <w:spacing w:line="276" w:lineRule="auto"/>
        <w:jc w:val="center"/>
        <w:rPr>
          <w:rFonts w:cstheme="minorHAnsi"/>
          <w:b/>
          <w:sz w:val="28"/>
          <w:szCs w:val="28"/>
        </w:rPr>
      </w:pPr>
      <w:r w:rsidRPr="007077BB">
        <w:rPr>
          <w:rFonts w:cstheme="minorHAnsi"/>
          <w:b/>
          <w:sz w:val="28"/>
          <w:szCs w:val="28"/>
        </w:rPr>
        <w:t>GARA TELEMATICA MEDIANTE PROCEDURA APERTA PER L’AFFIDAMENTO DELLA FORNITURA DI SISTEMI PER VIDEOENDOSCOPIA OCCORRENTI ALL’ASM DI MATERA E ALL’IRCCS CROB DI RIONERO IN VULTURE</w:t>
      </w:r>
    </w:p>
    <w:p w14:paraId="4D83665B" w14:textId="77777777" w:rsidR="00361991" w:rsidRPr="007077BB" w:rsidRDefault="00361991" w:rsidP="00361991">
      <w:pPr>
        <w:tabs>
          <w:tab w:val="right" w:pos="9638"/>
        </w:tabs>
        <w:spacing w:line="276" w:lineRule="auto"/>
        <w:jc w:val="both"/>
        <w:rPr>
          <w:rFonts w:cstheme="minorHAnsi"/>
          <w:b/>
          <w:sz w:val="28"/>
          <w:szCs w:val="28"/>
        </w:rPr>
      </w:pPr>
    </w:p>
    <w:p w14:paraId="44FA8A99" w14:textId="32B9BD43" w:rsidR="00361991" w:rsidRPr="007077BB" w:rsidRDefault="00361991" w:rsidP="00361991">
      <w:pPr>
        <w:spacing w:before="60" w:after="60" w:line="276" w:lineRule="auto"/>
        <w:jc w:val="center"/>
        <w:rPr>
          <w:rFonts w:cstheme="minorHAnsi"/>
          <w:b/>
          <w:sz w:val="28"/>
          <w:szCs w:val="28"/>
        </w:rPr>
      </w:pPr>
      <w:r w:rsidRPr="007077BB">
        <w:rPr>
          <w:rFonts w:cstheme="minorHAnsi"/>
          <w:b/>
          <w:sz w:val="28"/>
          <w:szCs w:val="28"/>
        </w:rPr>
        <w:t>Rif. Portale G00549</w:t>
      </w:r>
    </w:p>
    <w:p w14:paraId="5AA3EBBE" w14:textId="77777777" w:rsidR="00361991" w:rsidRPr="007077BB" w:rsidRDefault="00361991" w:rsidP="00361991">
      <w:pPr>
        <w:spacing w:before="60" w:after="60" w:line="276" w:lineRule="auto"/>
        <w:jc w:val="center"/>
        <w:rPr>
          <w:rFonts w:cstheme="minorHAnsi"/>
          <w:b/>
          <w:sz w:val="28"/>
          <w:szCs w:val="28"/>
        </w:rPr>
      </w:pPr>
    </w:p>
    <w:p w14:paraId="5D97C1E5" w14:textId="749396A5" w:rsidR="00361991" w:rsidRPr="007077BB" w:rsidRDefault="00361991" w:rsidP="00361991">
      <w:pPr>
        <w:spacing w:before="60" w:after="60" w:line="276" w:lineRule="auto"/>
        <w:jc w:val="center"/>
        <w:rPr>
          <w:rFonts w:cstheme="minorHAnsi"/>
          <w:b/>
          <w:sz w:val="28"/>
          <w:szCs w:val="28"/>
        </w:rPr>
      </w:pPr>
      <w:r w:rsidRPr="007077BB">
        <w:rPr>
          <w:rFonts w:cstheme="minorHAnsi"/>
          <w:b/>
          <w:sz w:val="28"/>
          <w:szCs w:val="28"/>
        </w:rPr>
        <w:t xml:space="preserve">ID ANAC: </w:t>
      </w:r>
      <w:r w:rsidR="00061CB7" w:rsidRPr="00061CB7">
        <w:rPr>
          <w:rFonts w:cstheme="minorHAnsi"/>
          <w:b/>
          <w:sz w:val="28"/>
          <w:szCs w:val="28"/>
        </w:rPr>
        <w:t>85519fbc-37b4-4dbd-b024-e3272c0b5ae3</w:t>
      </w:r>
    </w:p>
    <w:bookmarkEnd w:id="0"/>
    <w:p w14:paraId="21F66149" w14:textId="77777777" w:rsidR="00361991" w:rsidRPr="007077BB" w:rsidRDefault="00361991" w:rsidP="00361991">
      <w:pPr>
        <w:spacing w:before="60" w:after="60"/>
        <w:ind w:right="-1"/>
        <w:jc w:val="center"/>
        <w:rPr>
          <w:rFonts w:cstheme="minorHAnsi"/>
          <w:b/>
          <w:sz w:val="28"/>
          <w:szCs w:val="28"/>
        </w:rPr>
      </w:pPr>
    </w:p>
    <w:p w14:paraId="03FEE100" w14:textId="1587C794" w:rsidR="00361991" w:rsidRPr="007077BB" w:rsidRDefault="005C4C39" w:rsidP="00361991">
      <w:pPr>
        <w:spacing w:before="60" w:after="60"/>
        <w:ind w:right="-1"/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 xml:space="preserve">DICHIARAZIONE </w:t>
      </w:r>
      <w:r w:rsidR="0021795F">
        <w:rPr>
          <w:rFonts w:cstheme="minorHAnsi"/>
          <w:b/>
          <w:sz w:val="28"/>
          <w:szCs w:val="28"/>
        </w:rPr>
        <w:t>DNSH</w:t>
      </w:r>
    </w:p>
    <w:p w14:paraId="640A684F" w14:textId="77777777" w:rsidR="00361991" w:rsidRDefault="00361991" w:rsidP="00361991">
      <w:pPr>
        <w:pStyle w:val="Indice"/>
        <w:jc w:val="both"/>
        <w:rPr>
          <w:b/>
          <w:bCs/>
        </w:rPr>
      </w:pPr>
    </w:p>
    <w:p w14:paraId="7E507816" w14:textId="77777777" w:rsidR="00361991" w:rsidRDefault="00361991" w:rsidP="00361991">
      <w:pPr>
        <w:pStyle w:val="Indice"/>
        <w:jc w:val="both"/>
        <w:rPr>
          <w:b/>
          <w:bCs/>
        </w:rPr>
      </w:pPr>
    </w:p>
    <w:p w14:paraId="701BD894" w14:textId="77777777" w:rsidR="00361991" w:rsidRDefault="00361991" w:rsidP="00361991">
      <w:pPr>
        <w:pStyle w:val="Indice"/>
        <w:jc w:val="both"/>
        <w:rPr>
          <w:b/>
          <w:bCs/>
        </w:rPr>
      </w:pPr>
    </w:p>
    <w:p w14:paraId="775097E1" w14:textId="77777777" w:rsidR="00361991" w:rsidRDefault="00361991" w:rsidP="00361991">
      <w:pPr>
        <w:pStyle w:val="Indice"/>
        <w:jc w:val="both"/>
        <w:rPr>
          <w:b/>
          <w:bCs/>
        </w:rPr>
      </w:pPr>
    </w:p>
    <w:p w14:paraId="69DF8527" w14:textId="77777777" w:rsidR="00361991" w:rsidRDefault="00361991" w:rsidP="00361991">
      <w:pPr>
        <w:pStyle w:val="Indice"/>
        <w:jc w:val="both"/>
        <w:rPr>
          <w:b/>
          <w:bCs/>
        </w:rPr>
      </w:pPr>
    </w:p>
    <w:p w14:paraId="3F041118" w14:textId="77777777" w:rsidR="00361991" w:rsidRDefault="00361991" w:rsidP="00361991">
      <w:pPr>
        <w:pStyle w:val="Indice"/>
        <w:jc w:val="both"/>
        <w:rPr>
          <w:b/>
          <w:bCs/>
        </w:rPr>
      </w:pPr>
    </w:p>
    <w:p w14:paraId="1A109D16" w14:textId="77777777" w:rsidR="00361991" w:rsidRDefault="00361991" w:rsidP="00361991">
      <w:pPr>
        <w:pStyle w:val="Indice"/>
        <w:jc w:val="both"/>
        <w:rPr>
          <w:b/>
          <w:bCs/>
        </w:rPr>
      </w:pPr>
    </w:p>
    <w:p w14:paraId="420AC869" w14:textId="32B74567" w:rsidR="00361991" w:rsidRDefault="00361991" w:rsidP="00361991"/>
    <w:p w14:paraId="3BEE516B" w14:textId="3293409F" w:rsidR="00361991" w:rsidRDefault="00361991" w:rsidP="00361991"/>
    <w:p w14:paraId="5622DD0A" w14:textId="0331D804" w:rsidR="005C4C39" w:rsidRDefault="005C4C39" w:rsidP="00361991"/>
    <w:p w14:paraId="2A38BB57" w14:textId="6AE44289" w:rsidR="00861C54" w:rsidRDefault="00861C54" w:rsidP="00361991"/>
    <w:p w14:paraId="51D983B2" w14:textId="77777777" w:rsidR="00861C54" w:rsidRDefault="00861C54" w:rsidP="00361991"/>
    <w:p w14:paraId="20ECDBEF" w14:textId="15002BF2" w:rsidR="005C4C39" w:rsidRDefault="005C4C39" w:rsidP="005C4C39">
      <w:pPr>
        <w:pStyle w:val="Default"/>
        <w:jc w:val="both"/>
        <w:rPr>
          <w:i/>
          <w:sz w:val="16"/>
          <w:szCs w:val="16"/>
        </w:rPr>
      </w:pPr>
      <w:r w:rsidRPr="006F3829">
        <w:rPr>
          <w:i/>
          <w:sz w:val="16"/>
          <w:szCs w:val="16"/>
        </w:rPr>
        <w:lastRenderedPageBreak/>
        <w:t>La dichiarazione di cui al presente modello deve essere compilata esclusivamente in caso di partecipazione al lotto 3 della presente procedura.</w:t>
      </w:r>
    </w:p>
    <w:p w14:paraId="42A298B6" w14:textId="237DD87B" w:rsidR="0021795F" w:rsidRDefault="0021795F" w:rsidP="005C4C39">
      <w:pPr>
        <w:pStyle w:val="Default"/>
        <w:jc w:val="both"/>
        <w:rPr>
          <w:i/>
          <w:sz w:val="16"/>
          <w:szCs w:val="16"/>
        </w:rPr>
      </w:pPr>
    </w:p>
    <w:p w14:paraId="78AE52C9" w14:textId="77777777" w:rsidR="00876C62" w:rsidRDefault="00876C62" w:rsidP="00876C62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spacing w:after="0" w:line="240" w:lineRule="auto"/>
        <w:rPr>
          <w:rFonts w:ascii="Titillium Web" w:eastAsia="Titillium Web" w:hAnsi="Titillium Web" w:cs="Titillium Web"/>
          <w:color w:val="000000"/>
          <w:sz w:val="21"/>
          <w:szCs w:val="21"/>
        </w:rPr>
      </w:pPr>
      <w:bookmarkStart w:id="1" w:name="_GoBack"/>
      <w:bookmarkEnd w:id="1"/>
    </w:p>
    <w:p w14:paraId="52AAD344" w14:textId="77777777" w:rsidR="00876C62" w:rsidRDefault="00876C62" w:rsidP="00876C62">
      <w:pPr>
        <w:jc w:val="center"/>
        <w:rPr>
          <w:b/>
        </w:rPr>
      </w:pPr>
      <w:r>
        <w:rPr>
          <w:b/>
        </w:rPr>
        <w:t>ATTESTAZIONE DEL RISPETTO DEL PRINCIPIO DNSH (“</w:t>
      </w:r>
      <w:r>
        <w:rPr>
          <w:b/>
          <w:i/>
        </w:rPr>
        <w:t xml:space="preserve">Do No </w:t>
      </w:r>
      <w:proofErr w:type="spellStart"/>
      <w:r>
        <w:rPr>
          <w:b/>
          <w:i/>
        </w:rPr>
        <w:t>Significant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Harm</w:t>
      </w:r>
      <w:proofErr w:type="spellEnd"/>
      <w:r>
        <w:rPr>
          <w:b/>
        </w:rPr>
        <w:t>”)</w:t>
      </w:r>
    </w:p>
    <w:p w14:paraId="7E77C76B" w14:textId="77777777" w:rsidR="00876C62" w:rsidRDefault="00876C62" w:rsidP="00876C62">
      <w:pPr>
        <w:jc w:val="center"/>
        <w:rPr>
          <w:b/>
        </w:rPr>
      </w:pPr>
      <w:r>
        <w:rPr>
          <w:b/>
        </w:rPr>
        <w:t>AI SENSI DELL’ART. 17 DEL REG. UE 2020/852</w:t>
      </w:r>
    </w:p>
    <w:p w14:paraId="542A4D67" w14:textId="77777777" w:rsidR="00876C62" w:rsidRDefault="00876C62" w:rsidP="00876C62">
      <w:pPr>
        <w:jc w:val="center"/>
        <w:rPr>
          <w:b/>
        </w:rPr>
      </w:pPr>
      <w:r>
        <w:rPr>
          <w:b/>
        </w:rPr>
        <w:t>NELL’AMBITO DEGLI INTERVENTI A VALERE SUL PNRR</w:t>
      </w:r>
    </w:p>
    <w:p w14:paraId="75E85A3B" w14:textId="6155D489" w:rsidR="00876C62" w:rsidRDefault="00876C62" w:rsidP="00876C62">
      <w:pPr>
        <w:jc w:val="both"/>
        <w:rPr>
          <w:color w:val="000000"/>
        </w:rPr>
      </w:pPr>
      <w:r>
        <w:t xml:space="preserve">La/Il sottoscritta/o_________________________________________________________________, in qualità di </w:t>
      </w:r>
      <w:r>
        <w:rPr>
          <w:b/>
        </w:rPr>
        <w:t xml:space="preserve">[specificare: titolare o legale rappresentante] </w:t>
      </w:r>
      <w:r>
        <w:t xml:space="preserve">di </w:t>
      </w:r>
      <w:r>
        <w:rPr>
          <w:b/>
        </w:rPr>
        <w:t>[denominazione o ragione sociale</w:t>
      </w:r>
      <w:r>
        <w:t xml:space="preserve"> </w:t>
      </w:r>
      <w:r>
        <w:rPr>
          <w:b/>
        </w:rPr>
        <w:t>dell’Operatore Economico]</w:t>
      </w:r>
      <w:r>
        <w:t xml:space="preserve"> _______________________________________________ </w:t>
      </w:r>
      <w:r>
        <w:rPr>
          <w:b/>
        </w:rPr>
        <w:t>[adeguare in funzione della natura giuridica  dell’operatore economico ad es. RTI]</w:t>
      </w:r>
      <w:r>
        <w:t xml:space="preserve"> con sede legale a _______________________ (____) indirizzo _____________________________________________, con sede operativa a </w:t>
      </w:r>
      <w:r>
        <w:rPr>
          <w:b/>
        </w:rPr>
        <w:t>[se diversa dalla sede legale]</w:t>
      </w:r>
      <w:r>
        <w:t xml:space="preserve"> a __________________________________________ (____) indirizzo____________________________________________, C.F./P.IVA ________________________, </w:t>
      </w:r>
      <w:r>
        <w:rPr>
          <w:color w:val="000000"/>
        </w:rPr>
        <w:t>CIG</w:t>
      </w:r>
      <w:r>
        <w:t>: _______________</w:t>
      </w:r>
      <w:r>
        <w:rPr>
          <w:color w:val="000000"/>
        </w:rPr>
        <w:t>.</w:t>
      </w:r>
    </w:p>
    <w:p w14:paraId="6DDA8643" w14:textId="77777777" w:rsidR="00876C62" w:rsidRDefault="00876C62" w:rsidP="00876C62">
      <w:pPr>
        <w:jc w:val="both"/>
      </w:pPr>
      <w:r>
        <w:t>ai sensi degli articoli 46 e 47 del decreto del Presidente della Repubblica 28 dicembre 2000, n. 445 e, quindi, consapevole delle responsabilità di ordine amministrativo, civile e penale in caso di dichiarazioni mendaci, ai sensi dell’art. 76 del medesimo decreto del Presidente della Repubblica,</w:t>
      </w:r>
    </w:p>
    <w:p w14:paraId="735DA9DA" w14:textId="0D419390" w:rsidR="00876C62" w:rsidRDefault="00876C62" w:rsidP="00876C62">
      <w:pPr>
        <w:jc w:val="both"/>
      </w:pPr>
      <w:r w:rsidRPr="00915618">
        <w:t xml:space="preserve">in relazione al </w:t>
      </w:r>
      <w:r w:rsidRPr="00876C62">
        <w:t>Progetto PNC 0000001 – “</w:t>
      </w:r>
      <w:r w:rsidRPr="00672125">
        <w:rPr>
          <w:i/>
        </w:rPr>
        <w:t xml:space="preserve">Digital </w:t>
      </w:r>
      <w:proofErr w:type="spellStart"/>
      <w:r w:rsidRPr="00672125">
        <w:rPr>
          <w:i/>
        </w:rPr>
        <w:t>Driven</w:t>
      </w:r>
      <w:proofErr w:type="spellEnd"/>
      <w:r w:rsidRPr="00672125">
        <w:rPr>
          <w:i/>
        </w:rPr>
        <w:t xml:space="preserve"> </w:t>
      </w:r>
      <w:proofErr w:type="spellStart"/>
      <w:r w:rsidRPr="00672125">
        <w:rPr>
          <w:i/>
        </w:rPr>
        <w:t>Diagnostics</w:t>
      </w:r>
      <w:proofErr w:type="spellEnd"/>
      <w:r w:rsidRPr="00672125">
        <w:rPr>
          <w:i/>
        </w:rPr>
        <w:t xml:space="preserve">, </w:t>
      </w:r>
      <w:proofErr w:type="spellStart"/>
      <w:r w:rsidRPr="00672125">
        <w:rPr>
          <w:i/>
        </w:rPr>
        <w:t>prognosis</w:t>
      </w:r>
      <w:proofErr w:type="spellEnd"/>
      <w:r w:rsidRPr="00672125">
        <w:rPr>
          <w:i/>
        </w:rPr>
        <w:t xml:space="preserve"> and </w:t>
      </w:r>
      <w:proofErr w:type="spellStart"/>
      <w:r w:rsidRPr="00672125">
        <w:rPr>
          <w:i/>
        </w:rPr>
        <w:t>therapeutics</w:t>
      </w:r>
      <w:proofErr w:type="spellEnd"/>
      <w:r w:rsidRPr="00672125">
        <w:rPr>
          <w:i/>
        </w:rPr>
        <w:t xml:space="preserve"> for </w:t>
      </w:r>
      <w:proofErr w:type="spellStart"/>
      <w:r w:rsidRPr="00672125">
        <w:rPr>
          <w:i/>
        </w:rPr>
        <w:t>sustainable</w:t>
      </w:r>
      <w:proofErr w:type="spellEnd"/>
      <w:r w:rsidRPr="00672125">
        <w:rPr>
          <w:i/>
        </w:rPr>
        <w:t xml:space="preserve"> </w:t>
      </w:r>
      <w:proofErr w:type="spellStart"/>
      <w:r w:rsidRPr="00672125">
        <w:rPr>
          <w:i/>
        </w:rPr>
        <w:t>Health</w:t>
      </w:r>
      <w:proofErr w:type="spellEnd"/>
      <w:r w:rsidRPr="00672125">
        <w:rPr>
          <w:i/>
        </w:rPr>
        <w:t xml:space="preserve"> care</w:t>
      </w:r>
      <w:r w:rsidRPr="00876C62">
        <w:t>” finanziato dal Piano nazionale per gli investimenti complementari al Piano nazionale di ripresa resilienza SPOKE 3 - Tumori del fegato e delle vie biliari.  Codice progetto: PNC 0000001 CUP: B53C22006120001</w:t>
      </w:r>
      <w:r w:rsidRPr="00915618">
        <w:t>,</w:t>
      </w:r>
      <w:r w:rsidR="00E01392">
        <w:t xml:space="preserve"> lotto n. 3 (CIG____) della presente procedura,</w:t>
      </w:r>
    </w:p>
    <w:p w14:paraId="29AAD104" w14:textId="720947C8" w:rsidR="00876C62" w:rsidRDefault="00876C62" w:rsidP="00876C62">
      <w:pPr>
        <w:jc w:val="both"/>
      </w:pPr>
    </w:p>
    <w:p w14:paraId="6B4A1797" w14:textId="77777777" w:rsidR="00876C62" w:rsidRDefault="00876C62" w:rsidP="00876C62">
      <w:pPr>
        <w:jc w:val="center"/>
        <w:rPr>
          <w:b/>
        </w:rPr>
      </w:pPr>
      <w:r>
        <w:rPr>
          <w:b/>
        </w:rPr>
        <w:t>DICHIARA</w:t>
      </w:r>
    </w:p>
    <w:p w14:paraId="2B4D8E56" w14:textId="7BDB19CC" w:rsidR="00876C62" w:rsidRDefault="00876C62" w:rsidP="00A03544">
      <w:pPr>
        <w:pStyle w:val="Paragrafoelenco"/>
        <w:numPr>
          <w:ilvl w:val="0"/>
          <w:numId w:val="25"/>
        </w:numPr>
        <w:jc w:val="both"/>
        <w:rPr>
          <w:color w:val="000000"/>
        </w:rPr>
      </w:pPr>
      <w:r w:rsidRPr="00876C62">
        <w:rPr>
          <w:color w:val="000000"/>
        </w:rPr>
        <w:t>che la fornitura nell’ambito dell’</w:t>
      </w:r>
      <w:r w:rsidR="00672125">
        <w:rPr>
          <w:color w:val="000000"/>
        </w:rPr>
        <w:t>affidamento in oggetto</w:t>
      </w:r>
      <w:r w:rsidRPr="00876C62">
        <w:rPr>
          <w:color w:val="000000"/>
        </w:rPr>
        <w:t xml:space="preserve"> risulta essere conforme con gli obblighi specifici del Piano Nazionale di Ripresa e Resilienza relativamente al principio del “</w:t>
      </w:r>
      <w:r w:rsidRPr="00876C62">
        <w:rPr>
          <w:i/>
          <w:color w:val="000000"/>
        </w:rPr>
        <w:t xml:space="preserve">Do No </w:t>
      </w:r>
      <w:proofErr w:type="spellStart"/>
      <w:r w:rsidRPr="00876C62">
        <w:rPr>
          <w:i/>
          <w:color w:val="000000"/>
        </w:rPr>
        <w:t>Significant</w:t>
      </w:r>
      <w:proofErr w:type="spellEnd"/>
      <w:r w:rsidRPr="00876C62">
        <w:rPr>
          <w:i/>
          <w:color w:val="000000"/>
        </w:rPr>
        <w:t xml:space="preserve"> </w:t>
      </w:r>
      <w:proofErr w:type="spellStart"/>
      <w:r w:rsidRPr="00876C62">
        <w:rPr>
          <w:i/>
          <w:color w:val="000000"/>
        </w:rPr>
        <w:t>Harm</w:t>
      </w:r>
      <w:proofErr w:type="spellEnd"/>
      <w:r w:rsidRPr="00876C62">
        <w:rPr>
          <w:color w:val="000000"/>
        </w:rPr>
        <w:t xml:space="preserve">” (DNSH) </w:t>
      </w:r>
      <w:r w:rsidR="003314DB">
        <w:rPr>
          <w:color w:val="000000"/>
        </w:rPr>
        <w:t>di cui a</w:t>
      </w:r>
      <w:r w:rsidR="000E1FD8">
        <w:rPr>
          <w:color w:val="000000"/>
        </w:rPr>
        <w:t>ll’a</w:t>
      </w:r>
      <w:r w:rsidR="000E1FD8" w:rsidRPr="000E1FD8">
        <w:rPr>
          <w:color w:val="000000"/>
        </w:rPr>
        <w:t xml:space="preserve">rticolo 17 del </w:t>
      </w:r>
      <w:r w:rsidR="003314DB">
        <w:rPr>
          <w:color w:val="000000"/>
        </w:rPr>
        <w:t>R</w:t>
      </w:r>
      <w:r w:rsidR="000E1FD8" w:rsidRPr="000E1FD8">
        <w:rPr>
          <w:color w:val="000000"/>
        </w:rPr>
        <w:t>egolamento UE 2020/852</w:t>
      </w:r>
      <w:r w:rsidR="00A03544">
        <w:rPr>
          <w:color w:val="000000"/>
        </w:rPr>
        <w:t>;</w:t>
      </w:r>
    </w:p>
    <w:p w14:paraId="45D9CF3B" w14:textId="781EE379" w:rsidR="003314DB" w:rsidRPr="003314DB" w:rsidRDefault="003314DB" w:rsidP="00A829EA">
      <w:pPr>
        <w:pStyle w:val="Paragrafoelenco"/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after="0"/>
        <w:jc w:val="both"/>
      </w:pPr>
      <w:r w:rsidRPr="003314DB">
        <w:rPr>
          <w:color w:val="000000"/>
        </w:rPr>
        <w:t>che le apparecchiature fornite sono conformi a quanto riportato nella Scheda</w:t>
      </w:r>
      <w:r w:rsidR="00A829EA">
        <w:rPr>
          <w:color w:val="000000"/>
        </w:rPr>
        <w:t xml:space="preserve"> </w:t>
      </w:r>
      <w:r w:rsidRPr="003314DB">
        <w:rPr>
          <w:color w:val="000000"/>
        </w:rPr>
        <w:t>n. 4 “</w:t>
      </w:r>
      <w:r w:rsidRPr="003314DB">
        <w:rPr>
          <w:i/>
          <w:color w:val="000000"/>
        </w:rPr>
        <w:t>Acquisto, Leasing, Noleggio di apparecchiature elettriche ed elettroniche utilizzate nel settore sanitario</w:t>
      </w:r>
      <w:r w:rsidRPr="003314DB">
        <w:rPr>
          <w:color w:val="000000"/>
        </w:rPr>
        <w:t xml:space="preserve">” </w:t>
      </w:r>
      <w:r w:rsidR="00A829EA" w:rsidRPr="00A829EA">
        <w:rPr>
          <w:color w:val="000000"/>
        </w:rPr>
        <w:t>di cui alla circolare n. 22, del 14 maggio 2024 della Ragioneria Generale di Stato</w:t>
      </w:r>
      <w:r w:rsidRPr="003314DB">
        <w:rPr>
          <w:color w:val="000000"/>
        </w:rPr>
        <w:t>;</w:t>
      </w:r>
    </w:p>
    <w:p w14:paraId="3A465F69" w14:textId="60746F16" w:rsidR="003314DB" w:rsidRDefault="003314DB" w:rsidP="00A829EA">
      <w:pPr>
        <w:pStyle w:val="Paragrafoelenco"/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after="0"/>
        <w:jc w:val="both"/>
      </w:pPr>
      <w:r>
        <w:t>di avere compilato</w:t>
      </w:r>
      <w:r w:rsidR="00A829EA" w:rsidRPr="00672125">
        <w:t xml:space="preserve">, ai sensi </w:t>
      </w:r>
      <w:r w:rsidR="00A829EA" w:rsidRPr="00672125">
        <w:rPr>
          <w:color w:val="000000"/>
        </w:rPr>
        <w:t xml:space="preserve">dell’art. 18 comma 4 </w:t>
      </w:r>
      <w:proofErr w:type="spellStart"/>
      <w:r w:rsidR="00A829EA" w:rsidRPr="00672125">
        <w:rPr>
          <w:color w:val="000000"/>
        </w:rPr>
        <w:t>lett</w:t>
      </w:r>
      <w:proofErr w:type="spellEnd"/>
      <w:r w:rsidR="00A829EA" w:rsidRPr="00672125">
        <w:rPr>
          <w:color w:val="000000"/>
        </w:rPr>
        <w:t>. d) del Regolamento UE 241/2021,</w:t>
      </w:r>
      <w:r w:rsidRPr="00672125">
        <w:t xml:space="preserve"> l</w:t>
      </w:r>
      <w:r>
        <w:t xml:space="preserve">’allegata </w:t>
      </w:r>
      <w:proofErr w:type="spellStart"/>
      <w:r w:rsidR="00A829EA">
        <w:t>Check</w:t>
      </w:r>
      <w:proofErr w:type="spellEnd"/>
      <w:r w:rsidR="00A829EA">
        <w:t xml:space="preserve"> list per le </w:t>
      </w:r>
      <w:r w:rsidR="00A829EA" w:rsidRPr="00A829EA">
        <w:t xml:space="preserve">verifiche e i controlli da condurre </w:t>
      </w:r>
      <w:r w:rsidR="00A829EA">
        <w:t>per garantire il principio DNSH</w:t>
      </w:r>
      <w:r w:rsidR="00A829EA" w:rsidRPr="00A829EA">
        <w:t>, parte integran</w:t>
      </w:r>
      <w:r w:rsidR="00A829EA">
        <w:t xml:space="preserve">te della presente dichiarazione, </w:t>
      </w:r>
      <w:r>
        <w:t>completa dalla relativa documentazione tecnica di supporto;</w:t>
      </w:r>
    </w:p>
    <w:p w14:paraId="17998499" w14:textId="22F52838" w:rsidR="003314DB" w:rsidRPr="003314DB" w:rsidRDefault="003314DB" w:rsidP="003314DB">
      <w:pPr>
        <w:pStyle w:val="Paragrafoelenco"/>
        <w:numPr>
          <w:ilvl w:val="0"/>
          <w:numId w:val="25"/>
        </w:numPr>
        <w:jc w:val="both"/>
        <w:rPr>
          <w:color w:val="000000"/>
        </w:rPr>
      </w:pPr>
      <w:r w:rsidRPr="003314DB">
        <w:rPr>
          <w:color w:val="000000"/>
        </w:rPr>
        <w:t xml:space="preserve">che le informazioni, contenute nella </w:t>
      </w:r>
      <w:r>
        <w:rPr>
          <w:color w:val="000000"/>
        </w:rPr>
        <w:t xml:space="preserve">suddetta </w:t>
      </w:r>
      <w:proofErr w:type="spellStart"/>
      <w:r w:rsidR="00A829EA">
        <w:rPr>
          <w:color w:val="000000"/>
        </w:rPr>
        <w:t>Check</w:t>
      </w:r>
      <w:proofErr w:type="spellEnd"/>
      <w:r w:rsidR="00A829EA">
        <w:rPr>
          <w:color w:val="000000"/>
        </w:rPr>
        <w:t xml:space="preserve"> list </w:t>
      </w:r>
      <w:r>
        <w:rPr>
          <w:color w:val="000000"/>
        </w:rPr>
        <w:t>nella documentazione a supporto</w:t>
      </w:r>
      <w:r w:rsidRPr="003314DB">
        <w:rPr>
          <w:color w:val="000000"/>
        </w:rPr>
        <w:t>, relative all’affidamento indicato in oggetto, corrispondono a verità e costituiscono il controllo del rispetto del principio DNSH di cui all</w:t>
      </w:r>
      <w:r>
        <w:rPr>
          <w:color w:val="000000"/>
        </w:rPr>
        <w:t>’art. 17 del Reg. (UE) 2020/852.</w:t>
      </w:r>
    </w:p>
    <w:p w14:paraId="4208397D" w14:textId="77777777" w:rsidR="00876C62" w:rsidRDefault="00876C62" w:rsidP="00876C62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jc w:val="both"/>
      </w:pPr>
    </w:p>
    <w:p w14:paraId="746EDB73" w14:textId="138B1A29" w:rsidR="00876C62" w:rsidRDefault="00876C62" w:rsidP="00876C62">
      <w:pPr>
        <w:tabs>
          <w:tab w:val="center" w:pos="7655"/>
        </w:tabs>
      </w:pPr>
      <w:r>
        <w:t>Luogo e data</w:t>
      </w:r>
      <w:r>
        <w:tab/>
        <w:t>Firma</w:t>
      </w:r>
    </w:p>
    <w:p w14:paraId="5A776472" w14:textId="28B6785F" w:rsidR="00876C62" w:rsidRDefault="00876C62" w:rsidP="00876C62">
      <w:pPr>
        <w:tabs>
          <w:tab w:val="center" w:pos="7655"/>
        </w:tabs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65"/>
        <w:gridCol w:w="317"/>
        <w:gridCol w:w="5688"/>
        <w:gridCol w:w="1202"/>
        <w:gridCol w:w="1156"/>
      </w:tblGrid>
      <w:tr w:rsidR="00A03544" w:rsidRPr="00C04264" w14:paraId="7C493F3D" w14:textId="77777777" w:rsidTr="00A03544">
        <w:trPr>
          <w:trHeight w:val="372"/>
          <w:jc w:val="center"/>
        </w:trPr>
        <w:tc>
          <w:tcPr>
            <w:tcW w:w="5000" w:type="pct"/>
            <w:gridSpan w:val="5"/>
            <w:shd w:val="clear" w:color="auto" w:fill="FFCC99"/>
            <w:vAlign w:val="bottom"/>
          </w:tcPr>
          <w:p w14:paraId="05828C33" w14:textId="77777777" w:rsidR="00A03544" w:rsidRPr="00C04264" w:rsidRDefault="00A03544" w:rsidP="008E2B2F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 w:rsidRPr="00C04264">
              <w:rPr>
                <w:b/>
                <w:bCs/>
                <w:i/>
                <w:iCs/>
                <w:color w:val="000000"/>
              </w:rPr>
              <w:t>Scheda  4 - Acquisto, Leasing, Noleggio di apparecchiature elettriche ed elettroniche utilizzate nel settore sanitario</w:t>
            </w:r>
          </w:p>
        </w:tc>
      </w:tr>
      <w:tr w:rsidR="00A03544" w:rsidRPr="00C04264" w14:paraId="65B42A42" w14:textId="77777777" w:rsidTr="00A03544">
        <w:trPr>
          <w:trHeight w:val="450"/>
          <w:jc w:val="center"/>
        </w:trPr>
        <w:tc>
          <w:tcPr>
            <w:tcW w:w="5000" w:type="pct"/>
            <w:gridSpan w:val="5"/>
            <w:vMerge w:val="restart"/>
            <w:shd w:val="clear" w:color="auto" w:fill="FFCC99"/>
            <w:vAlign w:val="bottom"/>
          </w:tcPr>
          <w:p w14:paraId="210C08A3" w14:textId="77777777" w:rsidR="00A03544" w:rsidRPr="00A03544" w:rsidRDefault="00A03544" w:rsidP="008E2B2F">
            <w:pPr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03544">
              <w:rPr>
                <w:b/>
                <w:bCs/>
                <w:i/>
                <w:iCs/>
                <w:color w:val="000000"/>
                <w:sz w:val="18"/>
                <w:szCs w:val="18"/>
              </w:rPr>
              <w:t>L'attività economica nella presente scheda non ha il potenziale di contribuire sostanzialmente alla mitigazione dei cambiamenti climatici. Pertanto, la presente scheda si applica sia alle misure in Regime 1 sia alle misure in Regime 2. Questo non comporta una modifica del Regime della misura indicato nella mappatura.</w:t>
            </w:r>
          </w:p>
        </w:tc>
      </w:tr>
      <w:tr w:rsidR="00A03544" w:rsidRPr="00C04264" w14:paraId="06E25BDE" w14:textId="77777777" w:rsidTr="00A03544">
        <w:trPr>
          <w:trHeight w:val="450"/>
          <w:jc w:val="center"/>
        </w:trPr>
        <w:tc>
          <w:tcPr>
            <w:tcW w:w="5000" w:type="pct"/>
            <w:gridSpan w:val="5"/>
            <w:vMerge/>
            <w:vAlign w:val="center"/>
          </w:tcPr>
          <w:p w14:paraId="4BC60609" w14:textId="77777777" w:rsidR="00A03544" w:rsidRPr="00C04264" w:rsidRDefault="00A03544" w:rsidP="008E2B2F">
            <w:pPr>
              <w:rPr>
                <w:b/>
                <w:bCs/>
                <w:i/>
                <w:iCs/>
                <w:color w:val="000000"/>
              </w:rPr>
            </w:pPr>
          </w:p>
        </w:tc>
      </w:tr>
      <w:tr w:rsidR="00A03544" w:rsidRPr="00C04264" w14:paraId="37E78383" w14:textId="77777777" w:rsidTr="00A03544">
        <w:trPr>
          <w:trHeight w:val="315"/>
          <w:jc w:val="center"/>
        </w:trPr>
        <w:tc>
          <w:tcPr>
            <w:tcW w:w="5000" w:type="pct"/>
            <w:gridSpan w:val="5"/>
            <w:shd w:val="clear" w:color="auto" w:fill="auto"/>
            <w:noWrap/>
            <w:vAlign w:val="bottom"/>
          </w:tcPr>
          <w:p w14:paraId="34EB09E6" w14:textId="77777777" w:rsidR="00A03544" w:rsidRPr="00C04264" w:rsidRDefault="00A03544" w:rsidP="008E2B2F">
            <w:pPr>
              <w:jc w:val="center"/>
              <w:rPr>
                <w:i/>
                <w:iCs/>
                <w:color w:val="000000"/>
              </w:rPr>
            </w:pPr>
            <w:r w:rsidRPr="00C04264">
              <w:rPr>
                <w:i/>
                <w:iCs/>
                <w:color w:val="000000"/>
              </w:rPr>
              <w:t>Verifiche e controlli da condurre per garantire il principio DNSH</w:t>
            </w:r>
          </w:p>
        </w:tc>
      </w:tr>
      <w:tr w:rsidR="00A03544" w:rsidRPr="00C04264" w14:paraId="41AEA130" w14:textId="77777777" w:rsidTr="00A03544">
        <w:trPr>
          <w:trHeight w:val="915"/>
          <w:jc w:val="center"/>
        </w:trPr>
        <w:tc>
          <w:tcPr>
            <w:tcW w:w="657" w:type="pct"/>
            <w:shd w:val="clear" w:color="auto" w:fill="C0C0C0"/>
            <w:vAlign w:val="center"/>
          </w:tcPr>
          <w:p w14:paraId="47AD12F4" w14:textId="77777777" w:rsidR="00A03544" w:rsidRPr="00C04264" w:rsidRDefault="00A03544" w:rsidP="008E2B2F">
            <w:pPr>
              <w:jc w:val="center"/>
              <w:rPr>
                <w:b/>
                <w:bCs/>
                <w:color w:val="000000"/>
              </w:rPr>
            </w:pPr>
            <w:r w:rsidRPr="00C04264">
              <w:rPr>
                <w:b/>
                <w:bCs/>
                <w:color w:val="000000"/>
              </w:rPr>
              <w:t>Tempo di svolgimento delle verifiche</w:t>
            </w:r>
          </w:p>
        </w:tc>
        <w:tc>
          <w:tcPr>
            <w:tcW w:w="165" w:type="pct"/>
            <w:shd w:val="clear" w:color="auto" w:fill="C0C0C0"/>
            <w:noWrap/>
            <w:vAlign w:val="center"/>
          </w:tcPr>
          <w:p w14:paraId="55BCF6BA" w14:textId="77777777" w:rsidR="00A03544" w:rsidRPr="00C04264" w:rsidRDefault="00A03544" w:rsidP="008E2B2F">
            <w:pPr>
              <w:jc w:val="center"/>
              <w:rPr>
                <w:b/>
                <w:bCs/>
                <w:color w:val="000000"/>
              </w:rPr>
            </w:pPr>
            <w:r w:rsidRPr="00C04264">
              <w:rPr>
                <w:b/>
                <w:bCs/>
                <w:color w:val="000000"/>
              </w:rPr>
              <w:t>n.</w:t>
            </w:r>
          </w:p>
        </w:tc>
        <w:tc>
          <w:tcPr>
            <w:tcW w:w="2954" w:type="pct"/>
            <w:shd w:val="clear" w:color="auto" w:fill="C0C0C0"/>
            <w:noWrap/>
            <w:vAlign w:val="center"/>
          </w:tcPr>
          <w:p w14:paraId="4D52207A" w14:textId="77777777" w:rsidR="00A03544" w:rsidRPr="00C04264" w:rsidRDefault="00A03544" w:rsidP="008E2B2F">
            <w:pPr>
              <w:jc w:val="center"/>
              <w:rPr>
                <w:b/>
                <w:bCs/>
                <w:color w:val="000000"/>
              </w:rPr>
            </w:pPr>
            <w:r w:rsidRPr="00C04264">
              <w:rPr>
                <w:b/>
                <w:bCs/>
                <w:color w:val="000000"/>
              </w:rPr>
              <w:t>Elemento di controllo</w:t>
            </w:r>
          </w:p>
        </w:tc>
        <w:tc>
          <w:tcPr>
            <w:tcW w:w="624" w:type="pct"/>
            <w:shd w:val="clear" w:color="auto" w:fill="C0C0C0"/>
            <w:vAlign w:val="center"/>
          </w:tcPr>
          <w:p w14:paraId="62B4B92B" w14:textId="77777777" w:rsidR="00A03544" w:rsidRPr="00C04264" w:rsidRDefault="00A03544" w:rsidP="008E2B2F">
            <w:pPr>
              <w:jc w:val="center"/>
              <w:rPr>
                <w:b/>
                <w:bCs/>
                <w:color w:val="000000"/>
              </w:rPr>
            </w:pPr>
            <w:r w:rsidRPr="00C04264">
              <w:rPr>
                <w:b/>
                <w:bCs/>
                <w:color w:val="000000"/>
              </w:rPr>
              <w:t>Esito</w:t>
            </w:r>
            <w:r w:rsidRPr="00C04264">
              <w:rPr>
                <w:b/>
                <w:bCs/>
                <w:color w:val="000000"/>
              </w:rPr>
              <w:br/>
              <w:t xml:space="preserve"> (Sì/No/Non applicabile)</w:t>
            </w:r>
          </w:p>
        </w:tc>
        <w:tc>
          <w:tcPr>
            <w:tcW w:w="600" w:type="pct"/>
            <w:shd w:val="clear" w:color="auto" w:fill="C0C0C0"/>
            <w:noWrap/>
            <w:vAlign w:val="center"/>
          </w:tcPr>
          <w:p w14:paraId="4A308016" w14:textId="77777777" w:rsidR="00A03544" w:rsidRPr="00C04264" w:rsidRDefault="00A03544" w:rsidP="008E2B2F">
            <w:pPr>
              <w:jc w:val="center"/>
              <w:rPr>
                <w:b/>
                <w:bCs/>
                <w:color w:val="000000"/>
              </w:rPr>
            </w:pPr>
            <w:r w:rsidRPr="00C04264">
              <w:rPr>
                <w:b/>
                <w:bCs/>
                <w:color w:val="000000"/>
              </w:rPr>
              <w:t>Commento</w:t>
            </w:r>
          </w:p>
        </w:tc>
      </w:tr>
      <w:tr w:rsidR="00A03544" w:rsidRPr="00C04264" w14:paraId="1143A058" w14:textId="77777777" w:rsidTr="00A03544">
        <w:trPr>
          <w:trHeight w:val="960"/>
          <w:jc w:val="center"/>
        </w:trPr>
        <w:tc>
          <w:tcPr>
            <w:tcW w:w="657" w:type="pct"/>
            <w:vMerge w:val="restart"/>
            <w:shd w:val="clear" w:color="auto" w:fill="FFFFFF"/>
            <w:vAlign w:val="center"/>
          </w:tcPr>
          <w:p w14:paraId="636A7611" w14:textId="77777777" w:rsidR="00A03544" w:rsidRPr="00C04264" w:rsidRDefault="00A03544" w:rsidP="008E2B2F">
            <w:pPr>
              <w:jc w:val="center"/>
              <w:rPr>
                <w:color w:val="000000"/>
              </w:rPr>
            </w:pPr>
            <w:r w:rsidRPr="00C04264">
              <w:rPr>
                <w:color w:val="000000"/>
              </w:rPr>
              <w:t>Ex-ante</w:t>
            </w:r>
          </w:p>
        </w:tc>
        <w:tc>
          <w:tcPr>
            <w:tcW w:w="165" w:type="pct"/>
            <w:shd w:val="clear" w:color="auto" w:fill="auto"/>
            <w:noWrap/>
            <w:vAlign w:val="center"/>
          </w:tcPr>
          <w:p w14:paraId="06405CE5" w14:textId="77777777" w:rsidR="00A03544" w:rsidRPr="00C04264" w:rsidRDefault="00A03544" w:rsidP="008E2B2F">
            <w:pPr>
              <w:jc w:val="center"/>
              <w:rPr>
                <w:color w:val="000000"/>
              </w:rPr>
            </w:pPr>
            <w:r w:rsidRPr="00C04264">
              <w:rPr>
                <w:color w:val="000000"/>
              </w:rPr>
              <w:t>1</w:t>
            </w:r>
          </w:p>
        </w:tc>
        <w:tc>
          <w:tcPr>
            <w:tcW w:w="2954" w:type="pct"/>
            <w:shd w:val="clear" w:color="auto" w:fill="auto"/>
            <w:vAlign w:val="center"/>
          </w:tcPr>
          <w:p w14:paraId="6E387430" w14:textId="77777777" w:rsidR="00A03544" w:rsidRPr="00C04264" w:rsidRDefault="00A03544" w:rsidP="008E2B2F">
            <w:pPr>
              <w:jc w:val="center"/>
              <w:rPr>
                <w:color w:val="000000"/>
              </w:rPr>
            </w:pPr>
            <w:r w:rsidRPr="00C04264">
              <w:rPr>
                <w:color w:val="000000"/>
              </w:rPr>
              <w:t>Nel libretto d’istruzione, disponibile in formato elettronico, sono comprese istruzioni che spieghino come ridurre al minimo il consumo di energia?</w:t>
            </w:r>
          </w:p>
        </w:tc>
        <w:tc>
          <w:tcPr>
            <w:tcW w:w="624" w:type="pct"/>
            <w:shd w:val="clear" w:color="auto" w:fill="auto"/>
            <w:vAlign w:val="center"/>
          </w:tcPr>
          <w:p w14:paraId="06CE3BB8" w14:textId="77777777" w:rsidR="00A03544" w:rsidRPr="00C04264" w:rsidRDefault="00A03544" w:rsidP="008E2B2F">
            <w:pPr>
              <w:jc w:val="center"/>
              <w:rPr>
                <w:color w:val="000000"/>
              </w:rPr>
            </w:pPr>
            <w:r w:rsidRPr="00C04264">
              <w:rPr>
                <w:color w:val="000000"/>
              </w:rPr>
              <w:t> </w:t>
            </w:r>
          </w:p>
        </w:tc>
        <w:tc>
          <w:tcPr>
            <w:tcW w:w="600" w:type="pct"/>
            <w:shd w:val="clear" w:color="auto" w:fill="auto"/>
            <w:noWrap/>
            <w:vAlign w:val="bottom"/>
          </w:tcPr>
          <w:p w14:paraId="30D5B313" w14:textId="77777777" w:rsidR="00A03544" w:rsidRPr="00C04264" w:rsidRDefault="00A03544" w:rsidP="008E2B2F">
            <w:pPr>
              <w:rPr>
                <w:color w:val="000000"/>
              </w:rPr>
            </w:pPr>
            <w:r w:rsidRPr="00C04264">
              <w:rPr>
                <w:color w:val="000000"/>
              </w:rPr>
              <w:t> </w:t>
            </w:r>
          </w:p>
        </w:tc>
      </w:tr>
      <w:tr w:rsidR="00A03544" w:rsidRPr="00C04264" w14:paraId="4D961770" w14:textId="77777777" w:rsidTr="00A03544">
        <w:trPr>
          <w:trHeight w:val="960"/>
          <w:jc w:val="center"/>
        </w:trPr>
        <w:tc>
          <w:tcPr>
            <w:tcW w:w="657" w:type="pct"/>
            <w:vMerge/>
            <w:vAlign w:val="center"/>
          </w:tcPr>
          <w:p w14:paraId="6A6B0B89" w14:textId="77777777" w:rsidR="00A03544" w:rsidRPr="00C04264" w:rsidRDefault="00A03544" w:rsidP="008E2B2F">
            <w:pPr>
              <w:rPr>
                <w:color w:val="000000"/>
              </w:rPr>
            </w:pPr>
          </w:p>
        </w:tc>
        <w:tc>
          <w:tcPr>
            <w:tcW w:w="165" w:type="pct"/>
            <w:shd w:val="clear" w:color="auto" w:fill="auto"/>
            <w:noWrap/>
            <w:vAlign w:val="center"/>
          </w:tcPr>
          <w:p w14:paraId="27A6701F" w14:textId="77777777" w:rsidR="00A03544" w:rsidRPr="00C04264" w:rsidRDefault="00A03544" w:rsidP="008E2B2F">
            <w:pPr>
              <w:jc w:val="center"/>
              <w:rPr>
                <w:color w:val="000000"/>
              </w:rPr>
            </w:pPr>
            <w:r w:rsidRPr="00C04264">
              <w:rPr>
                <w:color w:val="000000"/>
              </w:rPr>
              <w:t>2</w:t>
            </w:r>
          </w:p>
        </w:tc>
        <w:tc>
          <w:tcPr>
            <w:tcW w:w="2954" w:type="pct"/>
            <w:shd w:val="clear" w:color="auto" w:fill="auto"/>
            <w:vAlign w:val="center"/>
          </w:tcPr>
          <w:p w14:paraId="37281793" w14:textId="77777777" w:rsidR="00A03544" w:rsidRPr="00C04264" w:rsidRDefault="00A03544" w:rsidP="008E2B2F">
            <w:pPr>
              <w:jc w:val="center"/>
              <w:rPr>
                <w:color w:val="000000"/>
              </w:rPr>
            </w:pPr>
            <w:r w:rsidRPr="00C04264">
              <w:rPr>
                <w:color w:val="000000"/>
              </w:rPr>
              <w:t>Nel libretto d’istruzione,  disponibile in formato elettronico, sono comprese istruzioni che spieghino come ridurre al minimo il consumo di acqua?</w:t>
            </w:r>
          </w:p>
        </w:tc>
        <w:tc>
          <w:tcPr>
            <w:tcW w:w="624" w:type="pct"/>
            <w:shd w:val="clear" w:color="auto" w:fill="auto"/>
            <w:vAlign w:val="center"/>
          </w:tcPr>
          <w:p w14:paraId="181D32BA" w14:textId="77777777" w:rsidR="00A03544" w:rsidRPr="00C04264" w:rsidRDefault="00A03544" w:rsidP="008E2B2F">
            <w:pPr>
              <w:jc w:val="center"/>
              <w:rPr>
                <w:color w:val="000000"/>
              </w:rPr>
            </w:pPr>
            <w:r w:rsidRPr="00C04264">
              <w:rPr>
                <w:color w:val="000000"/>
              </w:rPr>
              <w:t> </w:t>
            </w:r>
          </w:p>
        </w:tc>
        <w:tc>
          <w:tcPr>
            <w:tcW w:w="600" w:type="pct"/>
            <w:shd w:val="clear" w:color="auto" w:fill="auto"/>
            <w:noWrap/>
            <w:vAlign w:val="bottom"/>
          </w:tcPr>
          <w:p w14:paraId="332FD89F" w14:textId="77777777" w:rsidR="00A03544" w:rsidRPr="00C04264" w:rsidRDefault="00A03544" w:rsidP="008E2B2F">
            <w:pPr>
              <w:rPr>
                <w:color w:val="000000"/>
              </w:rPr>
            </w:pPr>
            <w:r w:rsidRPr="00C04264">
              <w:rPr>
                <w:color w:val="000000"/>
              </w:rPr>
              <w:t> </w:t>
            </w:r>
          </w:p>
        </w:tc>
      </w:tr>
      <w:tr w:rsidR="00A03544" w:rsidRPr="00C04264" w14:paraId="20BFB6E9" w14:textId="77777777" w:rsidTr="00A03544">
        <w:trPr>
          <w:trHeight w:val="960"/>
          <w:jc w:val="center"/>
        </w:trPr>
        <w:tc>
          <w:tcPr>
            <w:tcW w:w="657" w:type="pct"/>
            <w:vMerge/>
            <w:vAlign w:val="center"/>
          </w:tcPr>
          <w:p w14:paraId="120E0F10" w14:textId="77777777" w:rsidR="00A03544" w:rsidRPr="00C04264" w:rsidRDefault="00A03544" w:rsidP="008E2B2F">
            <w:pPr>
              <w:rPr>
                <w:color w:val="000000"/>
              </w:rPr>
            </w:pPr>
          </w:p>
        </w:tc>
        <w:tc>
          <w:tcPr>
            <w:tcW w:w="165" w:type="pct"/>
            <w:shd w:val="clear" w:color="auto" w:fill="auto"/>
            <w:noWrap/>
            <w:vAlign w:val="center"/>
          </w:tcPr>
          <w:p w14:paraId="40649774" w14:textId="77777777" w:rsidR="00A03544" w:rsidRPr="00C04264" w:rsidRDefault="00A03544" w:rsidP="008E2B2F">
            <w:pPr>
              <w:jc w:val="center"/>
              <w:rPr>
                <w:color w:val="000000"/>
              </w:rPr>
            </w:pPr>
            <w:r w:rsidRPr="00C04264">
              <w:rPr>
                <w:color w:val="000000"/>
              </w:rPr>
              <w:t>3</w:t>
            </w:r>
          </w:p>
        </w:tc>
        <w:tc>
          <w:tcPr>
            <w:tcW w:w="2954" w:type="pct"/>
            <w:shd w:val="clear" w:color="auto" w:fill="auto"/>
            <w:vAlign w:val="center"/>
          </w:tcPr>
          <w:p w14:paraId="6E131148" w14:textId="77777777" w:rsidR="00A03544" w:rsidRPr="00C04264" w:rsidRDefault="00A03544" w:rsidP="008E2B2F">
            <w:pPr>
              <w:jc w:val="center"/>
              <w:rPr>
                <w:color w:val="000000"/>
              </w:rPr>
            </w:pPr>
            <w:r w:rsidRPr="00C04264">
              <w:rPr>
                <w:color w:val="000000"/>
              </w:rPr>
              <w:t>L'offerente rende disponibili le parti di ricambio originali o equivalenti (direttamente o tramite mandatari) per la durata di vita prevista dell'apparecchiatura, per un periodo di almeno cinque anni oltre al periodo di garanzia?</w:t>
            </w:r>
          </w:p>
        </w:tc>
        <w:tc>
          <w:tcPr>
            <w:tcW w:w="624" w:type="pct"/>
            <w:shd w:val="clear" w:color="auto" w:fill="auto"/>
            <w:vAlign w:val="center"/>
          </w:tcPr>
          <w:p w14:paraId="6C8AF6AF" w14:textId="77777777" w:rsidR="00A03544" w:rsidRPr="00C04264" w:rsidRDefault="00A03544" w:rsidP="008E2B2F">
            <w:pPr>
              <w:jc w:val="center"/>
              <w:rPr>
                <w:color w:val="000000"/>
              </w:rPr>
            </w:pPr>
            <w:r w:rsidRPr="00C04264">
              <w:rPr>
                <w:color w:val="000000"/>
              </w:rPr>
              <w:t> </w:t>
            </w:r>
          </w:p>
        </w:tc>
        <w:tc>
          <w:tcPr>
            <w:tcW w:w="600" w:type="pct"/>
            <w:shd w:val="clear" w:color="auto" w:fill="auto"/>
            <w:noWrap/>
            <w:vAlign w:val="bottom"/>
          </w:tcPr>
          <w:p w14:paraId="2A267769" w14:textId="77777777" w:rsidR="00A03544" w:rsidRPr="00C04264" w:rsidRDefault="00A03544" w:rsidP="008E2B2F">
            <w:pPr>
              <w:rPr>
                <w:color w:val="000000"/>
              </w:rPr>
            </w:pPr>
            <w:r w:rsidRPr="00C04264">
              <w:rPr>
                <w:color w:val="000000"/>
              </w:rPr>
              <w:t> </w:t>
            </w:r>
          </w:p>
        </w:tc>
      </w:tr>
      <w:tr w:rsidR="00A03544" w:rsidRPr="00C04264" w14:paraId="4E5E4B4E" w14:textId="77777777" w:rsidTr="00A03544">
        <w:trPr>
          <w:trHeight w:val="960"/>
          <w:jc w:val="center"/>
        </w:trPr>
        <w:tc>
          <w:tcPr>
            <w:tcW w:w="657" w:type="pct"/>
            <w:vMerge/>
            <w:vAlign w:val="center"/>
          </w:tcPr>
          <w:p w14:paraId="75D8D239" w14:textId="77777777" w:rsidR="00A03544" w:rsidRPr="00C04264" w:rsidRDefault="00A03544" w:rsidP="008E2B2F">
            <w:pPr>
              <w:rPr>
                <w:color w:val="000000"/>
              </w:rPr>
            </w:pPr>
          </w:p>
        </w:tc>
        <w:tc>
          <w:tcPr>
            <w:tcW w:w="165" w:type="pct"/>
            <w:shd w:val="clear" w:color="auto" w:fill="auto"/>
            <w:noWrap/>
            <w:vAlign w:val="center"/>
          </w:tcPr>
          <w:p w14:paraId="1A05BCC9" w14:textId="77777777" w:rsidR="00A03544" w:rsidRPr="00C04264" w:rsidRDefault="00A03544" w:rsidP="008E2B2F">
            <w:pPr>
              <w:jc w:val="center"/>
              <w:rPr>
                <w:color w:val="000000"/>
              </w:rPr>
            </w:pPr>
            <w:r w:rsidRPr="00C04264">
              <w:rPr>
                <w:color w:val="000000"/>
              </w:rPr>
              <w:t>4</w:t>
            </w:r>
          </w:p>
        </w:tc>
        <w:tc>
          <w:tcPr>
            <w:tcW w:w="2954" w:type="pct"/>
            <w:shd w:val="clear" w:color="auto" w:fill="auto"/>
            <w:vAlign w:val="center"/>
          </w:tcPr>
          <w:p w14:paraId="69282A08" w14:textId="77777777" w:rsidR="00A03544" w:rsidRPr="00C04264" w:rsidRDefault="00A03544" w:rsidP="008E2B2F">
            <w:pPr>
              <w:jc w:val="center"/>
              <w:rPr>
                <w:color w:val="000000"/>
              </w:rPr>
            </w:pPr>
            <w:r w:rsidRPr="00C04264">
              <w:rPr>
                <w:color w:val="000000"/>
              </w:rPr>
              <w:t>L'offerente fornisce le raccomandazioni per un'adeguata manutenzione del prodotto, comprese informazioni sulle parti di ricambio che possono essere sostituite, consigli per la pulizia?</w:t>
            </w:r>
          </w:p>
        </w:tc>
        <w:tc>
          <w:tcPr>
            <w:tcW w:w="624" w:type="pct"/>
            <w:shd w:val="clear" w:color="auto" w:fill="auto"/>
            <w:vAlign w:val="center"/>
          </w:tcPr>
          <w:p w14:paraId="44E16BE4" w14:textId="77777777" w:rsidR="00A03544" w:rsidRPr="00C04264" w:rsidRDefault="00A03544" w:rsidP="008E2B2F">
            <w:pPr>
              <w:jc w:val="center"/>
              <w:rPr>
                <w:color w:val="000000"/>
              </w:rPr>
            </w:pPr>
            <w:r w:rsidRPr="00C04264">
              <w:rPr>
                <w:color w:val="000000"/>
              </w:rPr>
              <w:t> </w:t>
            </w:r>
          </w:p>
        </w:tc>
        <w:tc>
          <w:tcPr>
            <w:tcW w:w="600" w:type="pct"/>
            <w:shd w:val="clear" w:color="auto" w:fill="auto"/>
            <w:noWrap/>
            <w:vAlign w:val="bottom"/>
          </w:tcPr>
          <w:p w14:paraId="16F4F4C1" w14:textId="77777777" w:rsidR="00A03544" w:rsidRPr="00C04264" w:rsidRDefault="00A03544" w:rsidP="008E2B2F">
            <w:pPr>
              <w:rPr>
                <w:color w:val="000000"/>
              </w:rPr>
            </w:pPr>
            <w:r w:rsidRPr="00C04264">
              <w:rPr>
                <w:color w:val="000000"/>
              </w:rPr>
              <w:t> </w:t>
            </w:r>
          </w:p>
        </w:tc>
      </w:tr>
      <w:tr w:rsidR="00A03544" w:rsidRPr="00C04264" w14:paraId="60BEA1E6" w14:textId="77777777" w:rsidTr="00A03544">
        <w:trPr>
          <w:trHeight w:val="960"/>
          <w:jc w:val="center"/>
        </w:trPr>
        <w:tc>
          <w:tcPr>
            <w:tcW w:w="657" w:type="pct"/>
            <w:vMerge/>
            <w:vAlign w:val="center"/>
          </w:tcPr>
          <w:p w14:paraId="127BDC36" w14:textId="77777777" w:rsidR="00A03544" w:rsidRPr="00C04264" w:rsidRDefault="00A03544" w:rsidP="008E2B2F">
            <w:pPr>
              <w:rPr>
                <w:color w:val="000000"/>
              </w:rPr>
            </w:pPr>
          </w:p>
        </w:tc>
        <w:tc>
          <w:tcPr>
            <w:tcW w:w="165" w:type="pct"/>
            <w:shd w:val="clear" w:color="auto" w:fill="auto"/>
            <w:noWrap/>
            <w:vAlign w:val="center"/>
          </w:tcPr>
          <w:p w14:paraId="34BBB42C" w14:textId="77777777" w:rsidR="00A03544" w:rsidRPr="00C04264" w:rsidRDefault="00A03544" w:rsidP="008E2B2F">
            <w:pPr>
              <w:jc w:val="center"/>
              <w:rPr>
                <w:color w:val="000000"/>
              </w:rPr>
            </w:pPr>
            <w:r w:rsidRPr="00C04264">
              <w:rPr>
                <w:color w:val="000000"/>
              </w:rPr>
              <w:t>5</w:t>
            </w:r>
          </w:p>
        </w:tc>
        <w:tc>
          <w:tcPr>
            <w:tcW w:w="2954" w:type="pct"/>
            <w:shd w:val="clear" w:color="auto" w:fill="auto"/>
            <w:vAlign w:val="center"/>
          </w:tcPr>
          <w:p w14:paraId="1FFBCA70" w14:textId="77777777" w:rsidR="00A03544" w:rsidRPr="00C04264" w:rsidRDefault="00A03544" w:rsidP="008E2B2F">
            <w:pPr>
              <w:jc w:val="center"/>
              <w:rPr>
                <w:color w:val="000000"/>
              </w:rPr>
            </w:pPr>
            <w:r w:rsidRPr="00C04264">
              <w:rPr>
                <w:color w:val="000000"/>
              </w:rPr>
              <w:t>Nel libretto di istruzioni per gli utenti è illustrato come utilizzare l'apparecchiatura per ridurre al minimo l'impatto ambientale durante l'installazione, l'utilizzo, il funzionamento e lo smaltimento/riciclaggio?</w:t>
            </w:r>
          </w:p>
        </w:tc>
        <w:tc>
          <w:tcPr>
            <w:tcW w:w="624" w:type="pct"/>
            <w:shd w:val="clear" w:color="auto" w:fill="auto"/>
            <w:vAlign w:val="center"/>
          </w:tcPr>
          <w:p w14:paraId="1991E4FC" w14:textId="77777777" w:rsidR="00A03544" w:rsidRPr="00C04264" w:rsidRDefault="00A03544" w:rsidP="008E2B2F">
            <w:pPr>
              <w:jc w:val="center"/>
              <w:rPr>
                <w:color w:val="000000"/>
              </w:rPr>
            </w:pPr>
            <w:r w:rsidRPr="00C04264">
              <w:rPr>
                <w:color w:val="000000"/>
              </w:rPr>
              <w:t> </w:t>
            </w:r>
          </w:p>
        </w:tc>
        <w:tc>
          <w:tcPr>
            <w:tcW w:w="600" w:type="pct"/>
            <w:shd w:val="clear" w:color="auto" w:fill="auto"/>
            <w:noWrap/>
            <w:vAlign w:val="bottom"/>
          </w:tcPr>
          <w:p w14:paraId="0D0A572A" w14:textId="77777777" w:rsidR="00A03544" w:rsidRPr="00C04264" w:rsidRDefault="00A03544" w:rsidP="008E2B2F">
            <w:pPr>
              <w:rPr>
                <w:color w:val="000000"/>
              </w:rPr>
            </w:pPr>
            <w:r w:rsidRPr="00C04264">
              <w:rPr>
                <w:color w:val="000000"/>
              </w:rPr>
              <w:t> </w:t>
            </w:r>
          </w:p>
        </w:tc>
      </w:tr>
      <w:tr w:rsidR="00A03544" w:rsidRPr="00C04264" w14:paraId="11DA9C72" w14:textId="77777777" w:rsidTr="00A03544">
        <w:trPr>
          <w:trHeight w:val="960"/>
          <w:jc w:val="center"/>
        </w:trPr>
        <w:tc>
          <w:tcPr>
            <w:tcW w:w="657" w:type="pct"/>
            <w:vMerge/>
            <w:vAlign w:val="center"/>
          </w:tcPr>
          <w:p w14:paraId="0C55E4E0" w14:textId="77777777" w:rsidR="00A03544" w:rsidRPr="00C04264" w:rsidRDefault="00A03544" w:rsidP="008E2B2F">
            <w:pPr>
              <w:rPr>
                <w:color w:val="000000"/>
              </w:rPr>
            </w:pPr>
          </w:p>
        </w:tc>
        <w:tc>
          <w:tcPr>
            <w:tcW w:w="165" w:type="pct"/>
            <w:shd w:val="clear" w:color="auto" w:fill="auto"/>
            <w:noWrap/>
            <w:vAlign w:val="center"/>
          </w:tcPr>
          <w:p w14:paraId="563A2391" w14:textId="77777777" w:rsidR="00A03544" w:rsidRPr="00C04264" w:rsidRDefault="00A03544" w:rsidP="008E2B2F">
            <w:pPr>
              <w:jc w:val="center"/>
              <w:rPr>
                <w:color w:val="000000"/>
              </w:rPr>
            </w:pPr>
            <w:r w:rsidRPr="00C04264">
              <w:rPr>
                <w:color w:val="000000"/>
              </w:rPr>
              <w:t>6</w:t>
            </w:r>
          </w:p>
        </w:tc>
        <w:tc>
          <w:tcPr>
            <w:tcW w:w="2954" w:type="pct"/>
            <w:shd w:val="clear" w:color="auto" w:fill="auto"/>
            <w:vAlign w:val="center"/>
          </w:tcPr>
          <w:p w14:paraId="0F734260" w14:textId="77777777" w:rsidR="00A03544" w:rsidRPr="00C04264" w:rsidRDefault="00A03544" w:rsidP="008E2B2F">
            <w:pPr>
              <w:jc w:val="center"/>
              <w:rPr>
                <w:color w:val="000000"/>
              </w:rPr>
            </w:pPr>
            <w:r w:rsidRPr="00C04264">
              <w:rPr>
                <w:color w:val="000000"/>
              </w:rPr>
              <w:t>L'offerente è regolarmente iscritto alla piattaforma RAEE, in qualità di produttore e/o distributore?</w:t>
            </w:r>
          </w:p>
        </w:tc>
        <w:tc>
          <w:tcPr>
            <w:tcW w:w="624" w:type="pct"/>
            <w:shd w:val="clear" w:color="auto" w:fill="auto"/>
            <w:vAlign w:val="center"/>
          </w:tcPr>
          <w:p w14:paraId="53C62867" w14:textId="77777777" w:rsidR="00A03544" w:rsidRPr="00C04264" w:rsidRDefault="00A03544" w:rsidP="008E2B2F">
            <w:pPr>
              <w:jc w:val="center"/>
              <w:rPr>
                <w:color w:val="000000"/>
              </w:rPr>
            </w:pPr>
            <w:r w:rsidRPr="00C04264">
              <w:rPr>
                <w:color w:val="000000"/>
              </w:rPr>
              <w:t> </w:t>
            </w:r>
          </w:p>
        </w:tc>
        <w:tc>
          <w:tcPr>
            <w:tcW w:w="600" w:type="pct"/>
            <w:shd w:val="clear" w:color="auto" w:fill="auto"/>
            <w:noWrap/>
            <w:vAlign w:val="bottom"/>
          </w:tcPr>
          <w:p w14:paraId="7408D4DA" w14:textId="77777777" w:rsidR="00A03544" w:rsidRPr="00C04264" w:rsidRDefault="00A03544" w:rsidP="008E2B2F">
            <w:pPr>
              <w:rPr>
                <w:color w:val="000000"/>
              </w:rPr>
            </w:pPr>
            <w:r w:rsidRPr="00C04264">
              <w:rPr>
                <w:color w:val="000000"/>
              </w:rPr>
              <w:t> </w:t>
            </w:r>
          </w:p>
        </w:tc>
      </w:tr>
      <w:tr w:rsidR="00A03544" w:rsidRPr="00C04264" w14:paraId="6DF9A7F0" w14:textId="77777777" w:rsidTr="00A03544">
        <w:trPr>
          <w:trHeight w:val="960"/>
          <w:jc w:val="center"/>
        </w:trPr>
        <w:tc>
          <w:tcPr>
            <w:tcW w:w="657" w:type="pct"/>
            <w:vMerge/>
            <w:vAlign w:val="center"/>
          </w:tcPr>
          <w:p w14:paraId="0AB06E99" w14:textId="77777777" w:rsidR="00A03544" w:rsidRPr="00C04264" w:rsidRDefault="00A03544" w:rsidP="008E2B2F">
            <w:pPr>
              <w:rPr>
                <w:color w:val="000000"/>
              </w:rPr>
            </w:pPr>
          </w:p>
        </w:tc>
        <w:tc>
          <w:tcPr>
            <w:tcW w:w="165" w:type="pct"/>
            <w:shd w:val="clear" w:color="auto" w:fill="auto"/>
            <w:noWrap/>
            <w:vAlign w:val="center"/>
          </w:tcPr>
          <w:p w14:paraId="2D8FAB5D" w14:textId="77777777" w:rsidR="00A03544" w:rsidRPr="00C04264" w:rsidRDefault="00A03544" w:rsidP="008E2B2F">
            <w:pPr>
              <w:jc w:val="center"/>
              <w:rPr>
                <w:color w:val="000000"/>
              </w:rPr>
            </w:pPr>
            <w:r w:rsidRPr="00C04264">
              <w:rPr>
                <w:color w:val="000000"/>
              </w:rPr>
              <w:t>7</w:t>
            </w:r>
          </w:p>
        </w:tc>
        <w:tc>
          <w:tcPr>
            <w:tcW w:w="2954" w:type="pct"/>
            <w:shd w:val="clear" w:color="auto" w:fill="FFFFFF"/>
            <w:vAlign w:val="center"/>
          </w:tcPr>
          <w:p w14:paraId="7BADE912" w14:textId="77777777" w:rsidR="00A03544" w:rsidRPr="00C04264" w:rsidRDefault="00A03544" w:rsidP="008E2B2F">
            <w:pPr>
              <w:jc w:val="center"/>
              <w:rPr>
                <w:color w:val="000000"/>
              </w:rPr>
            </w:pPr>
            <w:r w:rsidRPr="00C04264">
              <w:rPr>
                <w:color w:val="000000"/>
              </w:rPr>
              <w:t>Sono state indicate le limitazioni delle caratteristiche di pericolo dei materiali che si prevede utilizzare (Art. 57, Regolamento CE 1907/2006, REACH)?</w:t>
            </w:r>
          </w:p>
        </w:tc>
        <w:tc>
          <w:tcPr>
            <w:tcW w:w="624" w:type="pct"/>
            <w:shd w:val="clear" w:color="auto" w:fill="auto"/>
            <w:vAlign w:val="center"/>
          </w:tcPr>
          <w:p w14:paraId="59D35305" w14:textId="77777777" w:rsidR="00A03544" w:rsidRPr="00C04264" w:rsidRDefault="00A03544" w:rsidP="008E2B2F">
            <w:pPr>
              <w:jc w:val="center"/>
              <w:rPr>
                <w:color w:val="000000"/>
              </w:rPr>
            </w:pPr>
            <w:r w:rsidRPr="00C04264">
              <w:rPr>
                <w:color w:val="000000"/>
              </w:rPr>
              <w:t> </w:t>
            </w:r>
          </w:p>
        </w:tc>
        <w:tc>
          <w:tcPr>
            <w:tcW w:w="600" w:type="pct"/>
            <w:shd w:val="clear" w:color="auto" w:fill="auto"/>
            <w:noWrap/>
            <w:vAlign w:val="bottom"/>
          </w:tcPr>
          <w:p w14:paraId="1B24CDD8" w14:textId="77777777" w:rsidR="00A03544" w:rsidRPr="00C04264" w:rsidRDefault="00A03544" w:rsidP="008E2B2F">
            <w:pPr>
              <w:rPr>
                <w:color w:val="000000"/>
              </w:rPr>
            </w:pPr>
            <w:r w:rsidRPr="00C04264">
              <w:rPr>
                <w:color w:val="000000"/>
              </w:rPr>
              <w:t> </w:t>
            </w:r>
          </w:p>
        </w:tc>
      </w:tr>
      <w:tr w:rsidR="00A03544" w:rsidRPr="00C04264" w14:paraId="48CF8D06" w14:textId="77777777" w:rsidTr="00A03544">
        <w:trPr>
          <w:trHeight w:val="960"/>
          <w:jc w:val="center"/>
        </w:trPr>
        <w:tc>
          <w:tcPr>
            <w:tcW w:w="657" w:type="pct"/>
            <w:vMerge/>
            <w:vAlign w:val="center"/>
          </w:tcPr>
          <w:p w14:paraId="1DACA58A" w14:textId="77777777" w:rsidR="00A03544" w:rsidRPr="00C04264" w:rsidRDefault="00A03544" w:rsidP="008E2B2F">
            <w:pPr>
              <w:rPr>
                <w:color w:val="000000"/>
              </w:rPr>
            </w:pPr>
          </w:p>
        </w:tc>
        <w:tc>
          <w:tcPr>
            <w:tcW w:w="165" w:type="pct"/>
            <w:shd w:val="clear" w:color="auto" w:fill="auto"/>
            <w:noWrap/>
            <w:vAlign w:val="center"/>
          </w:tcPr>
          <w:p w14:paraId="035762A6" w14:textId="77777777" w:rsidR="00A03544" w:rsidRPr="00C04264" w:rsidRDefault="00A03544" w:rsidP="008E2B2F">
            <w:pPr>
              <w:jc w:val="center"/>
              <w:rPr>
                <w:color w:val="000000"/>
              </w:rPr>
            </w:pPr>
            <w:r w:rsidRPr="00C04264">
              <w:rPr>
                <w:color w:val="000000"/>
              </w:rPr>
              <w:t>8</w:t>
            </w:r>
          </w:p>
        </w:tc>
        <w:tc>
          <w:tcPr>
            <w:tcW w:w="2954" w:type="pct"/>
            <w:shd w:val="clear" w:color="auto" w:fill="FFFFFF"/>
            <w:vAlign w:val="center"/>
          </w:tcPr>
          <w:p w14:paraId="4A7020AB" w14:textId="77777777" w:rsidR="00A03544" w:rsidRPr="00C04264" w:rsidRDefault="00A03544" w:rsidP="008E2B2F">
            <w:pPr>
              <w:jc w:val="center"/>
              <w:rPr>
                <w:color w:val="000000"/>
              </w:rPr>
            </w:pPr>
            <w:r w:rsidRPr="00C04264">
              <w:rPr>
                <w:color w:val="000000"/>
              </w:rPr>
              <w:t xml:space="preserve">E' disponibile una dichiarazione del produttore/fornitore di rispetto della seguente normativa: </w:t>
            </w:r>
            <w:proofErr w:type="spellStart"/>
            <w:r w:rsidRPr="00C04264">
              <w:rPr>
                <w:color w:val="000000"/>
              </w:rPr>
              <w:t>RoHS</w:t>
            </w:r>
            <w:proofErr w:type="spellEnd"/>
            <w:r w:rsidRPr="00C04264">
              <w:rPr>
                <w:color w:val="000000"/>
              </w:rPr>
              <w:t xml:space="preserve"> (Direttiva 2011/65/EU e </w:t>
            </w:r>
            <w:proofErr w:type="spellStart"/>
            <w:r w:rsidRPr="00C04264">
              <w:rPr>
                <w:color w:val="000000"/>
              </w:rPr>
              <w:t>ss.m.i</w:t>
            </w:r>
            <w:proofErr w:type="spellEnd"/>
            <w:r w:rsidRPr="00C04264">
              <w:rPr>
                <w:color w:val="000000"/>
              </w:rPr>
              <w:t xml:space="preserve">.); Compatibilità elettromagnetica (Direttiva 2014/30/UE e </w:t>
            </w:r>
            <w:proofErr w:type="spellStart"/>
            <w:r w:rsidRPr="00C04264">
              <w:rPr>
                <w:color w:val="000000"/>
              </w:rPr>
              <w:t>ss.m.i</w:t>
            </w:r>
            <w:proofErr w:type="spellEnd"/>
            <w:r w:rsidRPr="00C04264">
              <w:rPr>
                <w:color w:val="000000"/>
              </w:rPr>
              <w:t xml:space="preserve">.), </w:t>
            </w:r>
            <w:proofErr w:type="spellStart"/>
            <w:r w:rsidRPr="00C04264">
              <w:rPr>
                <w:color w:val="000000"/>
              </w:rPr>
              <w:t>ecodesign</w:t>
            </w:r>
            <w:proofErr w:type="spellEnd"/>
            <w:r w:rsidRPr="00C04264">
              <w:rPr>
                <w:color w:val="000000"/>
              </w:rPr>
              <w:t xml:space="preserve"> (Regolamento (EU) 2019/424)?</w:t>
            </w:r>
          </w:p>
        </w:tc>
        <w:tc>
          <w:tcPr>
            <w:tcW w:w="624" w:type="pct"/>
            <w:shd w:val="clear" w:color="auto" w:fill="auto"/>
            <w:vAlign w:val="center"/>
          </w:tcPr>
          <w:p w14:paraId="4AA219F6" w14:textId="77777777" w:rsidR="00A03544" w:rsidRPr="00C04264" w:rsidRDefault="00A03544" w:rsidP="008E2B2F">
            <w:pPr>
              <w:jc w:val="center"/>
              <w:rPr>
                <w:color w:val="000000"/>
              </w:rPr>
            </w:pPr>
            <w:r w:rsidRPr="00C04264">
              <w:rPr>
                <w:color w:val="000000"/>
              </w:rPr>
              <w:t> </w:t>
            </w:r>
          </w:p>
        </w:tc>
        <w:tc>
          <w:tcPr>
            <w:tcW w:w="600" w:type="pct"/>
            <w:shd w:val="clear" w:color="auto" w:fill="auto"/>
            <w:noWrap/>
            <w:vAlign w:val="bottom"/>
          </w:tcPr>
          <w:p w14:paraId="47CAC40A" w14:textId="77777777" w:rsidR="00A03544" w:rsidRPr="00C04264" w:rsidRDefault="00A03544" w:rsidP="008E2B2F">
            <w:pPr>
              <w:rPr>
                <w:color w:val="000000"/>
              </w:rPr>
            </w:pPr>
            <w:r w:rsidRPr="00C04264">
              <w:rPr>
                <w:color w:val="000000"/>
              </w:rPr>
              <w:t> </w:t>
            </w:r>
          </w:p>
        </w:tc>
      </w:tr>
      <w:tr w:rsidR="00A03544" w:rsidRPr="00C04264" w14:paraId="746AA822" w14:textId="77777777" w:rsidTr="00A03544">
        <w:trPr>
          <w:trHeight w:val="960"/>
          <w:jc w:val="center"/>
        </w:trPr>
        <w:tc>
          <w:tcPr>
            <w:tcW w:w="657" w:type="pct"/>
            <w:shd w:val="clear" w:color="auto" w:fill="FFFFFF"/>
            <w:vAlign w:val="center"/>
          </w:tcPr>
          <w:p w14:paraId="5D61ED67" w14:textId="77777777" w:rsidR="00A03544" w:rsidRPr="00C04264" w:rsidRDefault="00A03544" w:rsidP="008E2B2F">
            <w:pPr>
              <w:jc w:val="center"/>
              <w:rPr>
                <w:color w:val="000000"/>
              </w:rPr>
            </w:pPr>
            <w:r w:rsidRPr="00C04264">
              <w:rPr>
                <w:color w:val="000000"/>
              </w:rPr>
              <w:t>Ex-post</w:t>
            </w:r>
          </w:p>
        </w:tc>
        <w:tc>
          <w:tcPr>
            <w:tcW w:w="165" w:type="pct"/>
            <w:shd w:val="clear" w:color="auto" w:fill="auto"/>
            <w:noWrap/>
            <w:vAlign w:val="center"/>
          </w:tcPr>
          <w:p w14:paraId="10DD7A89" w14:textId="77777777" w:rsidR="00A03544" w:rsidRPr="00C04264" w:rsidRDefault="00A03544" w:rsidP="008E2B2F">
            <w:pPr>
              <w:jc w:val="center"/>
              <w:rPr>
                <w:color w:val="000000"/>
              </w:rPr>
            </w:pPr>
            <w:r w:rsidRPr="00C04264">
              <w:rPr>
                <w:color w:val="000000"/>
              </w:rPr>
              <w:t>9</w:t>
            </w:r>
          </w:p>
        </w:tc>
        <w:tc>
          <w:tcPr>
            <w:tcW w:w="2954" w:type="pct"/>
            <w:shd w:val="clear" w:color="auto" w:fill="auto"/>
            <w:vAlign w:val="center"/>
          </w:tcPr>
          <w:p w14:paraId="1BB2A5C0" w14:textId="77777777" w:rsidR="00A03544" w:rsidRPr="00C04264" w:rsidRDefault="00A03544" w:rsidP="008E2B2F">
            <w:pPr>
              <w:jc w:val="center"/>
              <w:rPr>
                <w:color w:val="000000"/>
              </w:rPr>
            </w:pPr>
            <w:r w:rsidRPr="00C04264">
              <w:rPr>
                <w:color w:val="000000"/>
              </w:rPr>
              <w:t>E' svolta la regolare manutenzione preventiva dell’AEE?</w:t>
            </w:r>
          </w:p>
        </w:tc>
        <w:tc>
          <w:tcPr>
            <w:tcW w:w="624" w:type="pct"/>
            <w:shd w:val="clear" w:color="auto" w:fill="auto"/>
            <w:vAlign w:val="center"/>
          </w:tcPr>
          <w:p w14:paraId="2F8D7145" w14:textId="77777777" w:rsidR="00A03544" w:rsidRPr="00C04264" w:rsidRDefault="00A03544" w:rsidP="008E2B2F">
            <w:pPr>
              <w:jc w:val="center"/>
              <w:rPr>
                <w:color w:val="000000"/>
              </w:rPr>
            </w:pPr>
            <w:r w:rsidRPr="00C04264">
              <w:rPr>
                <w:color w:val="000000"/>
              </w:rPr>
              <w:t> </w:t>
            </w:r>
          </w:p>
        </w:tc>
        <w:tc>
          <w:tcPr>
            <w:tcW w:w="600" w:type="pct"/>
            <w:shd w:val="clear" w:color="auto" w:fill="auto"/>
            <w:noWrap/>
            <w:vAlign w:val="bottom"/>
          </w:tcPr>
          <w:p w14:paraId="603F3895" w14:textId="77777777" w:rsidR="00A03544" w:rsidRPr="00C04264" w:rsidRDefault="00A03544" w:rsidP="008E2B2F">
            <w:pPr>
              <w:rPr>
                <w:color w:val="000000"/>
              </w:rPr>
            </w:pPr>
            <w:r w:rsidRPr="00C04264">
              <w:rPr>
                <w:color w:val="000000"/>
              </w:rPr>
              <w:t> </w:t>
            </w:r>
          </w:p>
        </w:tc>
      </w:tr>
    </w:tbl>
    <w:p w14:paraId="215B00EC" w14:textId="77777777" w:rsidR="00A03544" w:rsidRDefault="00A03544" w:rsidP="00876C62">
      <w:pPr>
        <w:tabs>
          <w:tab w:val="center" w:pos="7655"/>
        </w:tabs>
      </w:pPr>
    </w:p>
    <w:p w14:paraId="5BE5BE3E" w14:textId="7831D0CD" w:rsidR="00876C62" w:rsidRDefault="00876C62" w:rsidP="00876C62"/>
    <w:p w14:paraId="2DE6991D" w14:textId="77777777" w:rsidR="0021795F" w:rsidRPr="006F3829" w:rsidRDefault="0021795F" w:rsidP="00876C62">
      <w:pPr>
        <w:pStyle w:val="Default"/>
        <w:jc w:val="both"/>
        <w:rPr>
          <w:i/>
          <w:sz w:val="16"/>
          <w:szCs w:val="16"/>
        </w:rPr>
      </w:pPr>
    </w:p>
    <w:sectPr w:rsidR="0021795F" w:rsidRPr="006F3829" w:rsidSect="007077BB">
      <w:headerReference w:type="default" r:id="rId8"/>
      <w:footerReference w:type="default" r:id="rId9"/>
      <w:headerReference w:type="first" r:id="rId10"/>
      <w:pgSz w:w="11906" w:h="16838"/>
      <w:pgMar w:top="993" w:right="1134" w:bottom="1134" w:left="1134" w:header="708" w:footer="0" w:gutter="0"/>
      <w:cols w:space="720"/>
      <w:formProt w:val="0"/>
      <w:titlePg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081FFB" w14:textId="77777777" w:rsidR="00467FF0" w:rsidRDefault="00467FF0">
      <w:pPr>
        <w:spacing w:after="0" w:line="240" w:lineRule="auto"/>
      </w:pPr>
      <w:r>
        <w:separator/>
      </w:r>
    </w:p>
  </w:endnote>
  <w:endnote w:type="continuationSeparator" w:id="0">
    <w:p w14:paraId="28A4AB2A" w14:textId="77777777" w:rsidR="00467FF0" w:rsidRDefault="00467F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Noto Sans Symbols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tillium Web">
    <w:altName w:val="Times New Roman"/>
    <w:charset w:val="00"/>
    <w:family w:val="auto"/>
    <w:pitch w:val="variable"/>
    <w:sig w:usb0="00000007" w:usb1="00000001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E0D372" w14:textId="77777777" w:rsidR="007077BB" w:rsidRDefault="007077BB" w:rsidP="00361991">
    <w:pPr>
      <w:tabs>
        <w:tab w:val="center" w:pos="4819"/>
        <w:tab w:val="right" w:pos="9638"/>
      </w:tabs>
      <w:suppressAutoHyphens w:val="0"/>
      <w:spacing w:after="0" w:line="240" w:lineRule="auto"/>
      <w:jc w:val="center"/>
      <w:rPr>
        <w:i/>
        <w:sz w:val="20"/>
        <w:szCs w:val="20"/>
      </w:rPr>
    </w:pPr>
  </w:p>
  <w:p w14:paraId="559D109A" w14:textId="60888131" w:rsidR="007077BB" w:rsidRPr="00861C54" w:rsidRDefault="007077BB" w:rsidP="00361991">
    <w:pPr>
      <w:tabs>
        <w:tab w:val="center" w:pos="4819"/>
        <w:tab w:val="right" w:pos="9638"/>
      </w:tabs>
      <w:suppressAutoHyphens w:val="0"/>
      <w:spacing w:after="0" w:line="240" w:lineRule="auto"/>
      <w:jc w:val="center"/>
      <w:rPr>
        <w:i/>
        <w:sz w:val="16"/>
        <w:szCs w:val="16"/>
      </w:rPr>
    </w:pPr>
    <w:r w:rsidRPr="00861C54">
      <w:rPr>
        <w:i/>
        <w:sz w:val="16"/>
        <w:szCs w:val="16"/>
      </w:rPr>
      <w:t>Gara telematica mediante p</w:t>
    </w:r>
    <w:r w:rsidR="00361991" w:rsidRPr="00861C54">
      <w:rPr>
        <w:i/>
        <w:sz w:val="16"/>
        <w:szCs w:val="16"/>
      </w:rPr>
      <w:t xml:space="preserve">rocedura aperta per l'affidamento della fornitura di sistemi per videoendoscopia occorrenti all'ASM di Matera e all'IRCCS CROB di Rionero in Vulture </w:t>
    </w:r>
  </w:p>
  <w:p w14:paraId="25C4083C" w14:textId="233AB505" w:rsidR="00361991" w:rsidRPr="00861C54" w:rsidRDefault="00361991" w:rsidP="00361991">
    <w:pPr>
      <w:tabs>
        <w:tab w:val="center" w:pos="4819"/>
        <w:tab w:val="right" w:pos="9638"/>
      </w:tabs>
      <w:suppressAutoHyphens w:val="0"/>
      <w:spacing w:after="0" w:line="240" w:lineRule="auto"/>
      <w:jc w:val="center"/>
      <w:rPr>
        <w:i/>
        <w:sz w:val="16"/>
        <w:szCs w:val="16"/>
      </w:rPr>
    </w:pPr>
    <w:r w:rsidRPr="00861C54">
      <w:rPr>
        <w:i/>
        <w:sz w:val="16"/>
        <w:szCs w:val="16"/>
      </w:rPr>
      <w:t>Rif. Portale G005</w:t>
    </w:r>
    <w:r w:rsidR="007077BB" w:rsidRPr="00861C54">
      <w:rPr>
        <w:i/>
        <w:sz w:val="16"/>
        <w:szCs w:val="16"/>
      </w:rPr>
      <w:t>49 -</w:t>
    </w:r>
    <w:r w:rsidRPr="00861C54">
      <w:rPr>
        <w:i/>
        <w:sz w:val="16"/>
        <w:szCs w:val="16"/>
      </w:rPr>
      <w:t xml:space="preserve"> ID ANAC: </w:t>
    </w:r>
    <w:r w:rsidR="00061CB7" w:rsidRPr="00061CB7">
      <w:rPr>
        <w:i/>
        <w:sz w:val="16"/>
        <w:szCs w:val="16"/>
      </w:rPr>
      <w:t>85519fbc-37b4-4dbd-b024-e3272c0b5ae3</w:t>
    </w:r>
  </w:p>
  <w:p w14:paraId="6C656028" w14:textId="67B1A998" w:rsidR="00361991" w:rsidRPr="00861C54" w:rsidRDefault="00361991" w:rsidP="00361991">
    <w:pPr>
      <w:jc w:val="center"/>
      <w:rPr>
        <w:i/>
        <w:sz w:val="16"/>
        <w:szCs w:val="16"/>
      </w:rPr>
    </w:pPr>
  </w:p>
  <w:p w14:paraId="6B920DA8" w14:textId="080DFEE4" w:rsidR="00173492" w:rsidRPr="00861C54" w:rsidRDefault="00361991" w:rsidP="00173492">
    <w:pPr>
      <w:tabs>
        <w:tab w:val="right" w:pos="9638"/>
      </w:tabs>
      <w:jc w:val="center"/>
      <w:rPr>
        <w:i/>
        <w:sz w:val="16"/>
        <w:szCs w:val="16"/>
      </w:rPr>
    </w:pPr>
    <w:r w:rsidRPr="00861C54">
      <w:rPr>
        <w:i/>
        <w:sz w:val="16"/>
        <w:szCs w:val="16"/>
      </w:rPr>
      <w:t xml:space="preserve">Allegato </w:t>
    </w:r>
    <w:r w:rsidR="00876C62" w:rsidRPr="00861C54">
      <w:rPr>
        <w:i/>
        <w:sz w:val="16"/>
        <w:szCs w:val="16"/>
      </w:rPr>
      <w:t>H</w:t>
    </w:r>
    <w:r w:rsidRPr="00861C54">
      <w:rPr>
        <w:i/>
        <w:sz w:val="16"/>
        <w:szCs w:val="16"/>
      </w:rPr>
      <w:t xml:space="preserve"> – </w:t>
    </w:r>
    <w:r w:rsidR="00876C62" w:rsidRPr="00861C54">
      <w:rPr>
        <w:i/>
        <w:sz w:val="16"/>
        <w:szCs w:val="16"/>
      </w:rPr>
      <w:t>Modello di d</w:t>
    </w:r>
    <w:r w:rsidR="006F3829" w:rsidRPr="00861C54">
      <w:rPr>
        <w:i/>
        <w:sz w:val="16"/>
        <w:szCs w:val="16"/>
      </w:rPr>
      <w:t xml:space="preserve">ichiarazione </w:t>
    </w:r>
    <w:r w:rsidR="00876C62" w:rsidRPr="00861C54">
      <w:rPr>
        <w:i/>
        <w:sz w:val="16"/>
        <w:szCs w:val="16"/>
      </w:rPr>
      <w:t>DNSH</w:t>
    </w:r>
  </w:p>
  <w:p w14:paraId="7DB6D452" w14:textId="72972CFC" w:rsidR="00173492" w:rsidRPr="006A65BE" w:rsidRDefault="00173492" w:rsidP="00173492">
    <w:pPr>
      <w:tabs>
        <w:tab w:val="right" w:pos="9638"/>
      </w:tabs>
      <w:jc w:val="right"/>
    </w:pPr>
    <w:r w:rsidRPr="006A65BE">
      <w:rPr>
        <w:rFonts w:ascii="Calibri" w:hAnsi="Calibri" w:cs="Calibri"/>
        <w:i/>
        <w:sz w:val="18"/>
        <w:szCs w:val="18"/>
      </w:rPr>
      <w:t xml:space="preserve">Pag. </w:t>
    </w:r>
    <w:r w:rsidRPr="006A65BE">
      <w:rPr>
        <w:rFonts w:ascii="Calibri" w:hAnsi="Calibri" w:cs="Calibri"/>
        <w:b/>
        <w:bCs/>
        <w:i/>
        <w:sz w:val="18"/>
        <w:szCs w:val="18"/>
      </w:rPr>
      <w:fldChar w:fldCharType="begin"/>
    </w:r>
    <w:r w:rsidRPr="006A65BE">
      <w:rPr>
        <w:rFonts w:ascii="Calibri" w:hAnsi="Calibri" w:cs="Calibri"/>
        <w:b/>
        <w:bCs/>
        <w:i/>
        <w:sz w:val="18"/>
        <w:szCs w:val="18"/>
      </w:rPr>
      <w:instrText>PAGE</w:instrText>
    </w:r>
    <w:r w:rsidRPr="006A65BE">
      <w:rPr>
        <w:rFonts w:ascii="Calibri" w:hAnsi="Calibri" w:cs="Calibri"/>
        <w:b/>
        <w:bCs/>
        <w:i/>
        <w:sz w:val="18"/>
        <w:szCs w:val="18"/>
      </w:rPr>
      <w:fldChar w:fldCharType="separate"/>
    </w:r>
    <w:r w:rsidR="00061CB7">
      <w:rPr>
        <w:rFonts w:ascii="Calibri" w:hAnsi="Calibri" w:cs="Calibri"/>
        <w:b/>
        <w:bCs/>
        <w:i/>
        <w:noProof/>
        <w:sz w:val="18"/>
        <w:szCs w:val="18"/>
      </w:rPr>
      <w:t>4</w:t>
    </w:r>
    <w:r w:rsidRPr="006A65BE">
      <w:rPr>
        <w:rFonts w:ascii="Calibri" w:hAnsi="Calibri" w:cs="Calibri"/>
        <w:b/>
        <w:bCs/>
        <w:i/>
        <w:sz w:val="18"/>
        <w:szCs w:val="18"/>
      </w:rPr>
      <w:fldChar w:fldCharType="end"/>
    </w:r>
    <w:r w:rsidRPr="006A65BE">
      <w:rPr>
        <w:rFonts w:ascii="Calibri" w:hAnsi="Calibri" w:cs="Calibri"/>
        <w:i/>
        <w:sz w:val="18"/>
        <w:szCs w:val="18"/>
      </w:rPr>
      <w:t xml:space="preserve"> di </w:t>
    </w:r>
    <w:r w:rsidRPr="006A65BE">
      <w:rPr>
        <w:rFonts w:ascii="Calibri" w:hAnsi="Calibri" w:cs="Calibri"/>
        <w:b/>
        <w:bCs/>
        <w:i/>
        <w:sz w:val="18"/>
        <w:szCs w:val="18"/>
      </w:rPr>
      <w:fldChar w:fldCharType="begin"/>
    </w:r>
    <w:r w:rsidRPr="006A65BE">
      <w:rPr>
        <w:rFonts w:ascii="Calibri" w:hAnsi="Calibri" w:cs="Calibri"/>
        <w:b/>
        <w:bCs/>
        <w:i/>
        <w:sz w:val="18"/>
        <w:szCs w:val="18"/>
      </w:rPr>
      <w:instrText>NUMPAGES</w:instrText>
    </w:r>
    <w:r w:rsidRPr="006A65BE">
      <w:rPr>
        <w:rFonts w:ascii="Calibri" w:hAnsi="Calibri" w:cs="Calibri"/>
        <w:b/>
        <w:bCs/>
        <w:i/>
        <w:sz w:val="18"/>
        <w:szCs w:val="18"/>
      </w:rPr>
      <w:fldChar w:fldCharType="separate"/>
    </w:r>
    <w:r w:rsidR="00061CB7">
      <w:rPr>
        <w:rFonts w:ascii="Calibri" w:hAnsi="Calibri" w:cs="Calibri"/>
        <w:b/>
        <w:bCs/>
        <w:i/>
        <w:noProof/>
        <w:sz w:val="18"/>
        <w:szCs w:val="18"/>
      </w:rPr>
      <w:t>4</w:t>
    </w:r>
    <w:r w:rsidRPr="006A65BE">
      <w:rPr>
        <w:rFonts w:ascii="Calibri" w:hAnsi="Calibri" w:cs="Calibri"/>
        <w:b/>
        <w:bCs/>
        <w:i/>
        <w:sz w:val="18"/>
        <w:szCs w:val="18"/>
      </w:rPr>
      <w:fldChar w:fldCharType="end"/>
    </w:r>
  </w:p>
  <w:p w14:paraId="529B2DBD" w14:textId="331D2A71" w:rsidR="00361991" w:rsidRPr="006533B7" w:rsidRDefault="00361991" w:rsidP="00361991">
    <w:pPr>
      <w:jc w:val="center"/>
      <w:rPr>
        <w:i/>
        <w:sz w:val="20"/>
        <w:szCs w:val="20"/>
      </w:rPr>
    </w:pPr>
  </w:p>
  <w:p w14:paraId="2EA59F8E" w14:textId="77777777" w:rsidR="00361991" w:rsidRDefault="00361991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D29155" w14:textId="77777777" w:rsidR="00467FF0" w:rsidRDefault="00467FF0">
      <w:pPr>
        <w:rPr>
          <w:sz w:val="12"/>
        </w:rPr>
      </w:pPr>
      <w:r>
        <w:separator/>
      </w:r>
    </w:p>
  </w:footnote>
  <w:footnote w:type="continuationSeparator" w:id="0">
    <w:p w14:paraId="7B4C223D" w14:textId="77777777" w:rsidR="00467FF0" w:rsidRDefault="00467FF0">
      <w:pPr>
        <w:rPr>
          <w:sz w:val="12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155000" w14:textId="2ADFB625" w:rsidR="00361991" w:rsidRDefault="00361991" w:rsidP="00361991">
    <w:pPr>
      <w:pStyle w:val="Intestazione"/>
      <w:tabs>
        <w:tab w:val="left" w:pos="2552"/>
      </w:tabs>
    </w:pPr>
    <w:r>
      <w:rPr>
        <w:noProof/>
        <w:lang w:eastAsia="it-IT"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1A3556B2" wp14:editId="35DC6215">
              <wp:simplePos x="0" y="0"/>
              <wp:positionH relativeFrom="column">
                <wp:posOffset>-155575</wp:posOffset>
              </wp:positionH>
              <wp:positionV relativeFrom="paragraph">
                <wp:posOffset>11430</wp:posOffset>
              </wp:positionV>
              <wp:extent cx="6351905" cy="554355"/>
              <wp:effectExtent l="0" t="0" r="0" b="0"/>
              <wp:wrapSquare wrapText="bothSides"/>
              <wp:docPr id="3" name="Gruppo 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351905" cy="554355"/>
                        <a:chOff x="0" y="0"/>
                        <a:chExt cx="6352236" cy="554355"/>
                      </a:xfrm>
                    </wpg:grpSpPr>
                    <pic:pic xmlns:pic="http://schemas.openxmlformats.org/drawingml/2006/picture">
                      <pic:nvPicPr>
                        <pic:cNvPr id="5" name="Immagine 11" descr="RB_marchio_350x163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311471" y="23854"/>
                          <a:ext cx="1040765" cy="489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2" name="Immagine 2"/>
                        <pic:cNvPicPr>
                          <a:picLocks noChangeAspect="1"/>
                        </pic:cNvPicPr>
                      </pic:nvPicPr>
                      <pic:blipFill>
                        <a:blip r:embed="rId2" r:link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097145" cy="554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06BCFFB" id="Gruppo 3" o:spid="_x0000_s1026" style="position:absolute;margin-left:-12.25pt;margin-top:.9pt;width:500.15pt;height:43.65pt;z-index:251662336;mso-height-relative:margin" coordsize="63522,5543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1" o:spid="_x0000_s1027" type="#_x0000_t75" alt="RB_marchio_350x163" style="position:absolute;left:53114;top:238;width:10408;height:48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">
                <v:imagedata r:id="rId4" o:title="RB_marchio_350x163"/>
                <v:path arrowok="t"/>
              </v:shape>
              <v:shape id="Immagine 2" o:spid="_x0000_s1028" type="#_x0000_t75" style="position:absolute;width:50971;height:55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">
                <v:imagedata r:id="rId5" r:href="rId6"/>
                <v:path arrowok="t"/>
              </v:shape>
              <w10:wrap type="squar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451375" w14:textId="47C3C127" w:rsidR="007077BB" w:rsidRDefault="007077BB">
    <w:pPr>
      <w:pStyle w:val="Intestazione"/>
    </w:pPr>
    <w:r>
      <w:rPr>
        <w:noProof/>
        <w:lang w:eastAsia="it-IT"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3BD5D0E1" wp14:editId="4DED15CB">
              <wp:simplePos x="0" y="0"/>
              <wp:positionH relativeFrom="column">
                <wp:posOffset>3175</wp:posOffset>
              </wp:positionH>
              <wp:positionV relativeFrom="paragraph">
                <wp:posOffset>170180</wp:posOffset>
              </wp:positionV>
              <wp:extent cx="6351905" cy="554355"/>
              <wp:effectExtent l="0" t="0" r="0" b="0"/>
              <wp:wrapSquare wrapText="bothSides"/>
              <wp:docPr id="4" name="Gruppo 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351905" cy="554355"/>
                        <a:chOff x="0" y="0"/>
                        <a:chExt cx="6352236" cy="554355"/>
                      </a:xfrm>
                    </wpg:grpSpPr>
                    <pic:pic xmlns:pic="http://schemas.openxmlformats.org/drawingml/2006/picture">
                      <pic:nvPicPr>
                        <pic:cNvPr id="7" name="Immagine 11" descr="RB_marchio_350x163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311471" y="23854"/>
                          <a:ext cx="1040765" cy="489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8" name="Immagine 8"/>
                        <pic:cNvPicPr>
                          <a:picLocks noChangeAspect="1"/>
                        </pic:cNvPicPr>
                      </pic:nvPicPr>
                      <pic:blipFill>
                        <a:blip r:embed="rId2" r:link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097145" cy="554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2240E746" id="Gruppo 4" o:spid="_x0000_s1026" style="position:absolute;margin-left:.25pt;margin-top:13.4pt;width:500.15pt;height:43.65pt;z-index:251664384;mso-height-relative:margin" coordsize="63522,5543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1" o:spid="_x0000_s1027" type="#_x0000_t75" alt="RB_marchio_350x163" style="position:absolute;left:53114;top:238;width:10408;height:48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">
                <v:imagedata r:id="rId4" o:title="RB_marchio_350x163"/>
                <v:path arrowok="t"/>
              </v:shape>
              <v:shape id="Immagine 8" o:spid="_x0000_s1028" type="#_x0000_t75" style="position:absolute;width:50971;height:55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">
                <v:imagedata r:id="rId6" r:href="rId5"/>
                <v:path arrowok="t"/>
              </v:shape>
              <w10:wrap type="squar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8916D06E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972D82AB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DFEC8FF2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E6701A68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2DA1D70"/>
    <w:multiLevelType w:val="hybridMultilevel"/>
    <w:tmpl w:val="05B0A816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7F1808"/>
    <w:multiLevelType w:val="hybridMultilevel"/>
    <w:tmpl w:val="BC72DF52"/>
    <w:lvl w:ilvl="0" w:tplc="FC14225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18"/>
        <w:szCs w:val="18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6B3A14"/>
    <w:multiLevelType w:val="multilevel"/>
    <w:tmpl w:val="B6268716"/>
    <w:lvl w:ilvl="0">
      <w:start w:val="1"/>
      <w:numFmt w:val="bullet"/>
      <w:lvlText w:val="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0D9969FE"/>
    <w:multiLevelType w:val="hybridMultilevel"/>
    <w:tmpl w:val="EFBA6370"/>
    <w:lvl w:ilvl="0" w:tplc="FC14225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18"/>
        <w:szCs w:val="18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B135823"/>
    <w:multiLevelType w:val="hybridMultilevel"/>
    <w:tmpl w:val="211A6C32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78247A"/>
    <w:multiLevelType w:val="hybridMultilevel"/>
    <w:tmpl w:val="287EC638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8C3092E"/>
    <w:multiLevelType w:val="hybridMultilevel"/>
    <w:tmpl w:val="A82C3E50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1A3B07"/>
    <w:multiLevelType w:val="multilevel"/>
    <w:tmpl w:val="72720B0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2" w15:restartNumberingAfterBreak="0">
    <w:nsid w:val="307001F1"/>
    <w:multiLevelType w:val="multilevel"/>
    <w:tmpl w:val="2ED4FAA8"/>
    <w:lvl w:ilvl="0">
      <w:start w:val="4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3DD025F7"/>
    <w:multiLevelType w:val="hybridMultilevel"/>
    <w:tmpl w:val="A276FAD4"/>
    <w:lvl w:ilvl="0" w:tplc="04100005">
      <w:start w:val="1"/>
      <w:numFmt w:val="bullet"/>
      <w:lvlText w:val=""/>
      <w:lvlJc w:val="left"/>
      <w:pPr>
        <w:ind w:left="766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14" w15:restartNumberingAfterBreak="0">
    <w:nsid w:val="41675AE8"/>
    <w:multiLevelType w:val="multilevel"/>
    <w:tmpl w:val="5BF408F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" w15:restartNumberingAfterBreak="0">
    <w:nsid w:val="48757334"/>
    <w:multiLevelType w:val="hybridMultilevel"/>
    <w:tmpl w:val="F484235E"/>
    <w:lvl w:ilvl="0" w:tplc="FC14225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18"/>
        <w:szCs w:val="18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96D1DF2"/>
    <w:multiLevelType w:val="multilevel"/>
    <w:tmpl w:val="E3E461B6"/>
    <w:lvl w:ilvl="0">
      <w:start w:val="1"/>
      <w:numFmt w:val="bullet"/>
      <w:lvlText w:val=""/>
      <w:lvlJc w:val="left"/>
      <w:pPr>
        <w:tabs>
          <w:tab w:val="num" w:pos="0"/>
        </w:tabs>
        <w:ind w:left="405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12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45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65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8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005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725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4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65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5281551B"/>
    <w:multiLevelType w:val="multilevel"/>
    <w:tmpl w:val="5F06D318"/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8" w15:restartNumberingAfterBreak="0">
    <w:nsid w:val="53EB1B1D"/>
    <w:multiLevelType w:val="hybridMultilevel"/>
    <w:tmpl w:val="1CAAF11A"/>
    <w:lvl w:ilvl="0" w:tplc="04100005">
      <w:start w:val="1"/>
      <w:numFmt w:val="bullet"/>
      <w:lvlText w:val=""/>
      <w:lvlJc w:val="left"/>
      <w:pPr>
        <w:ind w:left="502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A2B7574"/>
    <w:multiLevelType w:val="hybridMultilevel"/>
    <w:tmpl w:val="7FC88F06"/>
    <w:lvl w:ilvl="0" w:tplc="0410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" w15:restartNumberingAfterBreak="0">
    <w:nsid w:val="5B5F0BB5"/>
    <w:multiLevelType w:val="multilevel"/>
    <w:tmpl w:val="931C0BDC"/>
    <w:lvl w:ilvl="0">
      <w:start w:val="1"/>
      <w:numFmt w:val="decimal"/>
      <w:pStyle w:val="Numeroelenco"/>
      <w:lvlText w:val="%1."/>
      <w:lvlJc w:val="left"/>
      <w:pPr>
        <w:tabs>
          <w:tab w:val="num" w:pos="360"/>
        </w:tabs>
        <w:ind w:left="360" w:hanging="360"/>
      </w:pPr>
      <w:rPr>
        <w:i w:val="0"/>
        <w:strike w:val="0"/>
        <w:dstrike w:val="0"/>
        <w:color w:val="auto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21" w15:restartNumberingAfterBreak="0">
    <w:nsid w:val="61071842"/>
    <w:multiLevelType w:val="multilevel"/>
    <w:tmpl w:val="B32E71E2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Garamond" w:hAnsi="Garamond" w:cs="Garamond" w:hint="default"/>
        <w:b/>
        <w:i w:val="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613A4890"/>
    <w:multiLevelType w:val="hybridMultilevel"/>
    <w:tmpl w:val="03B49242"/>
    <w:lvl w:ilvl="0" w:tplc="FC14225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18"/>
        <w:szCs w:val="18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B222EC"/>
    <w:multiLevelType w:val="multilevel"/>
    <w:tmpl w:val="C5804410"/>
    <w:lvl w:ilvl="0">
      <w:start w:val="3"/>
      <w:numFmt w:val="bullet"/>
      <w:lvlText w:val="-"/>
      <w:lvlJc w:val="left"/>
      <w:pPr>
        <w:ind w:left="720" w:hanging="360"/>
      </w:pPr>
      <w:rPr>
        <w:rFonts w:ascii="Calibri" w:eastAsia="Calibri" w:hAnsi="Calibri" w:cs="Calibri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4" w15:restartNumberingAfterBreak="0">
    <w:nsid w:val="723700C5"/>
    <w:multiLevelType w:val="hybridMultilevel"/>
    <w:tmpl w:val="7412753E"/>
    <w:lvl w:ilvl="0" w:tplc="FC14225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18"/>
        <w:szCs w:val="18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BD159B4"/>
    <w:multiLevelType w:val="hybridMultilevel"/>
    <w:tmpl w:val="31260694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21"/>
  </w:num>
  <w:num w:numId="3">
    <w:abstractNumId w:val="12"/>
  </w:num>
  <w:num w:numId="4">
    <w:abstractNumId w:val="16"/>
  </w:num>
  <w:num w:numId="5">
    <w:abstractNumId w:val="6"/>
  </w:num>
  <w:num w:numId="6">
    <w:abstractNumId w:val="20"/>
  </w:num>
  <w:num w:numId="7">
    <w:abstractNumId w:val="11"/>
  </w:num>
  <w:num w:numId="8">
    <w:abstractNumId w:val="25"/>
  </w:num>
  <w:num w:numId="9">
    <w:abstractNumId w:val="10"/>
  </w:num>
  <w:num w:numId="10">
    <w:abstractNumId w:val="5"/>
  </w:num>
  <w:num w:numId="11">
    <w:abstractNumId w:val="18"/>
  </w:num>
  <w:num w:numId="12">
    <w:abstractNumId w:val="9"/>
  </w:num>
  <w:num w:numId="13">
    <w:abstractNumId w:val="19"/>
  </w:num>
  <w:num w:numId="14">
    <w:abstractNumId w:val="4"/>
  </w:num>
  <w:num w:numId="15">
    <w:abstractNumId w:val="13"/>
  </w:num>
  <w:num w:numId="16">
    <w:abstractNumId w:val="7"/>
  </w:num>
  <w:num w:numId="17">
    <w:abstractNumId w:val="22"/>
  </w:num>
  <w:num w:numId="18">
    <w:abstractNumId w:val="15"/>
  </w:num>
  <w:num w:numId="19">
    <w:abstractNumId w:val="24"/>
  </w:num>
  <w:num w:numId="20">
    <w:abstractNumId w:val="8"/>
  </w:num>
  <w:num w:numId="21">
    <w:abstractNumId w:val="3"/>
  </w:num>
  <w:num w:numId="22">
    <w:abstractNumId w:val="1"/>
  </w:num>
  <w:num w:numId="23">
    <w:abstractNumId w:val="2"/>
  </w:num>
  <w:num w:numId="24">
    <w:abstractNumId w:val="0"/>
  </w:num>
  <w:num w:numId="25">
    <w:abstractNumId w:val="23"/>
  </w:num>
  <w:num w:numId="2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autoHyphenation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162"/>
    <w:rsid w:val="000000A6"/>
    <w:rsid w:val="000043C6"/>
    <w:rsid w:val="00005506"/>
    <w:rsid w:val="00016034"/>
    <w:rsid w:val="0001722B"/>
    <w:rsid w:val="0002682A"/>
    <w:rsid w:val="00026CF4"/>
    <w:rsid w:val="00043A6C"/>
    <w:rsid w:val="00054595"/>
    <w:rsid w:val="00061CB7"/>
    <w:rsid w:val="00062E83"/>
    <w:rsid w:val="0007145E"/>
    <w:rsid w:val="00073E26"/>
    <w:rsid w:val="00074F3D"/>
    <w:rsid w:val="000805C3"/>
    <w:rsid w:val="00090110"/>
    <w:rsid w:val="00091E8A"/>
    <w:rsid w:val="00093F68"/>
    <w:rsid w:val="000978E4"/>
    <w:rsid w:val="000A1573"/>
    <w:rsid w:val="000A46B8"/>
    <w:rsid w:val="000A652B"/>
    <w:rsid w:val="000A7D4D"/>
    <w:rsid w:val="000B1402"/>
    <w:rsid w:val="000B1C73"/>
    <w:rsid w:val="000B2CC0"/>
    <w:rsid w:val="000B5F09"/>
    <w:rsid w:val="000B6092"/>
    <w:rsid w:val="000C1DDB"/>
    <w:rsid w:val="000C6388"/>
    <w:rsid w:val="000D08AE"/>
    <w:rsid w:val="000D2BAA"/>
    <w:rsid w:val="000D60E4"/>
    <w:rsid w:val="000E1FD8"/>
    <w:rsid w:val="000E5869"/>
    <w:rsid w:val="000F77E0"/>
    <w:rsid w:val="0011020C"/>
    <w:rsid w:val="00113297"/>
    <w:rsid w:val="00121EA8"/>
    <w:rsid w:val="00122975"/>
    <w:rsid w:val="00132C2D"/>
    <w:rsid w:val="00140122"/>
    <w:rsid w:val="00141B8D"/>
    <w:rsid w:val="00147D11"/>
    <w:rsid w:val="00153D4E"/>
    <w:rsid w:val="00154EC1"/>
    <w:rsid w:val="001731EF"/>
    <w:rsid w:val="00173492"/>
    <w:rsid w:val="0017440B"/>
    <w:rsid w:val="00184306"/>
    <w:rsid w:val="001865F8"/>
    <w:rsid w:val="001925E0"/>
    <w:rsid w:val="0019331A"/>
    <w:rsid w:val="00196D40"/>
    <w:rsid w:val="001B6DD9"/>
    <w:rsid w:val="001C0D35"/>
    <w:rsid w:val="001C4ECC"/>
    <w:rsid w:val="001C5D5C"/>
    <w:rsid w:val="001D196D"/>
    <w:rsid w:val="001D24C1"/>
    <w:rsid w:val="001D5860"/>
    <w:rsid w:val="001E369D"/>
    <w:rsid w:val="0020489E"/>
    <w:rsid w:val="00206781"/>
    <w:rsid w:val="00214250"/>
    <w:rsid w:val="00215114"/>
    <w:rsid w:val="0021795F"/>
    <w:rsid w:val="00220748"/>
    <w:rsid w:val="002220EB"/>
    <w:rsid w:val="00240CCA"/>
    <w:rsid w:val="00241FCD"/>
    <w:rsid w:val="00243000"/>
    <w:rsid w:val="00243F87"/>
    <w:rsid w:val="002450E0"/>
    <w:rsid w:val="00254B55"/>
    <w:rsid w:val="00264936"/>
    <w:rsid w:val="00266C56"/>
    <w:rsid w:val="0027611A"/>
    <w:rsid w:val="00283A94"/>
    <w:rsid w:val="00287DDF"/>
    <w:rsid w:val="002A1FA2"/>
    <w:rsid w:val="002A377A"/>
    <w:rsid w:val="002B2E25"/>
    <w:rsid w:val="002B48A1"/>
    <w:rsid w:val="002C0866"/>
    <w:rsid w:val="002C2984"/>
    <w:rsid w:val="002D37A8"/>
    <w:rsid w:val="002D3E91"/>
    <w:rsid w:val="002E3D4C"/>
    <w:rsid w:val="0030059B"/>
    <w:rsid w:val="00303D87"/>
    <w:rsid w:val="00307002"/>
    <w:rsid w:val="003131F3"/>
    <w:rsid w:val="00320515"/>
    <w:rsid w:val="003314DB"/>
    <w:rsid w:val="00331E92"/>
    <w:rsid w:val="00332889"/>
    <w:rsid w:val="00336832"/>
    <w:rsid w:val="00345201"/>
    <w:rsid w:val="00347DF9"/>
    <w:rsid w:val="00354FAA"/>
    <w:rsid w:val="00355A8C"/>
    <w:rsid w:val="003607A2"/>
    <w:rsid w:val="003613CE"/>
    <w:rsid w:val="00361991"/>
    <w:rsid w:val="003742EA"/>
    <w:rsid w:val="00387828"/>
    <w:rsid w:val="003B19C4"/>
    <w:rsid w:val="003B2214"/>
    <w:rsid w:val="003B3811"/>
    <w:rsid w:val="003B5276"/>
    <w:rsid w:val="003B739C"/>
    <w:rsid w:val="003C49AD"/>
    <w:rsid w:val="003E4918"/>
    <w:rsid w:val="003E6494"/>
    <w:rsid w:val="003E6A0D"/>
    <w:rsid w:val="003F779C"/>
    <w:rsid w:val="0041103F"/>
    <w:rsid w:val="00422BD8"/>
    <w:rsid w:val="00432C93"/>
    <w:rsid w:val="00433C3B"/>
    <w:rsid w:val="004347BB"/>
    <w:rsid w:val="00444DAB"/>
    <w:rsid w:val="00446093"/>
    <w:rsid w:val="00450D0B"/>
    <w:rsid w:val="00451779"/>
    <w:rsid w:val="004527C2"/>
    <w:rsid w:val="00467FF0"/>
    <w:rsid w:val="00475294"/>
    <w:rsid w:val="00482016"/>
    <w:rsid w:val="004938F5"/>
    <w:rsid w:val="00494C4C"/>
    <w:rsid w:val="004A0C00"/>
    <w:rsid w:val="004A78FB"/>
    <w:rsid w:val="004A7979"/>
    <w:rsid w:val="004C3737"/>
    <w:rsid w:val="004C43E8"/>
    <w:rsid w:val="004C7918"/>
    <w:rsid w:val="004D1704"/>
    <w:rsid w:val="004E18CE"/>
    <w:rsid w:val="004E42B3"/>
    <w:rsid w:val="004F0644"/>
    <w:rsid w:val="004F083F"/>
    <w:rsid w:val="00500F41"/>
    <w:rsid w:val="005021B0"/>
    <w:rsid w:val="0051528E"/>
    <w:rsid w:val="005171CC"/>
    <w:rsid w:val="00525B03"/>
    <w:rsid w:val="0053285A"/>
    <w:rsid w:val="00540456"/>
    <w:rsid w:val="00540679"/>
    <w:rsid w:val="00541130"/>
    <w:rsid w:val="00547C73"/>
    <w:rsid w:val="005539E5"/>
    <w:rsid w:val="00554363"/>
    <w:rsid w:val="00560049"/>
    <w:rsid w:val="00564D11"/>
    <w:rsid w:val="00565EAB"/>
    <w:rsid w:val="00573D41"/>
    <w:rsid w:val="00586FF1"/>
    <w:rsid w:val="00596129"/>
    <w:rsid w:val="005976C8"/>
    <w:rsid w:val="005B731D"/>
    <w:rsid w:val="005C49E2"/>
    <w:rsid w:val="005C4C39"/>
    <w:rsid w:val="005D444F"/>
    <w:rsid w:val="005E725A"/>
    <w:rsid w:val="005F1D22"/>
    <w:rsid w:val="006022FA"/>
    <w:rsid w:val="006026A2"/>
    <w:rsid w:val="00607BC1"/>
    <w:rsid w:val="00607EB0"/>
    <w:rsid w:val="006123E0"/>
    <w:rsid w:val="0062128A"/>
    <w:rsid w:val="0062593A"/>
    <w:rsid w:val="00625B83"/>
    <w:rsid w:val="0063020D"/>
    <w:rsid w:val="00633A29"/>
    <w:rsid w:val="006377D3"/>
    <w:rsid w:val="0064397E"/>
    <w:rsid w:val="006533B7"/>
    <w:rsid w:val="0066102F"/>
    <w:rsid w:val="00671485"/>
    <w:rsid w:val="00672125"/>
    <w:rsid w:val="00680C11"/>
    <w:rsid w:val="00687C93"/>
    <w:rsid w:val="0069121A"/>
    <w:rsid w:val="0069625E"/>
    <w:rsid w:val="0069658B"/>
    <w:rsid w:val="00696DE9"/>
    <w:rsid w:val="006A03D5"/>
    <w:rsid w:val="006B7B7F"/>
    <w:rsid w:val="006E01AE"/>
    <w:rsid w:val="006E0FA0"/>
    <w:rsid w:val="006E1329"/>
    <w:rsid w:val="006E246B"/>
    <w:rsid w:val="006F3829"/>
    <w:rsid w:val="006F3BE9"/>
    <w:rsid w:val="006F759B"/>
    <w:rsid w:val="007077AE"/>
    <w:rsid w:val="007077BB"/>
    <w:rsid w:val="00716CED"/>
    <w:rsid w:val="00717105"/>
    <w:rsid w:val="007208FF"/>
    <w:rsid w:val="007227AC"/>
    <w:rsid w:val="00725DDA"/>
    <w:rsid w:val="00741BDE"/>
    <w:rsid w:val="00762F09"/>
    <w:rsid w:val="00766533"/>
    <w:rsid w:val="00770CBC"/>
    <w:rsid w:val="00772CBE"/>
    <w:rsid w:val="00777F4B"/>
    <w:rsid w:val="00787B9C"/>
    <w:rsid w:val="00787CF9"/>
    <w:rsid w:val="007926FD"/>
    <w:rsid w:val="007A3987"/>
    <w:rsid w:val="007B18E3"/>
    <w:rsid w:val="007B75FD"/>
    <w:rsid w:val="007C35FF"/>
    <w:rsid w:val="007D03FC"/>
    <w:rsid w:val="007D2B3B"/>
    <w:rsid w:val="007D55AF"/>
    <w:rsid w:val="007E2DB7"/>
    <w:rsid w:val="007E380C"/>
    <w:rsid w:val="007E5AB7"/>
    <w:rsid w:val="007F2337"/>
    <w:rsid w:val="007F48EE"/>
    <w:rsid w:val="007F5363"/>
    <w:rsid w:val="008003FD"/>
    <w:rsid w:val="008015DD"/>
    <w:rsid w:val="00805F9B"/>
    <w:rsid w:val="00811C9B"/>
    <w:rsid w:val="008148C4"/>
    <w:rsid w:val="00814FC2"/>
    <w:rsid w:val="00815E1B"/>
    <w:rsid w:val="008174BB"/>
    <w:rsid w:val="00825F85"/>
    <w:rsid w:val="00831AD8"/>
    <w:rsid w:val="00831ED1"/>
    <w:rsid w:val="00834095"/>
    <w:rsid w:val="00840D02"/>
    <w:rsid w:val="00846997"/>
    <w:rsid w:val="00846F6E"/>
    <w:rsid w:val="00853E66"/>
    <w:rsid w:val="00861C54"/>
    <w:rsid w:val="00866902"/>
    <w:rsid w:val="00871A6D"/>
    <w:rsid w:val="00873CAF"/>
    <w:rsid w:val="00876C62"/>
    <w:rsid w:val="00887A7F"/>
    <w:rsid w:val="00890D7B"/>
    <w:rsid w:val="008916E0"/>
    <w:rsid w:val="008B08D7"/>
    <w:rsid w:val="008C07A5"/>
    <w:rsid w:val="008C3880"/>
    <w:rsid w:val="008D463D"/>
    <w:rsid w:val="008D5DEE"/>
    <w:rsid w:val="008F597C"/>
    <w:rsid w:val="00902EB4"/>
    <w:rsid w:val="00907E41"/>
    <w:rsid w:val="00921426"/>
    <w:rsid w:val="00935C42"/>
    <w:rsid w:val="00942E88"/>
    <w:rsid w:val="00947C1F"/>
    <w:rsid w:val="009535B2"/>
    <w:rsid w:val="009547ED"/>
    <w:rsid w:val="00957AA0"/>
    <w:rsid w:val="00957C2C"/>
    <w:rsid w:val="00971775"/>
    <w:rsid w:val="00986A23"/>
    <w:rsid w:val="0099125A"/>
    <w:rsid w:val="009972D0"/>
    <w:rsid w:val="009B383D"/>
    <w:rsid w:val="009B5141"/>
    <w:rsid w:val="009B7009"/>
    <w:rsid w:val="009C601D"/>
    <w:rsid w:val="009D119E"/>
    <w:rsid w:val="009E04C3"/>
    <w:rsid w:val="009E0FD3"/>
    <w:rsid w:val="009E2EF2"/>
    <w:rsid w:val="009E46B4"/>
    <w:rsid w:val="009E4BA8"/>
    <w:rsid w:val="00A03544"/>
    <w:rsid w:val="00A06E35"/>
    <w:rsid w:val="00A12EB7"/>
    <w:rsid w:val="00A13F1D"/>
    <w:rsid w:val="00A24E8B"/>
    <w:rsid w:val="00A33A49"/>
    <w:rsid w:val="00A50B54"/>
    <w:rsid w:val="00A718A5"/>
    <w:rsid w:val="00A740E5"/>
    <w:rsid w:val="00A829EA"/>
    <w:rsid w:val="00A87214"/>
    <w:rsid w:val="00A96B55"/>
    <w:rsid w:val="00AA1FD2"/>
    <w:rsid w:val="00AA3F10"/>
    <w:rsid w:val="00AA4C35"/>
    <w:rsid w:val="00AB0FA5"/>
    <w:rsid w:val="00AB6450"/>
    <w:rsid w:val="00AC0E67"/>
    <w:rsid w:val="00AF6E49"/>
    <w:rsid w:val="00AF71F2"/>
    <w:rsid w:val="00B0135C"/>
    <w:rsid w:val="00B01E52"/>
    <w:rsid w:val="00B05099"/>
    <w:rsid w:val="00B14EBC"/>
    <w:rsid w:val="00B314E5"/>
    <w:rsid w:val="00B43B34"/>
    <w:rsid w:val="00B46559"/>
    <w:rsid w:val="00B505FA"/>
    <w:rsid w:val="00B5162B"/>
    <w:rsid w:val="00B51CCB"/>
    <w:rsid w:val="00B7690A"/>
    <w:rsid w:val="00B774EC"/>
    <w:rsid w:val="00B81A6F"/>
    <w:rsid w:val="00B91564"/>
    <w:rsid w:val="00BA2A87"/>
    <w:rsid w:val="00BA5AB9"/>
    <w:rsid w:val="00BC0216"/>
    <w:rsid w:val="00BD0680"/>
    <w:rsid w:val="00BD1EA5"/>
    <w:rsid w:val="00BD4CD2"/>
    <w:rsid w:val="00BE0E56"/>
    <w:rsid w:val="00BF1D89"/>
    <w:rsid w:val="00BF40A0"/>
    <w:rsid w:val="00BF4C0F"/>
    <w:rsid w:val="00C05192"/>
    <w:rsid w:val="00C15BB9"/>
    <w:rsid w:val="00C32F67"/>
    <w:rsid w:val="00C355E3"/>
    <w:rsid w:val="00C3624B"/>
    <w:rsid w:val="00C36D95"/>
    <w:rsid w:val="00C40A2A"/>
    <w:rsid w:val="00C41162"/>
    <w:rsid w:val="00C4126D"/>
    <w:rsid w:val="00C43116"/>
    <w:rsid w:val="00C45E07"/>
    <w:rsid w:val="00C47DE5"/>
    <w:rsid w:val="00C616E2"/>
    <w:rsid w:val="00C70A0C"/>
    <w:rsid w:val="00C72333"/>
    <w:rsid w:val="00C770A6"/>
    <w:rsid w:val="00C77571"/>
    <w:rsid w:val="00C81D47"/>
    <w:rsid w:val="00C938B1"/>
    <w:rsid w:val="00C938F7"/>
    <w:rsid w:val="00CA3C0D"/>
    <w:rsid w:val="00CA45F3"/>
    <w:rsid w:val="00CA49F6"/>
    <w:rsid w:val="00CA567A"/>
    <w:rsid w:val="00CC1491"/>
    <w:rsid w:val="00CD5A8C"/>
    <w:rsid w:val="00CD6AA1"/>
    <w:rsid w:val="00CD6FD2"/>
    <w:rsid w:val="00CE6918"/>
    <w:rsid w:val="00D0194E"/>
    <w:rsid w:val="00D05AA9"/>
    <w:rsid w:val="00D14BD1"/>
    <w:rsid w:val="00D1690B"/>
    <w:rsid w:val="00D27B26"/>
    <w:rsid w:val="00D45998"/>
    <w:rsid w:val="00D61A10"/>
    <w:rsid w:val="00D64A32"/>
    <w:rsid w:val="00D730DC"/>
    <w:rsid w:val="00D778F8"/>
    <w:rsid w:val="00D8470A"/>
    <w:rsid w:val="00D8512F"/>
    <w:rsid w:val="00DA0111"/>
    <w:rsid w:val="00DA22BB"/>
    <w:rsid w:val="00DB2AD0"/>
    <w:rsid w:val="00DB78F3"/>
    <w:rsid w:val="00DC29DA"/>
    <w:rsid w:val="00DC3942"/>
    <w:rsid w:val="00DC399C"/>
    <w:rsid w:val="00DC50A8"/>
    <w:rsid w:val="00DC60C8"/>
    <w:rsid w:val="00DD2513"/>
    <w:rsid w:val="00DD33E1"/>
    <w:rsid w:val="00DD3F4A"/>
    <w:rsid w:val="00DD4176"/>
    <w:rsid w:val="00DD605C"/>
    <w:rsid w:val="00DE472F"/>
    <w:rsid w:val="00DE6748"/>
    <w:rsid w:val="00DE783D"/>
    <w:rsid w:val="00DF1433"/>
    <w:rsid w:val="00DF4EDE"/>
    <w:rsid w:val="00DF500A"/>
    <w:rsid w:val="00DF635D"/>
    <w:rsid w:val="00E01392"/>
    <w:rsid w:val="00E036D8"/>
    <w:rsid w:val="00E04C17"/>
    <w:rsid w:val="00E15135"/>
    <w:rsid w:val="00E17BD3"/>
    <w:rsid w:val="00E251D5"/>
    <w:rsid w:val="00E40535"/>
    <w:rsid w:val="00E56710"/>
    <w:rsid w:val="00E601F8"/>
    <w:rsid w:val="00E602E3"/>
    <w:rsid w:val="00E8453A"/>
    <w:rsid w:val="00E86118"/>
    <w:rsid w:val="00E872F7"/>
    <w:rsid w:val="00E917A1"/>
    <w:rsid w:val="00E926EB"/>
    <w:rsid w:val="00E95580"/>
    <w:rsid w:val="00E95D6E"/>
    <w:rsid w:val="00EA748E"/>
    <w:rsid w:val="00EB22FE"/>
    <w:rsid w:val="00EB37F0"/>
    <w:rsid w:val="00EB4EFE"/>
    <w:rsid w:val="00EC541D"/>
    <w:rsid w:val="00EC7107"/>
    <w:rsid w:val="00EE4127"/>
    <w:rsid w:val="00F05ACD"/>
    <w:rsid w:val="00F11A2B"/>
    <w:rsid w:val="00F21D50"/>
    <w:rsid w:val="00F2220F"/>
    <w:rsid w:val="00F27E15"/>
    <w:rsid w:val="00F338A3"/>
    <w:rsid w:val="00F35EAB"/>
    <w:rsid w:val="00F5043F"/>
    <w:rsid w:val="00F51DAD"/>
    <w:rsid w:val="00F571CE"/>
    <w:rsid w:val="00F6717C"/>
    <w:rsid w:val="00F75A6B"/>
    <w:rsid w:val="00F77256"/>
    <w:rsid w:val="00F97013"/>
    <w:rsid w:val="00FA4C47"/>
    <w:rsid w:val="00FB1458"/>
    <w:rsid w:val="00FC7EC6"/>
    <w:rsid w:val="00FD5154"/>
    <w:rsid w:val="00FE045E"/>
    <w:rsid w:val="00FE5C17"/>
    <w:rsid w:val="00FF146E"/>
    <w:rsid w:val="00FF28B3"/>
    <w:rsid w:val="00FF4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C145AE5"/>
  <w15:docId w15:val="{17E1F054-2D5F-407E-8804-F65B81EB9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spacing w:after="160" w:line="259" w:lineRule="auto"/>
    </w:pPr>
  </w:style>
  <w:style w:type="paragraph" w:styleId="Titolo1">
    <w:name w:val="heading 1"/>
    <w:basedOn w:val="Normale"/>
    <w:next w:val="Normale"/>
    <w:link w:val="Titolo1Carattere"/>
    <w:uiPriority w:val="9"/>
    <w:qFormat/>
    <w:rsid w:val="00FA4C4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qFormat/>
    <w:rsid w:val="00581B85"/>
    <w:rPr>
      <w:sz w:val="20"/>
      <w:szCs w:val="20"/>
    </w:rPr>
  </w:style>
  <w:style w:type="character" w:customStyle="1" w:styleId="Richiamoallanotaapidipagina">
    <w:name w:val="Richiamo alla nota a piè di pagina"/>
    <w:rPr>
      <w:vertAlign w:val="superscript"/>
    </w:rPr>
  </w:style>
  <w:style w:type="character" w:customStyle="1" w:styleId="FootnoteCharacters">
    <w:name w:val="Footnote Characters"/>
    <w:basedOn w:val="Carpredefinitoparagrafo"/>
    <w:uiPriority w:val="99"/>
    <w:semiHidden/>
    <w:unhideWhenUsed/>
    <w:qFormat/>
    <w:rsid w:val="00581B85"/>
    <w:rPr>
      <w:vertAlign w:val="superscript"/>
    </w:rPr>
  </w:style>
  <w:style w:type="character" w:styleId="Rimandocommento">
    <w:name w:val="annotation reference"/>
    <w:basedOn w:val="Carpredefinitoparagrafo"/>
    <w:uiPriority w:val="99"/>
    <w:unhideWhenUsed/>
    <w:qFormat/>
    <w:rsid w:val="00A94BD0"/>
    <w:rPr>
      <w:sz w:val="16"/>
      <w:szCs w:val="16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qFormat/>
    <w:rsid w:val="00A94BD0"/>
    <w:rPr>
      <w:sz w:val="20"/>
      <w:szCs w:val="20"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qFormat/>
    <w:rsid w:val="00A94BD0"/>
    <w:rPr>
      <w:b/>
      <w:bCs/>
      <w:sz w:val="20"/>
      <w:szCs w:val="20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qFormat/>
    <w:rsid w:val="00A94BD0"/>
    <w:rPr>
      <w:rFonts w:ascii="Segoe UI" w:hAnsi="Segoe UI" w:cs="Segoe UI"/>
      <w:sz w:val="18"/>
      <w:szCs w:val="18"/>
    </w:rPr>
  </w:style>
  <w:style w:type="character" w:customStyle="1" w:styleId="ui-provider">
    <w:name w:val="ui-provider"/>
    <w:basedOn w:val="Carpredefinitoparagrafo"/>
    <w:qFormat/>
    <w:rsid w:val="00C7435B"/>
  </w:style>
  <w:style w:type="character" w:customStyle="1" w:styleId="NumeroelencoCarattere">
    <w:name w:val="Numero elenco Carattere"/>
    <w:link w:val="Numeroelenco"/>
    <w:qFormat/>
    <w:rsid w:val="00522A93"/>
    <w:rPr>
      <w:rFonts w:ascii="Trebuchet MS" w:eastAsia="Times New Roman" w:hAnsi="Trebuchet MS" w:cs="Times New Roman"/>
      <w:kern w:val="2"/>
      <w:sz w:val="20"/>
      <w:szCs w:val="24"/>
      <w:lang w:eastAsia="it-IT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qFormat/>
    <w:rsid w:val="00003F30"/>
  </w:style>
  <w:style w:type="character" w:customStyle="1" w:styleId="PidipaginaCarattere">
    <w:name w:val="Piè di pagina Carattere"/>
    <w:basedOn w:val="Carpredefinitoparagrafo"/>
    <w:link w:val="Pidipagina"/>
    <w:uiPriority w:val="99"/>
    <w:qFormat/>
    <w:rsid w:val="00003F30"/>
  </w:style>
  <w:style w:type="character" w:customStyle="1" w:styleId="Caratterinotaapidipagina">
    <w:name w:val="Caratteri nota a piè di pagina"/>
    <w:qFormat/>
  </w:style>
  <w:style w:type="character" w:customStyle="1" w:styleId="Numerazionerighe">
    <w:name w:val="Numerazione righe"/>
  </w:style>
  <w:style w:type="character" w:customStyle="1" w:styleId="Richiamoallanotadichiusura">
    <w:name w:val="Richiamo alla nota di chiusura"/>
    <w:rPr>
      <w:vertAlign w:val="superscript"/>
    </w:rPr>
  </w:style>
  <w:style w:type="character" w:customStyle="1" w:styleId="Caratterinotadichiusura">
    <w:name w:val="Caratteri nota di chiusura"/>
    <w:qFormat/>
  </w:style>
  <w:style w:type="paragraph" w:styleId="Titolo">
    <w:name w:val="Title"/>
    <w:basedOn w:val="Normale"/>
    <w:next w:val="Corpotes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testo">
    <w:name w:val="Body Text"/>
    <w:basedOn w:val="Normale"/>
    <w:pPr>
      <w:spacing w:after="140" w:line="276" w:lineRule="auto"/>
    </w:pPr>
  </w:style>
  <w:style w:type="paragraph" w:styleId="Elenco">
    <w:name w:val="List"/>
    <w:basedOn w:val="Corpotesto"/>
    <w:rPr>
      <w:rFonts w:cs="Lucida Sans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ice">
    <w:name w:val="Indice"/>
    <w:basedOn w:val="Normale"/>
    <w:qFormat/>
    <w:pPr>
      <w:suppressLineNumbers/>
    </w:pPr>
    <w:rPr>
      <w:rFonts w:cs="Lucida San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581B85"/>
    <w:pPr>
      <w:spacing w:after="0" w:line="240" w:lineRule="auto"/>
    </w:pPr>
    <w:rPr>
      <w:sz w:val="20"/>
      <w:szCs w:val="20"/>
    </w:rPr>
  </w:style>
  <w:style w:type="paragraph" w:styleId="Paragrafoelenco">
    <w:name w:val="List Paragraph"/>
    <w:basedOn w:val="Normale"/>
    <w:uiPriority w:val="34"/>
    <w:qFormat/>
    <w:rsid w:val="00F77ED5"/>
    <w:pPr>
      <w:ind w:left="720"/>
      <w:contextualSpacing/>
    </w:pPr>
  </w:style>
  <w:style w:type="paragraph" w:styleId="Testocommento">
    <w:name w:val="annotation text"/>
    <w:basedOn w:val="Normale"/>
    <w:link w:val="TestocommentoCarattere"/>
    <w:uiPriority w:val="99"/>
    <w:unhideWhenUsed/>
    <w:qFormat/>
    <w:rsid w:val="00A94BD0"/>
    <w:pPr>
      <w:spacing w:line="240" w:lineRule="auto"/>
    </w:pPr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qFormat/>
    <w:rsid w:val="00A94BD0"/>
    <w:rPr>
      <w:b/>
      <w:bCs/>
    </w:rPr>
  </w:style>
  <w:style w:type="paragraph" w:styleId="Testofumetto">
    <w:name w:val="Balloon Text"/>
    <w:basedOn w:val="Normale"/>
    <w:link w:val="TestofumettoCarattere"/>
    <w:uiPriority w:val="99"/>
    <w:semiHidden/>
    <w:unhideWhenUsed/>
    <w:qFormat/>
    <w:rsid w:val="00A94BD0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Revisione">
    <w:name w:val="Revision"/>
    <w:uiPriority w:val="99"/>
    <w:semiHidden/>
    <w:qFormat/>
    <w:rsid w:val="00011F9E"/>
  </w:style>
  <w:style w:type="paragraph" w:styleId="Numeroelenco">
    <w:name w:val="List Number"/>
    <w:basedOn w:val="Normale"/>
    <w:link w:val="NumeroelencoCarattere"/>
    <w:qFormat/>
    <w:rsid w:val="00522A93"/>
    <w:pPr>
      <w:widowControl w:val="0"/>
      <w:numPr>
        <w:numId w:val="6"/>
      </w:numPr>
      <w:spacing w:after="0" w:line="300" w:lineRule="exact"/>
      <w:jc w:val="both"/>
    </w:pPr>
    <w:rPr>
      <w:rFonts w:ascii="Trebuchet MS" w:eastAsia="Times New Roman" w:hAnsi="Trebuchet MS" w:cs="Times New Roman"/>
      <w:kern w:val="2"/>
      <w:sz w:val="20"/>
      <w:szCs w:val="24"/>
      <w:lang w:eastAsia="it-IT"/>
    </w:rPr>
  </w:style>
  <w:style w:type="paragraph" w:customStyle="1" w:styleId="Intestazioneepidipagina">
    <w:name w:val="Intestazione e piè di pagina"/>
    <w:basedOn w:val="Normale"/>
    <w:qFormat/>
  </w:style>
  <w:style w:type="paragraph" w:styleId="Intestazione">
    <w:name w:val="header"/>
    <w:basedOn w:val="Normale"/>
    <w:link w:val="IntestazioneCarattere"/>
    <w:uiPriority w:val="99"/>
    <w:unhideWhenUsed/>
    <w:rsid w:val="00003F30"/>
    <w:pPr>
      <w:tabs>
        <w:tab w:val="center" w:pos="4819"/>
        <w:tab w:val="right" w:pos="9638"/>
      </w:tabs>
      <w:spacing w:after="0" w:line="240" w:lineRule="auto"/>
    </w:pPr>
  </w:style>
  <w:style w:type="paragraph" w:styleId="Pidipagina">
    <w:name w:val="footer"/>
    <w:basedOn w:val="Normale"/>
    <w:link w:val="PidipaginaCarattere"/>
    <w:uiPriority w:val="99"/>
    <w:unhideWhenUsed/>
    <w:rsid w:val="00003F30"/>
    <w:pPr>
      <w:tabs>
        <w:tab w:val="center" w:pos="4819"/>
        <w:tab w:val="right" w:pos="9638"/>
      </w:tabs>
      <w:spacing w:after="0" w:line="240" w:lineRule="auto"/>
    </w:pPr>
  </w:style>
  <w:style w:type="table" w:styleId="Grigliatabella">
    <w:name w:val="Table Grid"/>
    <w:basedOn w:val="Tabellanormale"/>
    <w:uiPriority w:val="39"/>
    <w:rsid w:val="002831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imandonotaapidipagina">
    <w:name w:val="footnote reference"/>
    <w:basedOn w:val="Carpredefinitoparagrafo"/>
    <w:uiPriority w:val="99"/>
    <w:semiHidden/>
    <w:unhideWhenUsed/>
    <w:rsid w:val="00942E88"/>
    <w:rPr>
      <w:vertAlign w:val="superscript"/>
    </w:rPr>
  </w:style>
  <w:style w:type="character" w:customStyle="1" w:styleId="TestocommentoCarattere1">
    <w:name w:val="Testo commento Carattere1"/>
    <w:basedOn w:val="Carpredefinitoparagrafo"/>
    <w:rsid w:val="00EC7107"/>
    <w:rPr>
      <w:rFonts w:ascii="Garamond" w:eastAsia="Times New Roman" w:hAnsi="Garamond" w:cs="Times New Roman"/>
      <w:kern w:val="0"/>
      <w:sz w:val="20"/>
      <w:szCs w:val="20"/>
      <w:lang w:val="x-none"/>
      <w14:ligatures w14:val="none"/>
    </w:rPr>
  </w:style>
  <w:style w:type="character" w:customStyle="1" w:styleId="Titolo1Carattere">
    <w:name w:val="Titolo 1 Carattere"/>
    <w:basedOn w:val="Carpredefinitoparagrafo"/>
    <w:link w:val="Titolo1"/>
    <w:uiPriority w:val="9"/>
    <w:rsid w:val="00FA4C4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Default">
    <w:name w:val="Default"/>
    <w:rsid w:val="005C4C39"/>
    <w:pPr>
      <w:suppressAutoHyphens w:val="0"/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937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cid:image001.png@01DCAA74.B3405BE0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6" Type="http://schemas.openxmlformats.org/officeDocument/2006/relationships/image" Target="cid:image001.png@01DCAA74.B3405BE0" TargetMode="External"/><Relationship Id="rId5" Type="http://schemas.openxmlformats.org/officeDocument/2006/relationships/image" Target="media/image4.png"/><Relationship Id="rId4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cid:image001.png@01DCAA74.B3405BE0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6" Type="http://schemas.openxmlformats.org/officeDocument/2006/relationships/image" Target="media/image4.png"/><Relationship Id="rId5" Type="http://schemas.openxmlformats.org/officeDocument/2006/relationships/image" Target="cid:image001.png@01DCAA74.B3405BE0" TargetMode="External"/><Relationship Id="rId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F1DAF0-1EFD-44E1-B4BA-0E10D32A5B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</Pages>
  <Words>783</Words>
  <Characters>4466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Labbadia Alessia</dc:creator>
  <dc:description/>
  <cp:lastModifiedBy>Santarsiero Paola</cp:lastModifiedBy>
  <cp:revision>13</cp:revision>
  <cp:lastPrinted>2023-12-13T08:59:00Z</cp:lastPrinted>
  <dcterms:created xsi:type="dcterms:W3CDTF">2026-03-13T13:02:00Z</dcterms:created>
  <dcterms:modified xsi:type="dcterms:W3CDTF">2026-04-09T13:40:00Z</dcterms:modified>
  <dc:language>it-IT</dc:language>
</cp:coreProperties>
</file>